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1C5E" w14:textId="79977FC2" w:rsidR="00157EBD" w:rsidRDefault="00472D01" w:rsidP="00365D9C">
      <w:pPr>
        <w:spacing w:line="276" w:lineRule="auto"/>
        <w:jc w:val="center"/>
        <w:rPr>
          <w:rFonts w:hint="eastAsia"/>
        </w:rPr>
      </w:pPr>
      <w:r>
        <w:rPr>
          <w:rFonts w:ascii="Times New Roman" w:hAnsi="Times New Roman" w:cs="Times New Roman"/>
          <w:b/>
        </w:rPr>
        <w:t>Protokół</w:t>
      </w:r>
      <w:r w:rsidR="0048430E">
        <w:rPr>
          <w:rFonts w:ascii="Times New Roman" w:hAnsi="Times New Roman" w:cs="Times New Roman"/>
          <w:b/>
        </w:rPr>
        <w:t xml:space="preserve"> nr </w:t>
      </w:r>
      <w:r w:rsidR="009A7B7B">
        <w:rPr>
          <w:rFonts w:ascii="Times New Roman" w:hAnsi="Times New Roman" w:cs="Times New Roman"/>
          <w:b/>
        </w:rPr>
        <w:t>VI</w:t>
      </w:r>
      <w:r w:rsidR="00245D23">
        <w:rPr>
          <w:rFonts w:ascii="Times New Roman" w:hAnsi="Times New Roman" w:cs="Times New Roman"/>
          <w:b/>
        </w:rPr>
        <w:t>II</w:t>
      </w:r>
      <w:r w:rsidR="0048430E">
        <w:rPr>
          <w:rFonts w:ascii="Times New Roman" w:hAnsi="Times New Roman" w:cs="Times New Roman"/>
          <w:b/>
        </w:rPr>
        <w:t>/2024</w:t>
      </w:r>
    </w:p>
    <w:p w14:paraId="1D9F074F" w14:textId="3C4768AB" w:rsidR="00157EBD" w:rsidRDefault="00000000" w:rsidP="00365D9C">
      <w:pPr>
        <w:spacing w:line="276" w:lineRule="auto"/>
        <w:jc w:val="center"/>
        <w:rPr>
          <w:rFonts w:hint="eastAsia"/>
        </w:rPr>
      </w:pPr>
      <w:r>
        <w:rPr>
          <w:rFonts w:ascii="Times New Roman" w:hAnsi="Times New Roman" w:cs="Times New Roman"/>
          <w:b/>
        </w:rPr>
        <w:t xml:space="preserve">z obrad </w:t>
      </w:r>
      <w:r w:rsidR="009A7B7B">
        <w:rPr>
          <w:rFonts w:ascii="Times New Roman" w:hAnsi="Times New Roman" w:cs="Times New Roman"/>
          <w:b/>
        </w:rPr>
        <w:t>VI</w:t>
      </w:r>
      <w:r w:rsidR="00FC3339">
        <w:rPr>
          <w:rFonts w:ascii="Times New Roman" w:hAnsi="Times New Roman" w:cs="Times New Roman"/>
          <w:b/>
        </w:rPr>
        <w:t>II</w:t>
      </w:r>
      <w:r w:rsidR="00A0142A">
        <w:rPr>
          <w:rFonts w:ascii="Times New Roman" w:hAnsi="Times New Roman" w:cs="Times New Roman"/>
          <w:b/>
        </w:rPr>
        <w:t xml:space="preserve"> </w:t>
      </w:r>
      <w:r>
        <w:rPr>
          <w:rFonts w:ascii="Times New Roman" w:hAnsi="Times New Roman" w:cs="Times New Roman"/>
          <w:b/>
        </w:rPr>
        <w:t xml:space="preserve">sesji Rady Powiatu </w:t>
      </w:r>
    </w:p>
    <w:p w14:paraId="78E82E46" w14:textId="77777777" w:rsidR="00157EBD" w:rsidRDefault="00000000" w:rsidP="00365D9C">
      <w:pPr>
        <w:spacing w:line="276" w:lineRule="auto"/>
        <w:jc w:val="center"/>
        <w:rPr>
          <w:rFonts w:hint="eastAsia"/>
        </w:rPr>
      </w:pPr>
      <w:r>
        <w:rPr>
          <w:rFonts w:ascii="Times New Roman" w:hAnsi="Times New Roman" w:cs="Times New Roman"/>
          <w:b/>
        </w:rPr>
        <w:t>Golubsko-Dobrzyńskiego VII kadencji</w:t>
      </w:r>
    </w:p>
    <w:p w14:paraId="7E4425B1" w14:textId="4CE28334" w:rsidR="00157EBD" w:rsidRDefault="00000000" w:rsidP="00365D9C">
      <w:pPr>
        <w:spacing w:line="276" w:lineRule="auto"/>
        <w:jc w:val="center"/>
        <w:rPr>
          <w:rFonts w:hint="eastAsia"/>
        </w:rPr>
      </w:pPr>
      <w:r>
        <w:rPr>
          <w:rFonts w:ascii="Times New Roman" w:hAnsi="Times New Roman" w:cs="Times New Roman"/>
          <w:b/>
        </w:rPr>
        <w:t xml:space="preserve">zwołanej na dzień </w:t>
      </w:r>
      <w:r w:rsidR="00FC3339">
        <w:rPr>
          <w:rFonts w:ascii="Times New Roman" w:hAnsi="Times New Roman" w:cs="Times New Roman"/>
          <w:b/>
        </w:rPr>
        <w:t>30</w:t>
      </w:r>
      <w:r w:rsidR="009A7B7B">
        <w:rPr>
          <w:rFonts w:ascii="Times New Roman" w:hAnsi="Times New Roman" w:cs="Times New Roman"/>
          <w:b/>
        </w:rPr>
        <w:t xml:space="preserve"> </w:t>
      </w:r>
      <w:r w:rsidR="00FC3339">
        <w:rPr>
          <w:rFonts w:ascii="Times New Roman" w:hAnsi="Times New Roman" w:cs="Times New Roman"/>
          <w:b/>
        </w:rPr>
        <w:t>października</w:t>
      </w:r>
      <w:r>
        <w:rPr>
          <w:rFonts w:ascii="Times New Roman" w:hAnsi="Times New Roman" w:cs="Times New Roman"/>
          <w:b/>
        </w:rPr>
        <w:t xml:space="preserve"> 2024 roku</w:t>
      </w:r>
    </w:p>
    <w:p w14:paraId="1766F7A8" w14:textId="77777777" w:rsidR="00157EBD" w:rsidRDefault="00000000" w:rsidP="00365D9C">
      <w:pPr>
        <w:spacing w:line="276" w:lineRule="auto"/>
        <w:jc w:val="center"/>
        <w:rPr>
          <w:rFonts w:hint="eastAsia"/>
        </w:rPr>
      </w:pPr>
      <w:r>
        <w:rPr>
          <w:rFonts w:ascii="Times New Roman" w:hAnsi="Times New Roman" w:cs="Times New Roman"/>
          <w:b/>
        </w:rPr>
        <w:t>w sali Nr 1 Urzędu Miasta Golubia-Dobrzynia</w:t>
      </w:r>
    </w:p>
    <w:p w14:paraId="6437A159" w14:textId="77777777" w:rsidR="00157EBD" w:rsidRDefault="00157EBD" w:rsidP="0081379B">
      <w:pPr>
        <w:spacing w:line="276" w:lineRule="auto"/>
        <w:jc w:val="both"/>
        <w:rPr>
          <w:rFonts w:ascii="Times New Roman" w:hAnsi="Times New Roman" w:cs="Times New Roman"/>
          <w:b/>
        </w:rPr>
      </w:pPr>
    </w:p>
    <w:p w14:paraId="4535D1D0" w14:textId="77777777" w:rsidR="00157EBD" w:rsidRDefault="00000000" w:rsidP="0081379B">
      <w:pPr>
        <w:spacing w:line="276" w:lineRule="auto"/>
        <w:jc w:val="both"/>
        <w:rPr>
          <w:rFonts w:hint="eastAsia"/>
        </w:rPr>
      </w:pPr>
      <w:r>
        <w:rPr>
          <w:rFonts w:ascii="Times New Roman" w:hAnsi="Times New Roman" w:cs="Times New Roman"/>
          <w:b/>
        </w:rPr>
        <w:t>Ad. 1</w:t>
      </w:r>
    </w:p>
    <w:p w14:paraId="3CBEE36B" w14:textId="72F92119" w:rsidR="00157EBD" w:rsidRDefault="00000000" w:rsidP="0081379B">
      <w:pPr>
        <w:spacing w:line="276" w:lineRule="auto"/>
        <w:jc w:val="both"/>
        <w:rPr>
          <w:rFonts w:ascii="Times New Roman" w:hAnsi="Times New Roman" w:cs="Times New Roman"/>
        </w:rPr>
      </w:pPr>
      <w:r>
        <w:rPr>
          <w:rFonts w:ascii="Times New Roman" w:hAnsi="Times New Roman" w:cs="Times New Roman"/>
        </w:rPr>
        <w:tab/>
        <w:t>O godzinie 1</w:t>
      </w:r>
      <w:r w:rsidR="00FC3339">
        <w:rPr>
          <w:rFonts w:ascii="Times New Roman" w:hAnsi="Times New Roman" w:cs="Times New Roman"/>
        </w:rPr>
        <w:t>2</w:t>
      </w:r>
      <w:r>
        <w:rPr>
          <w:rFonts w:ascii="Times New Roman" w:hAnsi="Times New Roman" w:cs="Times New Roman"/>
        </w:rPr>
        <w:t>.0</w:t>
      </w:r>
      <w:r w:rsidR="00FC3339">
        <w:rPr>
          <w:rFonts w:ascii="Times New Roman" w:hAnsi="Times New Roman" w:cs="Times New Roman"/>
        </w:rPr>
        <w:t>2</w:t>
      </w:r>
      <w:r>
        <w:rPr>
          <w:rFonts w:ascii="Times New Roman" w:hAnsi="Times New Roman" w:cs="Times New Roman"/>
        </w:rPr>
        <w:t xml:space="preserve"> </w:t>
      </w:r>
      <w:r w:rsidR="009A7B7B">
        <w:rPr>
          <w:rFonts w:ascii="Times New Roman" w:hAnsi="Times New Roman" w:cs="Times New Roman"/>
        </w:rPr>
        <w:t>VI</w:t>
      </w:r>
      <w:r w:rsidR="00FC3339">
        <w:rPr>
          <w:rFonts w:ascii="Times New Roman" w:hAnsi="Times New Roman" w:cs="Times New Roman"/>
        </w:rPr>
        <w:t>II</w:t>
      </w:r>
      <w:r w:rsidR="009A7B7B">
        <w:rPr>
          <w:rFonts w:ascii="Times New Roman" w:hAnsi="Times New Roman" w:cs="Times New Roman"/>
        </w:rPr>
        <w:t xml:space="preserve"> </w:t>
      </w:r>
      <w:r>
        <w:rPr>
          <w:rFonts w:ascii="Times New Roman" w:hAnsi="Times New Roman" w:cs="Times New Roman"/>
        </w:rPr>
        <w:t xml:space="preserve">sesję Rady Powiatu Golubsko-Dobrzyńskiego VII kadencji otworzył Przewodniczący Rady Powiatu Jacek Boluk-Sobolewski. </w:t>
      </w:r>
    </w:p>
    <w:p w14:paraId="022744F6" w14:textId="7621BDC7" w:rsidR="00157EBD" w:rsidRDefault="00000000" w:rsidP="0081379B">
      <w:pPr>
        <w:spacing w:line="276" w:lineRule="auto"/>
        <w:jc w:val="both"/>
        <w:rPr>
          <w:rFonts w:ascii="Times New Roman" w:hAnsi="Times New Roman" w:cs="Times New Roman"/>
        </w:rPr>
      </w:pPr>
      <w:r>
        <w:rPr>
          <w:rFonts w:ascii="Times New Roman" w:hAnsi="Times New Roman" w:cs="Times New Roman"/>
        </w:rPr>
        <w:tab/>
        <w:t>Przewodniczący powitał przybyłych na sesję Radnych Powiatu oraz członków Zarządu Powiatu ze Starostą Golubsko-Dobrzyńskim na czele. Wśród przybyłych gości Przewodniczący powitał przedstawicieli władz samorządowych</w:t>
      </w:r>
      <w:r w:rsidR="00FC3339">
        <w:rPr>
          <w:rFonts w:ascii="Times New Roman" w:hAnsi="Times New Roman" w:cs="Times New Roman"/>
        </w:rPr>
        <w:t xml:space="preserve"> oraz</w:t>
      </w:r>
      <w:r w:rsidR="009A7B7B">
        <w:rPr>
          <w:rFonts w:ascii="Times New Roman" w:hAnsi="Times New Roman" w:cs="Times New Roman"/>
        </w:rPr>
        <w:t xml:space="preserve"> </w:t>
      </w:r>
      <w:r>
        <w:rPr>
          <w:rFonts w:ascii="Times New Roman" w:hAnsi="Times New Roman" w:cs="Times New Roman"/>
        </w:rPr>
        <w:t xml:space="preserve">służby mundurowe. Ponadto Przewodniczący Rady powitał kierowników jednostek organizacyjnych powiatu oraz kierowników wydziałów Starostwa Powiatowego, </w:t>
      </w:r>
      <w:r w:rsidR="00A87454">
        <w:rPr>
          <w:rFonts w:ascii="Times New Roman" w:hAnsi="Times New Roman" w:cs="Times New Roman"/>
        </w:rPr>
        <w:t>a także pozostałych zaproszonych gości. Przewodniczący powitał również</w:t>
      </w:r>
      <w:r>
        <w:rPr>
          <w:rFonts w:ascii="Times New Roman" w:hAnsi="Times New Roman" w:cs="Times New Roman"/>
        </w:rPr>
        <w:t xml:space="preserve"> wszystkich uczestniczących w sesji online. </w:t>
      </w:r>
    </w:p>
    <w:p w14:paraId="378D309D" w14:textId="77777777" w:rsidR="00157EBD" w:rsidRDefault="00157EBD" w:rsidP="0081379B">
      <w:pPr>
        <w:spacing w:line="276" w:lineRule="auto"/>
        <w:jc w:val="both"/>
        <w:rPr>
          <w:rFonts w:ascii="Times New Roman" w:hAnsi="Times New Roman" w:cs="Times New Roman"/>
        </w:rPr>
      </w:pPr>
    </w:p>
    <w:p w14:paraId="3E8EC710" w14:textId="77777777" w:rsidR="00157EBD" w:rsidRDefault="00000000" w:rsidP="0081379B">
      <w:pPr>
        <w:spacing w:line="276" w:lineRule="auto"/>
        <w:jc w:val="both"/>
        <w:rPr>
          <w:rFonts w:hint="eastAsia"/>
        </w:rPr>
      </w:pPr>
      <w:r>
        <w:rPr>
          <w:rFonts w:ascii="Times New Roman" w:hAnsi="Times New Roman" w:cs="Times New Roman"/>
          <w:b/>
        </w:rPr>
        <w:t xml:space="preserve">Ad. 2 </w:t>
      </w:r>
      <w:r>
        <w:rPr>
          <w:rFonts w:ascii="Times New Roman" w:hAnsi="Times New Roman" w:cs="Times New Roman"/>
          <w:b/>
        </w:rPr>
        <w:tab/>
      </w:r>
    </w:p>
    <w:p w14:paraId="06777AFF" w14:textId="5A028727" w:rsidR="00157EBD" w:rsidRDefault="00000000" w:rsidP="0081379B">
      <w:pPr>
        <w:spacing w:line="276" w:lineRule="auto"/>
        <w:jc w:val="both"/>
        <w:rPr>
          <w:rFonts w:ascii="Times New Roman" w:hAnsi="Times New Roman" w:cs="Times New Roman"/>
        </w:rPr>
      </w:pPr>
      <w:r>
        <w:rPr>
          <w:rFonts w:ascii="Times New Roman" w:hAnsi="Times New Roman" w:cs="Times New Roman"/>
        </w:rPr>
        <w:tab/>
        <w:t>Na podstawie listy obecności stanowiącej załącznik do niniejszego protokołu Przewodniczący Rady stwierdził, iż na ogólną liczbę 17 radnych w sesji uczestniczy              1</w:t>
      </w:r>
      <w:r w:rsidR="009A7B7B">
        <w:rPr>
          <w:rFonts w:ascii="Times New Roman" w:hAnsi="Times New Roman" w:cs="Times New Roman"/>
        </w:rPr>
        <w:t>7</w:t>
      </w:r>
      <w:r>
        <w:rPr>
          <w:rFonts w:ascii="Times New Roman" w:hAnsi="Times New Roman" w:cs="Times New Roman"/>
        </w:rPr>
        <w:t xml:space="preserve"> radnych, co stanowi quorum, przy którym Rada Powiatu może obradować i podejmować prawomocne decyzje. </w:t>
      </w:r>
    </w:p>
    <w:p w14:paraId="452CEE7C" w14:textId="77777777" w:rsidR="00157EBD" w:rsidRDefault="00157EBD" w:rsidP="0081379B">
      <w:pPr>
        <w:spacing w:line="276" w:lineRule="auto"/>
        <w:jc w:val="both"/>
        <w:rPr>
          <w:rFonts w:ascii="Times New Roman" w:hAnsi="Times New Roman" w:cs="Times New Roman"/>
        </w:rPr>
      </w:pPr>
    </w:p>
    <w:p w14:paraId="67C5DDEA" w14:textId="77777777" w:rsidR="00157EBD" w:rsidRDefault="00000000" w:rsidP="0081379B">
      <w:pPr>
        <w:pStyle w:val="Bezodstpw"/>
        <w:spacing w:line="276" w:lineRule="auto"/>
        <w:jc w:val="both"/>
      </w:pPr>
      <w:r>
        <w:rPr>
          <w:rFonts w:ascii="Times New Roman" w:hAnsi="Times New Roman" w:cs="Times New Roman"/>
          <w:b/>
          <w:sz w:val="24"/>
          <w:szCs w:val="24"/>
        </w:rPr>
        <w:t>Ad. 3</w:t>
      </w:r>
    </w:p>
    <w:p w14:paraId="2CDF562A" w14:textId="77777777" w:rsidR="00157EBD" w:rsidRDefault="00000000" w:rsidP="0081379B">
      <w:pPr>
        <w:pStyle w:val="Bezodstpw"/>
        <w:spacing w:line="276" w:lineRule="auto"/>
        <w:jc w:val="both"/>
      </w:pPr>
      <w:r>
        <w:rPr>
          <w:rFonts w:ascii="Times New Roman" w:hAnsi="Times New Roman" w:cs="Times New Roman"/>
          <w:sz w:val="24"/>
          <w:szCs w:val="24"/>
        </w:rPr>
        <w:tab/>
        <w:t xml:space="preserve">Przewodniczący Rady skierował pytanie do radnych w kwestii chęci zgłaszania wniosków w sprawie zmian porządku obrad. </w:t>
      </w:r>
    </w:p>
    <w:p w14:paraId="0EF96247" w14:textId="77777777" w:rsidR="00157EBD" w:rsidRDefault="00000000" w:rsidP="0081379B">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73FB703D" w14:textId="11150906" w:rsidR="00FC3339" w:rsidRPr="00FC3339" w:rsidRDefault="00FC3339" w:rsidP="0081379B">
      <w:pPr>
        <w:pStyle w:val="Standard"/>
        <w:widowControl w:val="0"/>
        <w:autoSpaceDE w:val="0"/>
        <w:ind w:firstLine="708"/>
        <w:jc w:val="both"/>
        <w:rPr>
          <w:rFonts w:ascii="Times New Roman" w:hAnsi="Times New Roman" w:cs="Times New Roman"/>
          <w:sz w:val="24"/>
          <w:szCs w:val="24"/>
        </w:rPr>
      </w:pPr>
      <w:r w:rsidRPr="00FC3339">
        <w:rPr>
          <w:rFonts w:ascii="Times New Roman" w:hAnsi="Times New Roman" w:cs="Times New Roman"/>
          <w:sz w:val="24"/>
          <w:szCs w:val="24"/>
        </w:rPr>
        <w:t>Zmian w porządku obrad nie zgłoszono.</w:t>
      </w:r>
    </w:p>
    <w:p w14:paraId="2BCB40DC" w14:textId="4E0C4C86" w:rsidR="00157EBD" w:rsidRDefault="00157EBD" w:rsidP="0081379B">
      <w:pPr>
        <w:pStyle w:val="Standard"/>
        <w:widowControl w:val="0"/>
        <w:autoSpaceDE w:val="0"/>
        <w:spacing w:after="0" w:line="276" w:lineRule="auto"/>
        <w:jc w:val="both"/>
        <w:rPr>
          <w:rFonts w:ascii="Times New Roman" w:hAnsi="Times New Roman" w:cs="Times New Roman"/>
          <w:i/>
          <w:sz w:val="24"/>
          <w:szCs w:val="24"/>
        </w:rPr>
      </w:pPr>
    </w:p>
    <w:p w14:paraId="2F84040D" w14:textId="0DA5DBC9" w:rsidR="00157EBD" w:rsidRDefault="00000000" w:rsidP="0081379B">
      <w:pPr>
        <w:pStyle w:val="Bezodstpw"/>
        <w:spacing w:line="276" w:lineRule="auto"/>
        <w:jc w:val="both"/>
        <w:rPr>
          <w:rFonts w:ascii="Times New Roman" w:hAnsi="Times New Roman" w:cs="Times New Roman"/>
          <w:i/>
          <w:sz w:val="24"/>
          <w:szCs w:val="24"/>
          <w:u w:val="single"/>
        </w:rPr>
      </w:pPr>
      <w:r>
        <w:rPr>
          <w:rFonts w:ascii="Times New Roman" w:hAnsi="Times New Roman" w:cs="Times New Roman"/>
          <w:i/>
          <w:sz w:val="24"/>
          <w:szCs w:val="24"/>
        </w:rPr>
        <w:tab/>
      </w:r>
      <w:r>
        <w:rPr>
          <w:rFonts w:ascii="Times New Roman" w:hAnsi="Times New Roman" w:cs="Times New Roman"/>
          <w:i/>
          <w:sz w:val="24"/>
          <w:szCs w:val="24"/>
          <w:u w:val="single"/>
        </w:rPr>
        <w:t>Wobec powyższego porządek sesji przedstawiał się następująco:</w:t>
      </w:r>
    </w:p>
    <w:p w14:paraId="48C6844B" w14:textId="77777777" w:rsidR="00FC3339" w:rsidRPr="00FC3339" w:rsidRDefault="00FC3339" w:rsidP="0081379B">
      <w:pPr>
        <w:pStyle w:val="Bezodstpw"/>
        <w:spacing w:line="276" w:lineRule="auto"/>
        <w:jc w:val="both"/>
        <w:rPr>
          <w:sz w:val="24"/>
          <w:szCs w:val="24"/>
        </w:rPr>
      </w:pPr>
    </w:p>
    <w:p w14:paraId="184CF666"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Otwarcie VIII sesji.</w:t>
      </w:r>
    </w:p>
    <w:p w14:paraId="5B95732E"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Stwierdzenie quorum.</w:t>
      </w:r>
    </w:p>
    <w:p w14:paraId="0F709A88"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Wnioski w sprawie zmian porządku obrad.</w:t>
      </w:r>
    </w:p>
    <w:p w14:paraId="6DE51FAE"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Wybór Sekretarza obrad.</w:t>
      </w:r>
    </w:p>
    <w:p w14:paraId="09FD52F8"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Przyjęcie protokołu z VI oraz VII sesji Rady Powiatu.</w:t>
      </w:r>
    </w:p>
    <w:p w14:paraId="5664B834"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Sprawozdanie Starosty z wykonania uchwał Rady Powiatu, prac Zarządu Powiatu oraz podejmowanych działań między sesjami.</w:t>
      </w:r>
    </w:p>
    <w:p w14:paraId="70FB80FF"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Sprawozdanie z prac Komisji Rady Powiatu.</w:t>
      </w:r>
    </w:p>
    <w:p w14:paraId="7B90BC3B"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 xml:space="preserve">Informacja o złożonych oświadczeniach majątkowych. </w:t>
      </w:r>
    </w:p>
    <w:p w14:paraId="7A921E8A"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 xml:space="preserve">Informacja o stanie realizacji zadań oświatowych w Powiecie Golubsko-Dobrzyńskim za rok szkolny 2023/2024. </w:t>
      </w:r>
    </w:p>
    <w:p w14:paraId="52AA7EC1"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Rozpatrzenie i podjęcie uchwał:</w:t>
      </w:r>
    </w:p>
    <w:p w14:paraId="71CD9E3B" w14:textId="77777777" w:rsidR="00FC3339" w:rsidRPr="00FC3339" w:rsidRDefault="00FC3339" w:rsidP="0081379B">
      <w:pPr>
        <w:pStyle w:val="Bezodstpw"/>
        <w:numPr>
          <w:ilvl w:val="0"/>
          <w:numId w:val="48"/>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 xml:space="preserve">zmieniającej uchwałę w sprawie uchwalenia Wieloletniej Prognozy Finansowej Powiatu Golubsko-Dobrzyńskiego na lata 2024-2039, </w:t>
      </w:r>
    </w:p>
    <w:p w14:paraId="1365C8A9" w14:textId="2CEC89F9" w:rsidR="00FC3339" w:rsidRPr="00FC3339" w:rsidRDefault="00FC3339" w:rsidP="0081379B">
      <w:pPr>
        <w:pStyle w:val="Bezodstpw"/>
        <w:numPr>
          <w:ilvl w:val="0"/>
          <w:numId w:val="48"/>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lastRenderedPageBreak/>
        <w:t>zmieniającej uchwałę w sprawie uchwalenia budżetu Powiatu                              Golubsko-Dobrzyńskiego na 2024 rok,</w:t>
      </w:r>
    </w:p>
    <w:p w14:paraId="359C855D" w14:textId="1B89A2A3" w:rsidR="00FC3339" w:rsidRPr="00FC3339" w:rsidRDefault="00FC3339" w:rsidP="0081379B">
      <w:pPr>
        <w:pStyle w:val="Bezodstpw"/>
        <w:numPr>
          <w:ilvl w:val="0"/>
          <w:numId w:val="48"/>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 xml:space="preserve">w sprawie odwołania darowizny nieruchomości gruntowej oraz powrotnego nabycia prawa własności tej nieruchomości, </w:t>
      </w:r>
    </w:p>
    <w:p w14:paraId="4E5B22D7" w14:textId="2AEF3B6C" w:rsidR="00FC3339" w:rsidRPr="00FC3339" w:rsidRDefault="00FC3339" w:rsidP="0081379B">
      <w:pPr>
        <w:pStyle w:val="Bezodstpw"/>
        <w:numPr>
          <w:ilvl w:val="0"/>
          <w:numId w:val="48"/>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w sprawie „Rocznego Programu Współpracy Powiatu Golubsko-Dobrzyńskiego z organizacjami pozarządowymi i innymi podmiotami prowadzącymi działalność pożytku publicznego na rok 2025”.</w:t>
      </w:r>
    </w:p>
    <w:p w14:paraId="195472C4"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Interpelacje, wnioski i oświadczenia.</w:t>
      </w:r>
    </w:p>
    <w:p w14:paraId="57C388D1" w14:textId="77777777" w:rsidR="00FC3339" w:rsidRPr="00FC3339" w:rsidRDefault="00FC3339" w:rsidP="0081379B">
      <w:pPr>
        <w:pStyle w:val="Bezodstpw"/>
        <w:numPr>
          <w:ilvl w:val="0"/>
          <w:numId w:val="47"/>
        </w:numPr>
        <w:spacing w:line="276" w:lineRule="auto"/>
        <w:jc w:val="both"/>
        <w:rPr>
          <w:rFonts w:ascii="Times New Roman" w:hAnsi="Times New Roman" w:cs="Times New Roman"/>
          <w:color w:val="000000" w:themeColor="text1"/>
          <w:sz w:val="24"/>
          <w:szCs w:val="24"/>
        </w:rPr>
      </w:pPr>
      <w:r w:rsidRPr="00FC3339">
        <w:rPr>
          <w:rFonts w:ascii="Times New Roman" w:hAnsi="Times New Roman" w:cs="Times New Roman"/>
          <w:color w:val="000000" w:themeColor="text1"/>
          <w:sz w:val="24"/>
          <w:szCs w:val="24"/>
        </w:rPr>
        <w:t>Zakończenie.</w:t>
      </w:r>
    </w:p>
    <w:p w14:paraId="55B54EAA" w14:textId="77777777" w:rsidR="00157EBD" w:rsidRPr="00F846AD" w:rsidRDefault="00157EBD" w:rsidP="00F846AD">
      <w:pPr>
        <w:pStyle w:val="Bezodstpw"/>
        <w:spacing w:line="276" w:lineRule="auto"/>
        <w:jc w:val="both"/>
        <w:rPr>
          <w:rFonts w:ascii="Times New Roman" w:hAnsi="Times New Roman" w:cs="Times New Roman"/>
          <w:sz w:val="24"/>
          <w:szCs w:val="24"/>
        </w:rPr>
      </w:pPr>
    </w:p>
    <w:p w14:paraId="2797A1F5" w14:textId="77777777" w:rsidR="00157EBD" w:rsidRPr="00F846AD" w:rsidRDefault="00000000"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b/>
          <w:sz w:val="24"/>
          <w:szCs w:val="24"/>
        </w:rPr>
        <w:t>Ad. 4</w:t>
      </w:r>
    </w:p>
    <w:p w14:paraId="7F2CF171" w14:textId="69C5E90B" w:rsidR="00157EBD" w:rsidRPr="00F846AD" w:rsidRDefault="00000000"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Przewodniczący Rady </w:t>
      </w:r>
      <w:r w:rsidR="00787AB0" w:rsidRPr="00F846AD">
        <w:rPr>
          <w:rFonts w:ascii="Times New Roman" w:hAnsi="Times New Roman" w:cs="Times New Roman"/>
          <w:sz w:val="24"/>
          <w:szCs w:val="24"/>
        </w:rPr>
        <w:t>Jacek Boluk-Sobolewski</w:t>
      </w:r>
      <w:r w:rsidRPr="00F846AD">
        <w:rPr>
          <w:rFonts w:ascii="Times New Roman" w:hAnsi="Times New Roman" w:cs="Times New Roman"/>
          <w:sz w:val="24"/>
          <w:szCs w:val="24"/>
        </w:rPr>
        <w:t xml:space="preserve"> przechodząc do kolejnego punktu obrad, zaproponował, aby funkcję Sekretarza Obrad </w:t>
      </w:r>
      <w:r w:rsidR="003B4680" w:rsidRPr="00F846AD">
        <w:rPr>
          <w:rFonts w:ascii="Times New Roman" w:hAnsi="Times New Roman" w:cs="Times New Roman"/>
          <w:sz w:val="24"/>
          <w:szCs w:val="24"/>
        </w:rPr>
        <w:t>VI</w:t>
      </w:r>
      <w:r w:rsidR="0088365B" w:rsidRPr="00F846AD">
        <w:rPr>
          <w:rFonts w:ascii="Times New Roman" w:hAnsi="Times New Roman" w:cs="Times New Roman"/>
          <w:sz w:val="24"/>
          <w:szCs w:val="24"/>
        </w:rPr>
        <w:t>II</w:t>
      </w:r>
      <w:r w:rsidRPr="00F846AD">
        <w:rPr>
          <w:rFonts w:ascii="Times New Roman" w:hAnsi="Times New Roman" w:cs="Times New Roman"/>
          <w:sz w:val="24"/>
          <w:szCs w:val="24"/>
        </w:rPr>
        <w:t xml:space="preserve"> sesji Rady Powiatu Golubsko-Dobrzyńskiego </w:t>
      </w:r>
      <w:r w:rsidR="003B4680" w:rsidRPr="00F846AD">
        <w:rPr>
          <w:rFonts w:ascii="Times New Roman" w:hAnsi="Times New Roman" w:cs="Times New Roman"/>
          <w:sz w:val="24"/>
          <w:szCs w:val="24"/>
        </w:rPr>
        <w:t>obj</w:t>
      </w:r>
      <w:r w:rsidR="0088365B" w:rsidRPr="00F846AD">
        <w:rPr>
          <w:rFonts w:ascii="Times New Roman" w:hAnsi="Times New Roman" w:cs="Times New Roman"/>
          <w:sz w:val="24"/>
          <w:szCs w:val="24"/>
        </w:rPr>
        <w:t>ął</w:t>
      </w:r>
      <w:r w:rsidR="003B4680" w:rsidRPr="00F846AD">
        <w:rPr>
          <w:rFonts w:ascii="Times New Roman" w:hAnsi="Times New Roman" w:cs="Times New Roman"/>
          <w:sz w:val="24"/>
          <w:szCs w:val="24"/>
        </w:rPr>
        <w:t xml:space="preserve"> radn</w:t>
      </w:r>
      <w:r w:rsidR="0088365B" w:rsidRPr="00F846AD">
        <w:rPr>
          <w:rFonts w:ascii="Times New Roman" w:hAnsi="Times New Roman" w:cs="Times New Roman"/>
          <w:sz w:val="24"/>
          <w:szCs w:val="24"/>
        </w:rPr>
        <w:t>y</w:t>
      </w:r>
      <w:r w:rsidR="003B4680" w:rsidRPr="00F846AD">
        <w:rPr>
          <w:rFonts w:ascii="Times New Roman" w:hAnsi="Times New Roman" w:cs="Times New Roman"/>
          <w:sz w:val="24"/>
          <w:szCs w:val="24"/>
        </w:rPr>
        <w:t xml:space="preserve"> </w:t>
      </w:r>
      <w:r w:rsidR="0088365B" w:rsidRPr="00F846AD">
        <w:rPr>
          <w:rFonts w:ascii="Times New Roman" w:hAnsi="Times New Roman" w:cs="Times New Roman"/>
          <w:sz w:val="24"/>
          <w:szCs w:val="24"/>
        </w:rPr>
        <w:t>Tomasz Smoliński</w:t>
      </w:r>
      <w:r w:rsidR="003B4680" w:rsidRPr="00F846AD">
        <w:rPr>
          <w:rFonts w:ascii="Times New Roman" w:hAnsi="Times New Roman" w:cs="Times New Roman"/>
          <w:sz w:val="24"/>
          <w:szCs w:val="24"/>
        </w:rPr>
        <w:t xml:space="preserve">. </w:t>
      </w:r>
    </w:p>
    <w:p w14:paraId="7A377A27" w14:textId="77777777" w:rsidR="00157EBD" w:rsidRPr="00F846AD" w:rsidRDefault="00157EBD" w:rsidP="00F846AD">
      <w:pPr>
        <w:pStyle w:val="Bezodstpw"/>
        <w:spacing w:line="276" w:lineRule="auto"/>
        <w:jc w:val="both"/>
        <w:rPr>
          <w:rFonts w:ascii="Times New Roman" w:hAnsi="Times New Roman" w:cs="Times New Roman"/>
          <w:sz w:val="24"/>
          <w:szCs w:val="24"/>
        </w:rPr>
      </w:pPr>
    </w:p>
    <w:p w14:paraId="2BEF63EB" w14:textId="4A02E43F" w:rsidR="00157EBD" w:rsidRPr="00F846AD" w:rsidRDefault="00000000"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w:t>
      </w:r>
      <w:r w:rsidR="0088365B" w:rsidRPr="00F846AD">
        <w:rPr>
          <w:rFonts w:ascii="Times New Roman" w:hAnsi="Times New Roman" w:cs="Times New Roman"/>
          <w:sz w:val="24"/>
          <w:szCs w:val="24"/>
        </w:rPr>
        <w:t>y</w:t>
      </w:r>
      <w:r w:rsidRPr="00F846AD">
        <w:rPr>
          <w:rFonts w:ascii="Times New Roman" w:hAnsi="Times New Roman" w:cs="Times New Roman"/>
          <w:sz w:val="24"/>
          <w:szCs w:val="24"/>
        </w:rPr>
        <w:t xml:space="preserve"> wyraził zgodę na pełnienie obowiązków Sekretarza Obrad. </w:t>
      </w:r>
      <w:r w:rsidR="00365D9C" w:rsidRPr="00F846AD">
        <w:rPr>
          <w:rFonts w:ascii="Times New Roman" w:hAnsi="Times New Roman" w:cs="Times New Roman"/>
          <w:sz w:val="24"/>
          <w:szCs w:val="24"/>
        </w:rPr>
        <w:t xml:space="preserve">                            </w:t>
      </w:r>
      <w:r w:rsidRPr="00F846AD">
        <w:rPr>
          <w:rFonts w:ascii="Times New Roman" w:hAnsi="Times New Roman" w:cs="Times New Roman"/>
          <w:sz w:val="24"/>
          <w:szCs w:val="24"/>
        </w:rPr>
        <w:t>Wobec powyższego wybór Sekretarza został poddany pod głosowanie i przyjęty jednogłośnie, przy 1</w:t>
      </w:r>
      <w:r w:rsidR="00015232" w:rsidRPr="00F846AD">
        <w:rPr>
          <w:rFonts w:ascii="Times New Roman" w:hAnsi="Times New Roman" w:cs="Times New Roman"/>
          <w:sz w:val="24"/>
          <w:szCs w:val="24"/>
        </w:rPr>
        <w:t>7</w:t>
      </w:r>
      <w:r w:rsidRPr="00F846AD">
        <w:rPr>
          <w:rFonts w:ascii="Times New Roman" w:hAnsi="Times New Roman" w:cs="Times New Roman"/>
          <w:sz w:val="24"/>
          <w:szCs w:val="24"/>
        </w:rPr>
        <w:t xml:space="preserve">-osobowym składzie Rady. </w:t>
      </w:r>
    </w:p>
    <w:p w14:paraId="2AA4516F" w14:textId="0B1299B5" w:rsidR="00876117" w:rsidRPr="00F846AD" w:rsidRDefault="00000000"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Przewodniczący Rady zaprosił radn</w:t>
      </w:r>
      <w:r w:rsidR="0088365B" w:rsidRPr="00F846AD">
        <w:rPr>
          <w:rFonts w:ascii="Times New Roman" w:hAnsi="Times New Roman" w:cs="Times New Roman"/>
          <w:sz w:val="24"/>
          <w:szCs w:val="24"/>
        </w:rPr>
        <w:t>ego</w:t>
      </w:r>
      <w:r w:rsidRPr="00F846AD">
        <w:rPr>
          <w:rFonts w:ascii="Times New Roman" w:hAnsi="Times New Roman" w:cs="Times New Roman"/>
          <w:sz w:val="24"/>
          <w:szCs w:val="24"/>
        </w:rPr>
        <w:t xml:space="preserve"> </w:t>
      </w:r>
      <w:r w:rsidR="0088365B" w:rsidRPr="00F846AD">
        <w:rPr>
          <w:rFonts w:ascii="Times New Roman" w:hAnsi="Times New Roman" w:cs="Times New Roman"/>
          <w:sz w:val="24"/>
          <w:szCs w:val="24"/>
        </w:rPr>
        <w:t>Tomasza Smolińskiego</w:t>
      </w:r>
      <w:r w:rsidRPr="00F846AD">
        <w:rPr>
          <w:rFonts w:ascii="Times New Roman" w:hAnsi="Times New Roman" w:cs="Times New Roman"/>
          <w:sz w:val="24"/>
          <w:szCs w:val="24"/>
        </w:rPr>
        <w:t xml:space="preserve"> do stołu prezydialnego. </w:t>
      </w:r>
    </w:p>
    <w:p w14:paraId="2A75F2C6" w14:textId="77777777" w:rsidR="00B12DEC" w:rsidRPr="00F846AD" w:rsidRDefault="00B12DEC" w:rsidP="00F846AD">
      <w:pPr>
        <w:pStyle w:val="Bezodstpw"/>
        <w:spacing w:line="276" w:lineRule="auto"/>
        <w:jc w:val="both"/>
        <w:rPr>
          <w:rFonts w:ascii="Times New Roman" w:hAnsi="Times New Roman" w:cs="Times New Roman"/>
          <w:sz w:val="24"/>
          <w:szCs w:val="24"/>
        </w:rPr>
      </w:pPr>
    </w:p>
    <w:p w14:paraId="3DF9CC58" w14:textId="77777777" w:rsidR="00157EBD" w:rsidRPr="00F846AD" w:rsidRDefault="00000000"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b/>
          <w:sz w:val="24"/>
          <w:szCs w:val="24"/>
        </w:rPr>
        <w:t xml:space="preserve">Ad. 5 </w:t>
      </w:r>
    </w:p>
    <w:p w14:paraId="5201E354" w14:textId="6336F068" w:rsidR="00876117" w:rsidRPr="00F846AD" w:rsidRDefault="00000000" w:rsidP="00F846AD">
      <w:pPr>
        <w:spacing w:line="276" w:lineRule="auto"/>
        <w:jc w:val="both"/>
        <w:rPr>
          <w:rFonts w:ascii="Times New Roman" w:hAnsi="Times New Roman" w:cs="Times New Roman"/>
        </w:rPr>
      </w:pPr>
      <w:r w:rsidRPr="00F846AD">
        <w:rPr>
          <w:rFonts w:ascii="Times New Roman" w:hAnsi="Times New Roman" w:cs="Times New Roman"/>
        </w:rPr>
        <w:tab/>
      </w:r>
      <w:r w:rsidR="00876117" w:rsidRPr="00F846AD">
        <w:rPr>
          <w:rFonts w:ascii="Times New Roman" w:hAnsi="Times New Roman" w:cs="Times New Roman"/>
        </w:rPr>
        <w:t>W przedmiotowym punkcie Przewodniczący Pan Jacek Boluk-Sobolewski zaproponował, aby protok</w:t>
      </w:r>
      <w:r w:rsidR="00015232" w:rsidRPr="00F846AD">
        <w:rPr>
          <w:rFonts w:ascii="Times New Roman" w:hAnsi="Times New Roman" w:cs="Times New Roman"/>
        </w:rPr>
        <w:t>o</w:t>
      </w:r>
      <w:r w:rsidR="00876117" w:rsidRPr="00F846AD">
        <w:rPr>
          <w:rFonts w:ascii="Times New Roman" w:hAnsi="Times New Roman" w:cs="Times New Roman"/>
        </w:rPr>
        <w:t>ł</w:t>
      </w:r>
      <w:r w:rsidR="00015232" w:rsidRPr="00F846AD">
        <w:rPr>
          <w:rFonts w:ascii="Times New Roman" w:hAnsi="Times New Roman" w:cs="Times New Roman"/>
        </w:rPr>
        <w:t>y</w:t>
      </w:r>
      <w:r w:rsidR="00876117" w:rsidRPr="00F846AD">
        <w:rPr>
          <w:rFonts w:ascii="Times New Roman" w:hAnsi="Times New Roman" w:cs="Times New Roman"/>
        </w:rPr>
        <w:t xml:space="preserve"> z </w:t>
      </w:r>
      <w:r w:rsidR="00015232" w:rsidRPr="00F846AD">
        <w:rPr>
          <w:rFonts w:ascii="Times New Roman" w:hAnsi="Times New Roman" w:cs="Times New Roman"/>
        </w:rPr>
        <w:t>V</w:t>
      </w:r>
      <w:r w:rsidR="0088365B" w:rsidRPr="00F846AD">
        <w:rPr>
          <w:rFonts w:ascii="Times New Roman" w:hAnsi="Times New Roman" w:cs="Times New Roman"/>
        </w:rPr>
        <w:t>I</w:t>
      </w:r>
      <w:r w:rsidR="00015232" w:rsidRPr="00F846AD">
        <w:rPr>
          <w:rFonts w:ascii="Times New Roman" w:hAnsi="Times New Roman" w:cs="Times New Roman"/>
        </w:rPr>
        <w:t xml:space="preserve"> i V</w:t>
      </w:r>
      <w:r w:rsidR="0088365B" w:rsidRPr="00F846AD">
        <w:rPr>
          <w:rFonts w:ascii="Times New Roman" w:hAnsi="Times New Roman" w:cs="Times New Roman"/>
        </w:rPr>
        <w:t>II</w:t>
      </w:r>
      <w:r w:rsidR="00876117" w:rsidRPr="00F846AD">
        <w:rPr>
          <w:rFonts w:ascii="Times New Roman" w:hAnsi="Times New Roman" w:cs="Times New Roman"/>
        </w:rPr>
        <w:t xml:space="preserve"> sesji Rady Powiatu przyjąć bez uprzedniego odczytywania. Zwrócił się wobec czego z zapytaniem, czy ktoś z radnych ma inne propozycje w tej kwestii. </w:t>
      </w:r>
    </w:p>
    <w:p w14:paraId="3E24094E" w14:textId="77777777" w:rsidR="00876117" w:rsidRPr="00F846AD" w:rsidRDefault="00876117" w:rsidP="00F846AD">
      <w:pPr>
        <w:spacing w:line="276" w:lineRule="auto"/>
        <w:jc w:val="both"/>
        <w:rPr>
          <w:rFonts w:ascii="Times New Roman" w:hAnsi="Times New Roman" w:cs="Times New Roman"/>
        </w:rPr>
      </w:pPr>
    </w:p>
    <w:p w14:paraId="2D7AE555" w14:textId="53739C44" w:rsidR="00876117" w:rsidRPr="00F846AD" w:rsidRDefault="00876117" w:rsidP="00F846AD">
      <w:pPr>
        <w:spacing w:line="276" w:lineRule="auto"/>
        <w:jc w:val="both"/>
        <w:rPr>
          <w:rFonts w:ascii="Times New Roman" w:hAnsi="Times New Roman" w:cs="Times New Roman"/>
          <w:shd w:val="clear" w:color="auto" w:fill="FFFFFF"/>
        </w:rPr>
      </w:pPr>
      <w:r w:rsidRPr="00F846AD">
        <w:rPr>
          <w:rFonts w:ascii="Times New Roman" w:hAnsi="Times New Roman" w:cs="Times New Roman"/>
        </w:rPr>
        <w:tab/>
        <w:t xml:space="preserve">Uwag nie zgłoszono. Wobec powyższego, Przewodniczący Rady poinformował, </w:t>
      </w:r>
      <w:r w:rsidR="00C41399" w:rsidRPr="00F846AD">
        <w:rPr>
          <w:rFonts w:ascii="Times New Roman" w:hAnsi="Times New Roman" w:cs="Times New Roman"/>
        </w:rPr>
        <w:t xml:space="preserve">             </w:t>
      </w:r>
      <w:r w:rsidRPr="00F846AD">
        <w:rPr>
          <w:rFonts w:ascii="Times New Roman" w:hAnsi="Times New Roman" w:cs="Times New Roman"/>
        </w:rPr>
        <w:t xml:space="preserve">że zgodnie z </w:t>
      </w:r>
      <w:r w:rsidRPr="00F846AD">
        <w:rPr>
          <w:rFonts w:ascii="Times New Roman" w:hAnsi="Times New Roman" w:cs="Times New Roman"/>
          <w:shd w:val="clear" w:color="auto" w:fill="FFFFFF"/>
        </w:rPr>
        <w:t>§ 26 ust. 3 Statutu Powiatu Golubsko-Dobrzyńskiego nie usłyszawszy sprzeciwu uzna, że Rada Powiatu protok</w:t>
      </w:r>
      <w:r w:rsidR="00015232" w:rsidRPr="00F846AD">
        <w:rPr>
          <w:rFonts w:ascii="Times New Roman" w:hAnsi="Times New Roman" w:cs="Times New Roman"/>
          <w:shd w:val="clear" w:color="auto" w:fill="FFFFFF"/>
        </w:rPr>
        <w:t>o</w:t>
      </w:r>
      <w:r w:rsidRPr="00F846AD">
        <w:rPr>
          <w:rFonts w:ascii="Times New Roman" w:hAnsi="Times New Roman" w:cs="Times New Roman"/>
          <w:shd w:val="clear" w:color="auto" w:fill="FFFFFF"/>
        </w:rPr>
        <w:t>ł</w:t>
      </w:r>
      <w:r w:rsidR="00015232" w:rsidRPr="00F846AD">
        <w:rPr>
          <w:rFonts w:ascii="Times New Roman" w:hAnsi="Times New Roman" w:cs="Times New Roman"/>
          <w:shd w:val="clear" w:color="auto" w:fill="FFFFFF"/>
        </w:rPr>
        <w:t>y</w:t>
      </w:r>
      <w:r w:rsidRPr="00F846AD">
        <w:rPr>
          <w:rFonts w:ascii="Times New Roman" w:hAnsi="Times New Roman" w:cs="Times New Roman"/>
          <w:shd w:val="clear" w:color="auto" w:fill="FFFFFF"/>
        </w:rPr>
        <w:t xml:space="preserve"> z </w:t>
      </w:r>
      <w:r w:rsidR="00015232" w:rsidRPr="00F846AD">
        <w:rPr>
          <w:rFonts w:ascii="Times New Roman" w:hAnsi="Times New Roman" w:cs="Times New Roman"/>
          <w:shd w:val="clear" w:color="auto" w:fill="FFFFFF"/>
        </w:rPr>
        <w:t>V</w:t>
      </w:r>
      <w:r w:rsidR="0088365B" w:rsidRPr="00F846AD">
        <w:rPr>
          <w:rFonts w:ascii="Times New Roman" w:hAnsi="Times New Roman" w:cs="Times New Roman"/>
          <w:shd w:val="clear" w:color="auto" w:fill="FFFFFF"/>
        </w:rPr>
        <w:t>I</w:t>
      </w:r>
      <w:r w:rsidR="00015232" w:rsidRPr="00F846AD">
        <w:rPr>
          <w:rFonts w:ascii="Times New Roman" w:hAnsi="Times New Roman" w:cs="Times New Roman"/>
          <w:shd w:val="clear" w:color="auto" w:fill="FFFFFF"/>
        </w:rPr>
        <w:t xml:space="preserve"> i V</w:t>
      </w:r>
      <w:r w:rsidR="0088365B" w:rsidRPr="00F846AD">
        <w:rPr>
          <w:rFonts w:ascii="Times New Roman" w:hAnsi="Times New Roman" w:cs="Times New Roman"/>
          <w:shd w:val="clear" w:color="auto" w:fill="FFFFFF"/>
        </w:rPr>
        <w:t>II</w:t>
      </w:r>
      <w:r w:rsidRPr="00F846AD">
        <w:rPr>
          <w:rFonts w:ascii="Times New Roman" w:hAnsi="Times New Roman" w:cs="Times New Roman"/>
          <w:shd w:val="clear" w:color="auto" w:fill="FFFFFF"/>
        </w:rPr>
        <w:t xml:space="preserve"> sesji przyjęła. </w:t>
      </w:r>
    </w:p>
    <w:p w14:paraId="425A01C4" w14:textId="77777777" w:rsidR="00876117" w:rsidRPr="00F846AD" w:rsidRDefault="00876117" w:rsidP="00F846AD">
      <w:pPr>
        <w:spacing w:line="276" w:lineRule="auto"/>
        <w:jc w:val="both"/>
        <w:rPr>
          <w:rFonts w:ascii="Times New Roman" w:hAnsi="Times New Roman" w:cs="Times New Roman"/>
          <w:shd w:val="clear" w:color="auto" w:fill="FFFFFF"/>
        </w:rPr>
      </w:pPr>
    </w:p>
    <w:p w14:paraId="5EBCC338" w14:textId="3949D360" w:rsidR="00876117" w:rsidRPr="00F846AD" w:rsidRDefault="00876117" w:rsidP="00F846AD">
      <w:pPr>
        <w:spacing w:line="276" w:lineRule="auto"/>
        <w:jc w:val="both"/>
        <w:rPr>
          <w:rFonts w:ascii="Times New Roman" w:hAnsi="Times New Roman" w:cs="Times New Roman"/>
          <w:shd w:val="clear" w:color="auto" w:fill="FFFFFF"/>
        </w:rPr>
      </w:pPr>
      <w:r w:rsidRPr="00F846AD">
        <w:rPr>
          <w:rFonts w:ascii="Times New Roman" w:hAnsi="Times New Roman" w:cs="Times New Roman"/>
          <w:shd w:val="clear" w:color="auto" w:fill="FFFFFF"/>
        </w:rPr>
        <w:tab/>
        <w:t>Wobec braku sprzeciwu Przewodniczący Rady Powiatu stwierdził,                                       że Rada Powiatu protok</w:t>
      </w:r>
      <w:r w:rsidR="00015232" w:rsidRPr="00F846AD">
        <w:rPr>
          <w:rFonts w:ascii="Times New Roman" w:hAnsi="Times New Roman" w:cs="Times New Roman"/>
          <w:shd w:val="clear" w:color="auto" w:fill="FFFFFF"/>
        </w:rPr>
        <w:t>o</w:t>
      </w:r>
      <w:r w:rsidRPr="00F846AD">
        <w:rPr>
          <w:rFonts w:ascii="Times New Roman" w:hAnsi="Times New Roman" w:cs="Times New Roman"/>
          <w:shd w:val="clear" w:color="auto" w:fill="FFFFFF"/>
        </w:rPr>
        <w:t>ł</w:t>
      </w:r>
      <w:r w:rsidR="00015232" w:rsidRPr="00F846AD">
        <w:rPr>
          <w:rFonts w:ascii="Times New Roman" w:hAnsi="Times New Roman" w:cs="Times New Roman"/>
          <w:shd w:val="clear" w:color="auto" w:fill="FFFFFF"/>
        </w:rPr>
        <w:t>y</w:t>
      </w:r>
      <w:r w:rsidRPr="00F846AD">
        <w:rPr>
          <w:rFonts w:ascii="Times New Roman" w:hAnsi="Times New Roman" w:cs="Times New Roman"/>
          <w:shd w:val="clear" w:color="auto" w:fill="FFFFFF"/>
        </w:rPr>
        <w:t xml:space="preserve"> z </w:t>
      </w:r>
      <w:r w:rsidR="00015232" w:rsidRPr="00F846AD">
        <w:rPr>
          <w:rFonts w:ascii="Times New Roman" w:hAnsi="Times New Roman" w:cs="Times New Roman"/>
          <w:shd w:val="clear" w:color="auto" w:fill="FFFFFF"/>
        </w:rPr>
        <w:t>V</w:t>
      </w:r>
      <w:r w:rsidR="0088365B" w:rsidRPr="00F846AD">
        <w:rPr>
          <w:rFonts w:ascii="Times New Roman" w:hAnsi="Times New Roman" w:cs="Times New Roman"/>
          <w:shd w:val="clear" w:color="auto" w:fill="FFFFFF"/>
        </w:rPr>
        <w:t>I</w:t>
      </w:r>
      <w:r w:rsidR="00015232" w:rsidRPr="00F846AD">
        <w:rPr>
          <w:rFonts w:ascii="Times New Roman" w:hAnsi="Times New Roman" w:cs="Times New Roman"/>
          <w:shd w:val="clear" w:color="auto" w:fill="FFFFFF"/>
        </w:rPr>
        <w:t xml:space="preserve"> i V</w:t>
      </w:r>
      <w:r w:rsidR="0088365B" w:rsidRPr="00F846AD">
        <w:rPr>
          <w:rFonts w:ascii="Times New Roman" w:hAnsi="Times New Roman" w:cs="Times New Roman"/>
          <w:shd w:val="clear" w:color="auto" w:fill="FFFFFF"/>
        </w:rPr>
        <w:t>II</w:t>
      </w:r>
      <w:r w:rsidRPr="00F846AD">
        <w:rPr>
          <w:rFonts w:ascii="Times New Roman" w:hAnsi="Times New Roman" w:cs="Times New Roman"/>
          <w:shd w:val="clear" w:color="auto" w:fill="FFFFFF"/>
        </w:rPr>
        <w:t xml:space="preserve"> sesji przyjęła bez odczytywania. </w:t>
      </w:r>
    </w:p>
    <w:p w14:paraId="073B0A58" w14:textId="77777777" w:rsidR="00015232" w:rsidRPr="00F846AD" w:rsidRDefault="00015232" w:rsidP="00F846AD">
      <w:pPr>
        <w:spacing w:line="276" w:lineRule="auto"/>
        <w:jc w:val="both"/>
        <w:rPr>
          <w:rFonts w:ascii="Times New Roman" w:hAnsi="Times New Roman" w:cs="Times New Roman"/>
          <w:shd w:val="clear" w:color="auto" w:fill="FFFFFF"/>
        </w:rPr>
      </w:pPr>
    </w:p>
    <w:p w14:paraId="2224B9D2" w14:textId="77777777" w:rsidR="00157EBD" w:rsidRPr="00F846AD" w:rsidRDefault="00000000" w:rsidP="00F846AD">
      <w:pPr>
        <w:pStyle w:val="Bezodstpw"/>
        <w:spacing w:line="276" w:lineRule="auto"/>
        <w:jc w:val="both"/>
        <w:rPr>
          <w:rFonts w:ascii="Times New Roman" w:hAnsi="Times New Roman" w:cs="Times New Roman"/>
          <w:b/>
          <w:sz w:val="24"/>
          <w:szCs w:val="24"/>
        </w:rPr>
      </w:pPr>
      <w:r w:rsidRPr="00F846AD">
        <w:rPr>
          <w:rFonts w:ascii="Times New Roman" w:hAnsi="Times New Roman" w:cs="Times New Roman"/>
          <w:b/>
          <w:sz w:val="24"/>
          <w:szCs w:val="24"/>
        </w:rPr>
        <w:t>Ad. 6</w:t>
      </w:r>
    </w:p>
    <w:p w14:paraId="00CE6E59" w14:textId="77777777" w:rsidR="006F5C0A" w:rsidRPr="00F846AD" w:rsidRDefault="006F5C0A" w:rsidP="00F846AD">
      <w:pPr>
        <w:shd w:val="clear" w:color="auto" w:fill="FFFFFF"/>
        <w:spacing w:line="276" w:lineRule="auto"/>
        <w:jc w:val="both"/>
        <w:rPr>
          <w:rFonts w:ascii="Times New Roman" w:hAnsi="Times New Roman" w:cs="Times New Roman"/>
          <w:color w:val="1B1B1B"/>
          <w:shd w:val="clear" w:color="auto" w:fill="FFFFFF"/>
        </w:rPr>
      </w:pPr>
      <w:r w:rsidRPr="00F846AD">
        <w:rPr>
          <w:rFonts w:ascii="Times New Roman" w:hAnsi="Times New Roman" w:cs="Times New Roman"/>
          <w:b/>
        </w:rPr>
        <w:tab/>
      </w:r>
      <w:r w:rsidRPr="00F846AD">
        <w:rPr>
          <w:rFonts w:ascii="Times New Roman" w:hAnsi="Times New Roman" w:cs="Times New Roman"/>
          <w:color w:val="1B1B1B"/>
          <w:shd w:val="clear" w:color="auto" w:fill="FFFFFF"/>
        </w:rPr>
        <w:t xml:space="preserve">W przedmiotowym punkcie głos zabrał Starosta Golubsko-Dobrzyński                             Jacek Foksiński, który przedstawił sprawozdanie z wykonania uchwał Rady Powiatu,                   prac Zarządu Powiatu, a także podejmowanych działań między sesjami. </w:t>
      </w:r>
    </w:p>
    <w:p w14:paraId="0A6BEF67" w14:textId="77777777" w:rsidR="006F5C0A" w:rsidRPr="00F846AD" w:rsidRDefault="006F5C0A" w:rsidP="00F846AD">
      <w:pPr>
        <w:shd w:val="clear" w:color="auto" w:fill="FFFFFF"/>
        <w:spacing w:line="276" w:lineRule="auto"/>
        <w:jc w:val="both"/>
        <w:rPr>
          <w:rFonts w:ascii="Times New Roman" w:hAnsi="Times New Roman" w:cs="Times New Roman"/>
          <w:color w:val="1B1B1B"/>
          <w:shd w:val="clear" w:color="auto" w:fill="FFFFFF"/>
        </w:rPr>
      </w:pPr>
    </w:p>
    <w:p w14:paraId="5A613919" w14:textId="04E8B4AE" w:rsidR="005E5D06" w:rsidRPr="00F846AD" w:rsidRDefault="006F5C0A" w:rsidP="00F846AD">
      <w:pPr>
        <w:pStyle w:val="Zwykytekst"/>
        <w:spacing w:line="276" w:lineRule="auto"/>
        <w:jc w:val="both"/>
        <w:rPr>
          <w:rFonts w:ascii="Times New Roman" w:hAnsi="Times New Roman" w:cs="Times New Roman"/>
          <w:color w:val="1B1B1B"/>
          <w:sz w:val="24"/>
          <w:szCs w:val="24"/>
          <w:shd w:val="clear" w:color="auto" w:fill="FFFFFF"/>
        </w:rPr>
      </w:pPr>
      <w:r w:rsidRPr="00F846AD">
        <w:rPr>
          <w:rFonts w:ascii="Times New Roman" w:hAnsi="Times New Roman" w:cs="Times New Roman"/>
          <w:color w:val="1B1B1B"/>
          <w:sz w:val="24"/>
          <w:szCs w:val="24"/>
          <w:shd w:val="clear" w:color="auto" w:fill="FFFFFF"/>
        </w:rPr>
        <w:tab/>
        <w:t xml:space="preserve">W pierwszej kolejności, Pan Starosta przekazał, że w okresie od ostatniej sesji </w:t>
      </w:r>
      <w:r w:rsidR="0081379B" w:rsidRPr="00F846AD">
        <w:rPr>
          <w:rFonts w:ascii="Times New Roman" w:hAnsi="Times New Roman" w:cs="Times New Roman"/>
          <w:color w:val="1B1B1B"/>
          <w:sz w:val="24"/>
          <w:szCs w:val="24"/>
          <w:shd w:val="clear" w:color="auto" w:fill="FFFFFF"/>
        </w:rPr>
        <w:t xml:space="preserve"> </w:t>
      </w:r>
      <w:r w:rsidR="005E5D06" w:rsidRPr="00F846AD">
        <w:rPr>
          <w:rFonts w:ascii="Times New Roman" w:hAnsi="Times New Roman" w:cs="Times New Roman"/>
          <w:color w:val="1B1B1B"/>
          <w:sz w:val="24"/>
          <w:szCs w:val="24"/>
          <w:shd w:val="clear" w:color="auto" w:fill="FFFFFF"/>
        </w:rPr>
        <w:t xml:space="preserve">    </w:t>
      </w:r>
      <w:r w:rsidRPr="00F846AD">
        <w:rPr>
          <w:rFonts w:ascii="Times New Roman" w:hAnsi="Times New Roman" w:cs="Times New Roman"/>
          <w:color w:val="1B1B1B"/>
          <w:sz w:val="24"/>
          <w:szCs w:val="24"/>
          <w:shd w:val="clear" w:color="auto" w:fill="FFFFFF"/>
        </w:rPr>
        <w:t>przeprowadzono</w:t>
      </w:r>
      <w:r w:rsidR="0081379B" w:rsidRPr="00F846AD">
        <w:rPr>
          <w:rFonts w:ascii="Times New Roman" w:hAnsi="Times New Roman" w:cs="Times New Roman"/>
          <w:color w:val="1B1B1B"/>
          <w:sz w:val="24"/>
          <w:szCs w:val="24"/>
          <w:shd w:val="clear" w:color="auto" w:fill="FFFFFF"/>
        </w:rPr>
        <w:t xml:space="preserve"> cztery posiedzenia Zarządu Powiatu, podczas których podjęto łącznie 13 uchwał</w:t>
      </w:r>
      <w:r w:rsidRPr="00F846AD">
        <w:rPr>
          <w:rFonts w:ascii="Times New Roman" w:hAnsi="Times New Roman" w:cs="Times New Roman"/>
          <w:color w:val="1B1B1B"/>
          <w:sz w:val="24"/>
          <w:szCs w:val="24"/>
          <w:shd w:val="clear" w:color="auto" w:fill="FFFFFF"/>
        </w:rPr>
        <w:t>. Jak nadmienił, dotyczyły one m.in.</w:t>
      </w:r>
      <w:r w:rsidR="005E5D06" w:rsidRPr="00F846AD">
        <w:rPr>
          <w:rFonts w:ascii="Times New Roman" w:hAnsi="Times New Roman" w:cs="Times New Roman"/>
          <w:color w:val="1B1B1B"/>
          <w:sz w:val="24"/>
          <w:szCs w:val="24"/>
          <w:shd w:val="clear" w:color="auto" w:fill="FFFFFF"/>
        </w:rPr>
        <w:t>:</w:t>
      </w:r>
    </w:p>
    <w:p w14:paraId="23DEF360" w14:textId="3B2B746E" w:rsidR="005E5D06" w:rsidRPr="00F846AD" w:rsidRDefault="005E5D06" w:rsidP="00F846AD">
      <w:pPr>
        <w:pStyle w:val="Zwykytekst"/>
        <w:spacing w:line="276" w:lineRule="auto"/>
        <w:jc w:val="both"/>
        <w:rPr>
          <w:rFonts w:ascii="Times New Roman" w:hAnsi="Times New Roman" w:cs="Times New Roman"/>
          <w:color w:val="1B1B1B"/>
          <w:sz w:val="24"/>
          <w:szCs w:val="24"/>
          <w:shd w:val="clear" w:color="auto" w:fill="FFFFFF"/>
        </w:rPr>
      </w:pPr>
      <w:r w:rsidRPr="00F846AD">
        <w:rPr>
          <w:rFonts w:ascii="Times New Roman" w:hAnsi="Times New Roman" w:cs="Times New Roman"/>
          <w:color w:val="1B1B1B"/>
          <w:sz w:val="24"/>
          <w:szCs w:val="24"/>
          <w:shd w:val="clear" w:color="auto" w:fill="FFFFFF"/>
        </w:rPr>
        <w:t xml:space="preserve">- </w:t>
      </w:r>
      <w:r w:rsidR="0081379B" w:rsidRPr="00F846AD">
        <w:rPr>
          <w:rFonts w:ascii="Times New Roman" w:hAnsi="Times New Roman" w:cs="Times New Roman"/>
          <w:color w:val="1B1B1B"/>
          <w:sz w:val="24"/>
          <w:szCs w:val="24"/>
          <w:shd w:val="clear" w:color="auto" w:fill="FFFFFF"/>
        </w:rPr>
        <w:t>podania do publicznej wiadomości informacji o wykonaniu budżetu powiatu po upływie trzeciego kwartału bieżącego roku,</w:t>
      </w:r>
    </w:p>
    <w:p w14:paraId="315B697B" w14:textId="4076C5DA"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color w:val="1B1B1B"/>
          <w:sz w:val="24"/>
          <w:szCs w:val="24"/>
          <w:shd w:val="clear" w:color="auto" w:fill="FFFFFF"/>
        </w:rPr>
        <w:lastRenderedPageBreak/>
        <w:t xml:space="preserve">- </w:t>
      </w:r>
      <w:r w:rsidR="0081379B" w:rsidRPr="00F846AD">
        <w:rPr>
          <w:rFonts w:ascii="Times New Roman" w:hAnsi="Times New Roman" w:cs="Times New Roman"/>
          <w:color w:val="1B1B1B"/>
          <w:sz w:val="24"/>
          <w:szCs w:val="24"/>
          <w:shd w:val="clear" w:color="auto" w:fill="FFFFFF"/>
        </w:rPr>
        <w:t xml:space="preserve">ogłoszenia otwartego konkursu ofert na powierzenie realizacji zadania publicznego </w:t>
      </w:r>
      <w:r w:rsidRPr="00F846AD">
        <w:rPr>
          <w:rFonts w:ascii="Times New Roman" w:hAnsi="Times New Roman" w:cs="Times New Roman"/>
          <w:color w:val="1B1B1B"/>
          <w:sz w:val="24"/>
          <w:szCs w:val="24"/>
          <w:shd w:val="clear" w:color="auto" w:fill="FFFFFF"/>
        </w:rPr>
        <w:t xml:space="preserve">          </w:t>
      </w:r>
      <w:r w:rsidR="0081379B" w:rsidRPr="00F846AD">
        <w:rPr>
          <w:rFonts w:ascii="Times New Roman" w:hAnsi="Times New Roman" w:cs="Times New Roman"/>
          <w:color w:val="1B1B1B"/>
          <w:sz w:val="24"/>
          <w:szCs w:val="24"/>
          <w:shd w:val="clear" w:color="auto" w:fill="FFFFFF"/>
        </w:rPr>
        <w:t xml:space="preserve">powiatu w zakresie prowadzenia punktu przeznaczonego do udzielania nieodpłatnej pomocy prawnej oraz świadczenia nieodpłatnego poradnictwa obywatelskiego w 2025 roku. </w:t>
      </w:r>
      <w:r w:rsidR="0081379B" w:rsidRPr="00F846AD">
        <w:rPr>
          <w:rFonts w:ascii="Times New Roman" w:hAnsi="Times New Roman" w:cs="Times New Roman"/>
          <w:sz w:val="24"/>
          <w:szCs w:val="24"/>
        </w:rPr>
        <w:t>W</w:t>
      </w:r>
      <w:r w:rsidRPr="00F846AD">
        <w:rPr>
          <w:rFonts w:ascii="Times New Roman" w:hAnsi="Times New Roman" w:cs="Times New Roman"/>
          <w:sz w:val="24"/>
          <w:szCs w:val="24"/>
        </w:rPr>
        <w:t> </w:t>
      </w:r>
      <w:r w:rsidR="0081379B" w:rsidRPr="00F846AD">
        <w:rPr>
          <w:rFonts w:ascii="Times New Roman" w:hAnsi="Times New Roman" w:cs="Times New Roman"/>
          <w:sz w:val="24"/>
          <w:szCs w:val="24"/>
        </w:rPr>
        <w:t>związku z dużym zainteresowaniem mieszkańców powiatu poradami prawnymi, gmina Kowalewo Pomorskie wystosowała wniosek</w:t>
      </w:r>
      <w:r w:rsidR="00CF1A5B"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 xml:space="preserve">o zorganizowanie takiego punktu na terenie Gminy Kowalewo w 2025 roku. Zgodnie z ustawą o nieodpłatnej pomocy prawnej, </w:t>
      </w:r>
      <w:r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poradnictw</w:t>
      </w:r>
      <w:r w:rsidR="00DC48DF">
        <w:rPr>
          <w:rFonts w:ascii="Times New Roman" w:hAnsi="Times New Roman" w:cs="Times New Roman"/>
          <w:sz w:val="24"/>
          <w:szCs w:val="24"/>
        </w:rPr>
        <w:t>em</w:t>
      </w:r>
      <w:r w:rsidR="0081379B" w:rsidRPr="00F846AD">
        <w:rPr>
          <w:rFonts w:ascii="Times New Roman" w:hAnsi="Times New Roman" w:cs="Times New Roman"/>
          <w:sz w:val="24"/>
          <w:szCs w:val="24"/>
        </w:rPr>
        <w:t xml:space="preserve"> obywatelski</w:t>
      </w:r>
      <w:r w:rsidR="00DC48DF">
        <w:rPr>
          <w:rFonts w:ascii="Times New Roman" w:hAnsi="Times New Roman" w:cs="Times New Roman"/>
          <w:sz w:val="24"/>
          <w:szCs w:val="24"/>
        </w:rPr>
        <w:t>m</w:t>
      </w:r>
      <w:r w:rsidR="0081379B" w:rsidRPr="00F846AD">
        <w:rPr>
          <w:rFonts w:ascii="Times New Roman" w:hAnsi="Times New Roman" w:cs="Times New Roman"/>
          <w:sz w:val="24"/>
          <w:szCs w:val="24"/>
        </w:rPr>
        <w:t xml:space="preserve"> oraz edukacj</w:t>
      </w:r>
      <w:r w:rsidR="00DC48DF">
        <w:rPr>
          <w:rFonts w:ascii="Times New Roman" w:hAnsi="Times New Roman" w:cs="Times New Roman"/>
          <w:sz w:val="24"/>
          <w:szCs w:val="24"/>
        </w:rPr>
        <w:t>ą</w:t>
      </w:r>
      <w:r w:rsidR="0081379B" w:rsidRPr="00F846AD">
        <w:rPr>
          <w:rFonts w:ascii="Times New Roman" w:hAnsi="Times New Roman" w:cs="Times New Roman"/>
          <w:sz w:val="24"/>
          <w:szCs w:val="24"/>
        </w:rPr>
        <w:t xml:space="preserve"> prawn</w:t>
      </w:r>
      <w:r w:rsidR="00DC48DF">
        <w:rPr>
          <w:rFonts w:ascii="Times New Roman" w:hAnsi="Times New Roman" w:cs="Times New Roman"/>
          <w:sz w:val="24"/>
          <w:szCs w:val="24"/>
        </w:rPr>
        <w:t>ą</w:t>
      </w:r>
      <w:r w:rsidR="0081379B" w:rsidRPr="00F846AD">
        <w:rPr>
          <w:rFonts w:ascii="Times New Roman" w:hAnsi="Times New Roman" w:cs="Times New Roman"/>
          <w:sz w:val="24"/>
          <w:szCs w:val="24"/>
        </w:rPr>
        <w:t xml:space="preserve"> zajmują się organizacje</w:t>
      </w:r>
      <w:r w:rsidR="00F342FA"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pozarządowe</w:t>
      </w:r>
      <w:r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 xml:space="preserve"> wyłonione w corocznie</w:t>
      </w:r>
      <w:r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 xml:space="preserve">ogłaszanym przez </w:t>
      </w:r>
      <w:r w:rsidRPr="00F846AD">
        <w:rPr>
          <w:rFonts w:ascii="Times New Roman" w:hAnsi="Times New Roman" w:cs="Times New Roman"/>
          <w:sz w:val="24"/>
          <w:szCs w:val="24"/>
        </w:rPr>
        <w:t>powiat</w:t>
      </w:r>
      <w:r w:rsidR="0081379B" w:rsidRPr="00F846AD">
        <w:rPr>
          <w:rFonts w:ascii="Times New Roman" w:hAnsi="Times New Roman" w:cs="Times New Roman"/>
          <w:sz w:val="24"/>
          <w:szCs w:val="24"/>
        </w:rPr>
        <w:t xml:space="preserve"> konkursie ofert</w:t>
      </w:r>
      <w:r w:rsidRPr="00F846AD">
        <w:rPr>
          <w:rFonts w:ascii="Times New Roman" w:hAnsi="Times New Roman" w:cs="Times New Roman"/>
          <w:sz w:val="24"/>
          <w:szCs w:val="24"/>
        </w:rPr>
        <w:t>,</w:t>
      </w:r>
    </w:p>
    <w:p w14:paraId="3BD44CF8" w14:textId="12B365B4"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w:t>
      </w:r>
      <w:r w:rsidR="0081379B" w:rsidRPr="00F846AD">
        <w:rPr>
          <w:rFonts w:ascii="Times New Roman" w:hAnsi="Times New Roman" w:cs="Times New Roman"/>
          <w:sz w:val="24"/>
          <w:szCs w:val="24"/>
        </w:rPr>
        <w:t>ustalenia zasad realizacji nadzoru właścicielskiego</w:t>
      </w:r>
      <w:r w:rsidR="00F342FA" w:rsidRPr="00F846AD">
        <w:rPr>
          <w:rFonts w:ascii="Times New Roman" w:hAnsi="Times New Roman" w:cs="Times New Roman"/>
          <w:sz w:val="24"/>
          <w:szCs w:val="24"/>
        </w:rPr>
        <w:t xml:space="preserve"> przez powiat Golubsko-Dobrzyński nad spółką Szpital Powiatowy w Golubiu-Dobrzyniu. Zmiana ta polegała na zmianie terminów do składania sprawozdań przez szpital. Spowodowane to było terminami wypłat i rozliczeń ostatecznych wynagrodzeń w spółce. Zmiana wynikała z prośby Głównej Księgowej, aby </w:t>
      </w:r>
      <w:r w:rsidRPr="00F846AD">
        <w:rPr>
          <w:rFonts w:ascii="Times New Roman" w:hAnsi="Times New Roman" w:cs="Times New Roman"/>
          <w:sz w:val="24"/>
          <w:szCs w:val="24"/>
        </w:rPr>
        <w:t xml:space="preserve">     </w:t>
      </w:r>
      <w:r w:rsidR="00F342FA" w:rsidRPr="00F846AD">
        <w:rPr>
          <w:rFonts w:ascii="Times New Roman" w:hAnsi="Times New Roman" w:cs="Times New Roman"/>
          <w:sz w:val="24"/>
          <w:szCs w:val="24"/>
        </w:rPr>
        <w:t>składane przez szpital sprawozdania były wiarygodne i dokonywane w oparciu o aktualne i</w:t>
      </w:r>
      <w:r w:rsidRPr="00F846AD">
        <w:rPr>
          <w:rFonts w:ascii="Times New Roman" w:hAnsi="Times New Roman" w:cs="Times New Roman"/>
          <w:sz w:val="24"/>
          <w:szCs w:val="24"/>
        </w:rPr>
        <w:t> </w:t>
      </w:r>
      <w:r w:rsidR="00F342FA" w:rsidRPr="00F846AD">
        <w:rPr>
          <w:rFonts w:ascii="Times New Roman" w:hAnsi="Times New Roman" w:cs="Times New Roman"/>
          <w:sz w:val="24"/>
          <w:szCs w:val="24"/>
        </w:rPr>
        <w:t>zaksięgowane dane finansowe</w:t>
      </w:r>
      <w:r w:rsidRPr="00F846AD">
        <w:rPr>
          <w:rFonts w:ascii="Times New Roman" w:hAnsi="Times New Roman" w:cs="Times New Roman"/>
          <w:sz w:val="24"/>
          <w:szCs w:val="24"/>
        </w:rPr>
        <w:t>,</w:t>
      </w:r>
    </w:p>
    <w:p w14:paraId="09B30E61" w14:textId="27910746"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w:t>
      </w:r>
      <w:r w:rsidR="00CF1A5B" w:rsidRPr="00F846AD">
        <w:rPr>
          <w:rFonts w:ascii="Times New Roman" w:hAnsi="Times New Roman" w:cs="Times New Roman"/>
          <w:sz w:val="24"/>
          <w:szCs w:val="24"/>
        </w:rPr>
        <w:t xml:space="preserve"> przyjęcia sprawozdania z</w:t>
      </w:r>
      <w:r w:rsidR="00212656" w:rsidRPr="00F846AD">
        <w:rPr>
          <w:rFonts w:ascii="Times New Roman" w:hAnsi="Times New Roman" w:cs="Times New Roman"/>
          <w:sz w:val="24"/>
          <w:szCs w:val="24"/>
        </w:rPr>
        <w:t> </w:t>
      </w:r>
      <w:r w:rsidR="00CF1A5B" w:rsidRPr="00F846AD">
        <w:rPr>
          <w:rFonts w:ascii="Times New Roman" w:hAnsi="Times New Roman" w:cs="Times New Roman"/>
          <w:sz w:val="24"/>
          <w:szCs w:val="24"/>
        </w:rPr>
        <w:t>przebiegu i wyników konsultacji społecznych projektu rocznego programu współpracy</w:t>
      </w:r>
      <w:r w:rsidR="00212656" w:rsidRPr="00F846AD">
        <w:rPr>
          <w:rFonts w:ascii="Times New Roman" w:hAnsi="Times New Roman" w:cs="Times New Roman"/>
          <w:sz w:val="24"/>
          <w:szCs w:val="24"/>
        </w:rPr>
        <w:t xml:space="preserve"> </w:t>
      </w:r>
      <w:r w:rsidR="00CF1A5B" w:rsidRPr="00F846AD">
        <w:rPr>
          <w:rFonts w:ascii="Times New Roman" w:hAnsi="Times New Roman" w:cs="Times New Roman"/>
          <w:sz w:val="24"/>
          <w:szCs w:val="24"/>
        </w:rPr>
        <w:t>powiatu z organizacjami pozarządowymi</w:t>
      </w:r>
      <w:r w:rsidR="00DC48DF">
        <w:rPr>
          <w:rFonts w:ascii="Times New Roman" w:hAnsi="Times New Roman" w:cs="Times New Roman"/>
          <w:sz w:val="24"/>
          <w:szCs w:val="24"/>
        </w:rPr>
        <w:t>,</w:t>
      </w:r>
    </w:p>
    <w:p w14:paraId="24FFB7B4" w14:textId="580B0F54" w:rsidR="00CF1A5B"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w:t>
      </w:r>
      <w:r w:rsidR="00212656" w:rsidRPr="00F846AD">
        <w:rPr>
          <w:rFonts w:ascii="Times New Roman" w:hAnsi="Times New Roman" w:cs="Times New Roman"/>
          <w:sz w:val="24"/>
          <w:szCs w:val="24"/>
        </w:rPr>
        <w:t>powołania lokalnego zespołu, którego zadaniem będzie koordynowanie powiatowego</w:t>
      </w:r>
      <w:r w:rsidRPr="00F846AD">
        <w:rPr>
          <w:rFonts w:ascii="Times New Roman" w:hAnsi="Times New Roman" w:cs="Times New Roman"/>
          <w:sz w:val="24"/>
          <w:szCs w:val="24"/>
        </w:rPr>
        <w:t xml:space="preserve">   </w:t>
      </w:r>
      <w:r w:rsidR="00212656" w:rsidRPr="00F846AD">
        <w:rPr>
          <w:rFonts w:ascii="Times New Roman" w:hAnsi="Times New Roman" w:cs="Times New Roman"/>
          <w:sz w:val="24"/>
          <w:szCs w:val="24"/>
        </w:rPr>
        <w:t xml:space="preserve"> programu ochrony zdrowia psychicznego na lata 2023-2030.</w:t>
      </w:r>
    </w:p>
    <w:p w14:paraId="2530925A" w14:textId="0186A902" w:rsidR="006F5C0A" w:rsidRPr="00F846AD" w:rsidRDefault="006F5C0A" w:rsidP="00F846AD">
      <w:pPr>
        <w:pStyle w:val="Zwykytekst"/>
        <w:spacing w:line="276" w:lineRule="auto"/>
        <w:ind w:firstLine="708"/>
        <w:jc w:val="both"/>
        <w:rPr>
          <w:rFonts w:ascii="Times New Roman" w:hAnsi="Times New Roman" w:cs="Times New Roman"/>
          <w:color w:val="1B1B1B"/>
          <w:sz w:val="24"/>
          <w:szCs w:val="24"/>
          <w:shd w:val="clear" w:color="auto" w:fill="FFFFFF"/>
        </w:rPr>
      </w:pPr>
      <w:r w:rsidRPr="00F846AD">
        <w:rPr>
          <w:rFonts w:ascii="Times New Roman" w:hAnsi="Times New Roman" w:cs="Times New Roman"/>
          <w:color w:val="1B1B1B"/>
          <w:sz w:val="24"/>
          <w:szCs w:val="24"/>
          <w:shd w:val="clear" w:color="auto" w:fill="FFFFFF"/>
        </w:rPr>
        <w:t xml:space="preserve">Starosta Jacek Foksiński przekazał kolejno, że na Zarządzie Powiatu opiniowane również były projekty uchwał Rady Powiatu, które są przedmiotem </w:t>
      </w:r>
      <w:r w:rsidR="00851C54" w:rsidRPr="00F846AD">
        <w:rPr>
          <w:rFonts w:ascii="Times New Roman" w:hAnsi="Times New Roman" w:cs="Times New Roman"/>
          <w:color w:val="1B1B1B"/>
          <w:sz w:val="24"/>
          <w:szCs w:val="24"/>
          <w:shd w:val="clear" w:color="auto" w:fill="FFFFFF"/>
        </w:rPr>
        <w:t>V</w:t>
      </w:r>
      <w:r w:rsidRPr="00F846AD">
        <w:rPr>
          <w:rFonts w:ascii="Times New Roman" w:hAnsi="Times New Roman" w:cs="Times New Roman"/>
          <w:color w:val="1B1B1B"/>
          <w:sz w:val="24"/>
          <w:szCs w:val="24"/>
          <w:shd w:val="clear" w:color="auto" w:fill="FFFFFF"/>
        </w:rPr>
        <w:t xml:space="preserve">III sesji. </w:t>
      </w:r>
    </w:p>
    <w:p w14:paraId="0E17328E" w14:textId="77777777" w:rsidR="00851C54" w:rsidRPr="00F846AD" w:rsidRDefault="00851C54" w:rsidP="00F846AD">
      <w:pPr>
        <w:pStyle w:val="Zwykytekst"/>
        <w:spacing w:line="276" w:lineRule="auto"/>
        <w:ind w:firstLine="708"/>
        <w:jc w:val="both"/>
        <w:rPr>
          <w:rFonts w:ascii="Times New Roman" w:hAnsi="Times New Roman" w:cs="Times New Roman"/>
          <w:sz w:val="24"/>
          <w:szCs w:val="24"/>
        </w:rPr>
      </w:pPr>
    </w:p>
    <w:p w14:paraId="718FC8C7" w14:textId="3416625F" w:rsidR="005E5D06" w:rsidRPr="00F846AD" w:rsidRDefault="006F5C0A" w:rsidP="00F846AD">
      <w:pPr>
        <w:pStyle w:val="Zwykytekst"/>
        <w:spacing w:line="276" w:lineRule="auto"/>
        <w:jc w:val="both"/>
        <w:rPr>
          <w:rFonts w:ascii="Times New Roman" w:hAnsi="Times New Roman" w:cs="Times New Roman"/>
          <w:color w:val="1B1B1B"/>
          <w:sz w:val="24"/>
          <w:szCs w:val="24"/>
          <w:shd w:val="clear" w:color="auto" w:fill="FFFFFF"/>
        </w:rPr>
      </w:pPr>
      <w:r w:rsidRPr="00F846AD">
        <w:rPr>
          <w:rFonts w:ascii="Times New Roman" w:hAnsi="Times New Roman" w:cs="Times New Roman"/>
          <w:color w:val="1B1B1B"/>
          <w:sz w:val="24"/>
          <w:szCs w:val="24"/>
          <w:shd w:val="clear" w:color="auto" w:fill="FFFFFF"/>
        </w:rPr>
        <w:tab/>
        <w:t>Kontynuując swoje wystąpienie Pan Starosta przekazał</w:t>
      </w:r>
      <w:r w:rsidR="000D0806" w:rsidRPr="00F846AD">
        <w:rPr>
          <w:rFonts w:ascii="Times New Roman" w:hAnsi="Times New Roman" w:cs="Times New Roman"/>
          <w:color w:val="1B1B1B"/>
          <w:sz w:val="24"/>
          <w:szCs w:val="24"/>
          <w:shd w:val="clear" w:color="auto" w:fill="FFFFFF"/>
        </w:rPr>
        <w:t>, że</w:t>
      </w:r>
      <w:r w:rsidR="005E5D06" w:rsidRPr="00F846AD">
        <w:rPr>
          <w:rFonts w:ascii="Times New Roman" w:hAnsi="Times New Roman" w:cs="Times New Roman"/>
          <w:color w:val="1B1B1B"/>
          <w:sz w:val="24"/>
          <w:szCs w:val="24"/>
          <w:shd w:val="clear" w:color="auto" w:fill="FFFFFF"/>
        </w:rPr>
        <w:t>:</w:t>
      </w:r>
    </w:p>
    <w:p w14:paraId="3923D6F1" w14:textId="1ABAF312"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color w:val="1B1B1B"/>
          <w:sz w:val="24"/>
          <w:szCs w:val="24"/>
          <w:shd w:val="clear" w:color="auto" w:fill="FFFFFF"/>
        </w:rPr>
        <w:t>-</w:t>
      </w:r>
      <w:r w:rsidR="000D0806" w:rsidRPr="00F846AD">
        <w:rPr>
          <w:rFonts w:ascii="Times New Roman" w:hAnsi="Times New Roman" w:cs="Times New Roman"/>
          <w:color w:val="1B1B1B"/>
          <w:sz w:val="24"/>
          <w:szCs w:val="24"/>
          <w:shd w:val="clear" w:color="auto" w:fill="FFFFFF"/>
        </w:rPr>
        <w:t xml:space="preserve"> 27 września </w:t>
      </w:r>
      <w:r w:rsidR="006F5C0A" w:rsidRPr="00F846AD">
        <w:rPr>
          <w:rFonts w:ascii="Times New Roman" w:hAnsi="Times New Roman" w:cs="Times New Roman"/>
          <w:color w:val="1B1B1B"/>
          <w:sz w:val="24"/>
          <w:szCs w:val="24"/>
          <w:shd w:val="clear" w:color="auto" w:fill="FFFFFF"/>
        </w:rPr>
        <w:t xml:space="preserve">dokonany został </w:t>
      </w:r>
      <w:r w:rsidR="000D0806" w:rsidRPr="00F846AD">
        <w:rPr>
          <w:rFonts w:ascii="Times New Roman" w:hAnsi="Times New Roman" w:cs="Times New Roman"/>
          <w:color w:val="1B1B1B"/>
          <w:sz w:val="24"/>
          <w:szCs w:val="24"/>
          <w:shd w:val="clear" w:color="auto" w:fill="FFFFFF"/>
        </w:rPr>
        <w:t xml:space="preserve">końcowy techniczny odbiór robót budowlanych w </w:t>
      </w:r>
      <w:r w:rsidR="000D0806" w:rsidRPr="00F846AD">
        <w:rPr>
          <w:rFonts w:ascii="Times New Roman" w:hAnsi="Times New Roman" w:cs="Times New Roman"/>
          <w:sz w:val="24"/>
          <w:szCs w:val="24"/>
        </w:rPr>
        <w:t>Zespole Szkół nr 2 w Golubiu-Dobrzyniu. Były to roboty wykonane w ramach zadania pod nazwą</w:t>
      </w:r>
      <w:r w:rsidR="00DC48DF">
        <w:rPr>
          <w:rFonts w:ascii="Times New Roman" w:hAnsi="Times New Roman" w:cs="Times New Roman"/>
          <w:sz w:val="24"/>
          <w:szCs w:val="24"/>
        </w:rPr>
        <w:t>:</w:t>
      </w:r>
      <w:r w:rsidR="000D0806" w:rsidRPr="00F846AD">
        <w:rPr>
          <w:rFonts w:ascii="Times New Roman" w:hAnsi="Times New Roman" w:cs="Times New Roman"/>
          <w:sz w:val="24"/>
          <w:szCs w:val="24"/>
        </w:rPr>
        <w:t xml:space="preserve"> Roboty budowlane</w:t>
      </w:r>
      <w:r w:rsidRPr="00F846AD">
        <w:rPr>
          <w:rFonts w:ascii="Times New Roman" w:hAnsi="Times New Roman" w:cs="Times New Roman"/>
          <w:sz w:val="24"/>
          <w:szCs w:val="24"/>
        </w:rPr>
        <w:t xml:space="preserve"> w budynku ewidencyjnym przy ulicy Kilińskiego 31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w Golubiu-Dobrzyniu. W ramach tego zadania w szkole wymieniono orynnowanie wraz</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z</w:t>
      </w:r>
      <w:r w:rsidR="00250225" w:rsidRPr="00F846AD">
        <w:rPr>
          <w:rFonts w:ascii="Times New Roman" w:hAnsi="Times New Roman" w:cs="Times New Roman"/>
          <w:sz w:val="24"/>
          <w:szCs w:val="24"/>
        </w:rPr>
        <w:t> </w:t>
      </w:r>
      <w:r w:rsidRPr="00F846AD">
        <w:rPr>
          <w:rFonts w:ascii="Times New Roman" w:hAnsi="Times New Roman" w:cs="Times New Roman"/>
          <w:sz w:val="24"/>
          <w:szCs w:val="24"/>
        </w:rPr>
        <w:t xml:space="preserve">obróbkami blacharskimi i instalacją odgromową, wyremontowano kominy i włazy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dachowe, wymieniono okna i drzwi zewnętrzne. Całkowita wartość tej inwestycji wyniosła 448 tys. zł, dofinansowanie z Rządowego Programu Odbudowy Zabytków wyniosło 400 tys. zł,</w:t>
      </w:r>
    </w:p>
    <w:p w14:paraId="277E7CAA" w14:textId="110BA899"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- 14 października podpisano porozumienie z Gminą Radomin w sprawie powierzenia</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Gminie Radomin zadania w zakresie zarządzania odcinkiem drogi powiatowej Szafarnia-Wąpielsk-Długie-Rypin. Gmina Radomin uzyskała dofinansowanie ze środków</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pochodzących z programów pomocowych Unii Europejskiej na budowę ścieżki rowerowej, od</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granicy z Gminą Golub-Dobrzyń w stronę Ośrodka Chopinowskiego w Szafarni.</w:t>
      </w:r>
    </w:p>
    <w:p w14:paraId="5542221B" w14:textId="167CF178" w:rsidR="005E5D06" w:rsidRPr="00F846AD" w:rsidRDefault="005E5D0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- 10 października z okazji Dnia Edukacji Narodowej odbyło się uroczyste spotkanie z</w:t>
      </w:r>
      <w:r w:rsidR="00A5160D"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wyróżnionymi nauczycielami oraz dyrektorami szkół i placówek oświatowych z terenu </w:t>
      </w:r>
      <w:r w:rsidR="00DC48DF">
        <w:rPr>
          <w:rFonts w:ascii="Times New Roman" w:hAnsi="Times New Roman" w:cs="Times New Roman"/>
          <w:sz w:val="24"/>
          <w:szCs w:val="24"/>
        </w:rPr>
        <w:t>p</w:t>
      </w:r>
      <w:r w:rsidRPr="00F846AD">
        <w:rPr>
          <w:rFonts w:ascii="Times New Roman" w:hAnsi="Times New Roman" w:cs="Times New Roman"/>
          <w:sz w:val="24"/>
          <w:szCs w:val="24"/>
        </w:rPr>
        <w:t>owiatu Golubsko-Dobrzyńskiego</w:t>
      </w:r>
      <w:r w:rsidR="00A5160D" w:rsidRPr="00F846AD">
        <w:rPr>
          <w:rFonts w:ascii="Times New Roman" w:hAnsi="Times New Roman" w:cs="Times New Roman"/>
          <w:sz w:val="24"/>
          <w:szCs w:val="24"/>
        </w:rPr>
        <w:t>,</w:t>
      </w:r>
    </w:p>
    <w:p w14:paraId="78215BD7" w14:textId="748C78A7" w:rsidR="00DF72E1" w:rsidRPr="00F846AD" w:rsidRDefault="00DF72E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w wyniku ogłoszonego przez Ministerstwo Sportu i Turystyki naboru wniosków na</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realizację w 2024 roku zadania </w:t>
      </w:r>
      <w:r w:rsidR="008B6DA6" w:rsidRPr="008B6DA6">
        <w:rPr>
          <w:rFonts w:ascii="Times New Roman" w:hAnsi="Times New Roman" w:cs="Times New Roman"/>
          <w:sz w:val="24"/>
          <w:szCs w:val="24"/>
        </w:rPr>
        <w:t>„</w:t>
      </w:r>
      <w:r w:rsidRPr="00F846AD">
        <w:rPr>
          <w:rFonts w:ascii="Times New Roman" w:hAnsi="Times New Roman" w:cs="Times New Roman"/>
          <w:sz w:val="24"/>
          <w:szCs w:val="24"/>
        </w:rPr>
        <w:t xml:space="preserve">Program Aktywna Szkoła </w:t>
      </w:r>
      <w:r w:rsidR="008B6DA6">
        <w:rPr>
          <w:rFonts w:ascii="Times New Roman" w:hAnsi="Times New Roman" w:cs="Times New Roman"/>
          <w:sz w:val="24"/>
          <w:szCs w:val="24"/>
        </w:rPr>
        <w:t xml:space="preserve">- </w:t>
      </w:r>
      <w:r w:rsidRPr="00F846AD">
        <w:rPr>
          <w:rFonts w:ascii="Times New Roman" w:hAnsi="Times New Roman" w:cs="Times New Roman"/>
          <w:sz w:val="24"/>
          <w:szCs w:val="24"/>
        </w:rPr>
        <w:t>sprzęt sportowy dla szkół</w:t>
      </w:r>
      <w:r w:rsidR="008B6DA6" w:rsidRPr="008B6DA6">
        <w:rPr>
          <w:rFonts w:ascii="Times New Roman" w:hAnsi="Times New Roman" w:cs="Times New Roman"/>
          <w:sz w:val="24"/>
          <w:szCs w:val="24"/>
        </w:rPr>
        <w:t>”</w:t>
      </w:r>
      <w:r w:rsidRPr="00F846AD">
        <w:rPr>
          <w:rFonts w:ascii="Times New Roman" w:hAnsi="Times New Roman" w:cs="Times New Roman"/>
          <w:sz w:val="24"/>
          <w:szCs w:val="24"/>
        </w:rPr>
        <w:t xml:space="preserve"> udało się pozyskać dofinansowanie na zakup sprzętu sportowego dla trzech szkół, które brały udział w tym projekcie. </w:t>
      </w:r>
      <w:r w:rsidR="00A5160D" w:rsidRPr="00F846AD">
        <w:rPr>
          <w:rFonts w:ascii="Times New Roman" w:hAnsi="Times New Roman" w:cs="Times New Roman"/>
          <w:sz w:val="24"/>
          <w:szCs w:val="24"/>
        </w:rPr>
        <w:t>Był</w:t>
      </w:r>
      <w:r w:rsidRPr="00F846AD">
        <w:rPr>
          <w:rFonts w:ascii="Times New Roman" w:hAnsi="Times New Roman" w:cs="Times New Roman"/>
          <w:sz w:val="24"/>
          <w:szCs w:val="24"/>
        </w:rPr>
        <w:t xml:space="preserve"> to Zespół Szkół nr 1, Zespół Szkół nr 3 oraz Zespół Szkół w</w:t>
      </w:r>
      <w:r w:rsidR="00A5160D" w:rsidRPr="00F846AD">
        <w:rPr>
          <w:rFonts w:ascii="Times New Roman" w:hAnsi="Times New Roman" w:cs="Times New Roman"/>
          <w:sz w:val="24"/>
          <w:szCs w:val="24"/>
        </w:rPr>
        <w:t> </w:t>
      </w:r>
      <w:r w:rsidRPr="00F846AD">
        <w:rPr>
          <w:rFonts w:ascii="Times New Roman" w:hAnsi="Times New Roman" w:cs="Times New Roman"/>
          <w:sz w:val="24"/>
          <w:szCs w:val="24"/>
        </w:rPr>
        <w:t>Kowalewie Pomorskim. Każda ze szkół otrzyma 25 tys. zł dofinansowania. Obecnie powiat czeka na podpisanie umowy</w:t>
      </w:r>
      <w:r w:rsidR="00A5160D" w:rsidRPr="00F846AD">
        <w:rPr>
          <w:rFonts w:ascii="Times New Roman" w:hAnsi="Times New Roman" w:cs="Times New Roman"/>
          <w:sz w:val="24"/>
          <w:szCs w:val="24"/>
        </w:rPr>
        <w:t>,</w:t>
      </w:r>
    </w:p>
    <w:p w14:paraId="6244A0EE" w14:textId="79639B49" w:rsidR="00DF72E1" w:rsidRPr="00F846AD" w:rsidRDefault="00DF72E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 w październiku powiat zorganizował  cztery wydarzenia sportowe dla dzieci i młodzieży szkolnej ze szkół z terenu powiatu. Były to zawody o randze powiatowej, zorganizowane zgodnie z kalendarzem i regulaminem imprez sportowych województwa, wchodzących w</w:t>
      </w:r>
      <w:r w:rsidR="00250225" w:rsidRPr="00F846AD">
        <w:rPr>
          <w:rFonts w:ascii="Times New Roman" w:hAnsi="Times New Roman" w:cs="Times New Roman"/>
          <w:sz w:val="24"/>
          <w:szCs w:val="24"/>
        </w:rPr>
        <w:t> </w:t>
      </w:r>
      <w:r w:rsidRPr="00F846AD">
        <w:rPr>
          <w:rFonts w:ascii="Times New Roman" w:hAnsi="Times New Roman" w:cs="Times New Roman"/>
          <w:sz w:val="24"/>
          <w:szCs w:val="24"/>
        </w:rPr>
        <w:t xml:space="preserve">skład Ogólnopolskiego Współzawodnictwa Sportowego Szkół. 1 i 2 października odbyły się zawody w piłce nożnej dla chłopców w Centrum Sportu i Rekreacji w Kowalewie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Pomorskim, 9 paź</w:t>
      </w:r>
      <w:r w:rsidR="003B0E57" w:rsidRPr="00F846AD">
        <w:rPr>
          <w:rFonts w:ascii="Times New Roman" w:hAnsi="Times New Roman" w:cs="Times New Roman"/>
          <w:sz w:val="24"/>
          <w:szCs w:val="24"/>
        </w:rPr>
        <w:t>dz</w:t>
      </w:r>
      <w:r w:rsidRPr="00F846AD">
        <w:rPr>
          <w:rFonts w:ascii="Times New Roman" w:hAnsi="Times New Roman" w:cs="Times New Roman"/>
          <w:sz w:val="24"/>
          <w:szCs w:val="24"/>
        </w:rPr>
        <w:t xml:space="preserve">iernika odbyły się sztafetowe biegi przełajowe w Lasku Miejskim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w</w:t>
      </w:r>
      <w:r w:rsidR="00250225" w:rsidRPr="00F846AD">
        <w:rPr>
          <w:rFonts w:ascii="Times New Roman" w:hAnsi="Times New Roman" w:cs="Times New Roman"/>
          <w:sz w:val="24"/>
          <w:szCs w:val="24"/>
        </w:rPr>
        <w:t> </w:t>
      </w:r>
      <w:r w:rsidRPr="00F846AD">
        <w:rPr>
          <w:rFonts w:ascii="Times New Roman" w:hAnsi="Times New Roman" w:cs="Times New Roman"/>
          <w:sz w:val="24"/>
          <w:szCs w:val="24"/>
        </w:rPr>
        <w:t>Golubiu</w:t>
      </w:r>
      <w:r w:rsidR="00B30EBC">
        <w:rPr>
          <w:rFonts w:ascii="Times New Roman" w:hAnsi="Times New Roman" w:cs="Times New Roman"/>
          <w:sz w:val="24"/>
          <w:szCs w:val="24"/>
        </w:rPr>
        <w:t>-</w:t>
      </w:r>
      <w:r w:rsidRPr="00F846AD">
        <w:rPr>
          <w:rFonts w:ascii="Times New Roman" w:hAnsi="Times New Roman" w:cs="Times New Roman"/>
          <w:sz w:val="24"/>
          <w:szCs w:val="24"/>
        </w:rPr>
        <w:t xml:space="preserve">Dobrzyniu, 22 października </w:t>
      </w:r>
      <w:r w:rsidR="00B30EBC">
        <w:rPr>
          <w:rFonts w:ascii="Times New Roman" w:hAnsi="Times New Roman" w:cs="Times New Roman"/>
          <w:sz w:val="24"/>
          <w:szCs w:val="24"/>
        </w:rPr>
        <w:t xml:space="preserve">miał miejsce </w:t>
      </w:r>
      <w:r w:rsidRPr="00F846AD">
        <w:rPr>
          <w:rFonts w:ascii="Times New Roman" w:hAnsi="Times New Roman" w:cs="Times New Roman"/>
          <w:sz w:val="24"/>
          <w:szCs w:val="24"/>
        </w:rPr>
        <w:t>tenis stołowy drużynowy w Zespole</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Szkolno-Przedszkolnym we Wrockach. W zawodach uczestniczyło 350 uczniów.</w:t>
      </w:r>
    </w:p>
    <w:p w14:paraId="442F919A" w14:textId="1397BE36" w:rsidR="003B0E57" w:rsidRPr="00F846AD" w:rsidRDefault="003B0E57" w:rsidP="00F846AD">
      <w:pPr>
        <w:pStyle w:val="Zwykytekst"/>
        <w:spacing w:line="276" w:lineRule="auto"/>
        <w:ind w:firstLine="708"/>
        <w:jc w:val="both"/>
        <w:rPr>
          <w:rFonts w:ascii="Times New Roman" w:hAnsi="Times New Roman" w:cs="Times New Roman"/>
          <w:color w:val="1B1B1B"/>
          <w:sz w:val="24"/>
          <w:szCs w:val="24"/>
          <w:shd w:val="clear" w:color="auto" w:fill="FFFFFF"/>
        </w:rPr>
      </w:pPr>
      <w:r w:rsidRPr="00F846AD">
        <w:rPr>
          <w:rFonts w:ascii="Times New Roman" w:hAnsi="Times New Roman" w:cs="Times New Roman"/>
          <w:color w:val="1B1B1B"/>
          <w:sz w:val="24"/>
          <w:szCs w:val="24"/>
          <w:shd w:val="clear" w:color="auto" w:fill="FFFFFF"/>
        </w:rPr>
        <w:t>W dalszej kolejności Pan Starosta przekazał informacje na temat kalendarza spotkań w okresie międzysesyjnym. Jak nadmienił:</w:t>
      </w:r>
    </w:p>
    <w:p w14:paraId="5316711D" w14:textId="091E859E" w:rsidR="003B0E57" w:rsidRPr="00F846AD" w:rsidRDefault="003B0E57"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color w:val="1B1B1B"/>
          <w:sz w:val="24"/>
          <w:szCs w:val="24"/>
          <w:shd w:val="clear" w:color="auto" w:fill="FFFFFF"/>
        </w:rPr>
        <w:t xml:space="preserve">- 26 września </w:t>
      </w:r>
      <w:r w:rsidR="00006AA4" w:rsidRPr="00F846AD">
        <w:rPr>
          <w:rFonts w:ascii="Times New Roman" w:hAnsi="Times New Roman" w:cs="Times New Roman"/>
          <w:color w:val="1B1B1B"/>
          <w:sz w:val="24"/>
          <w:szCs w:val="24"/>
          <w:shd w:val="clear" w:color="auto" w:fill="FFFFFF"/>
        </w:rPr>
        <w:t xml:space="preserve">odbyła się </w:t>
      </w:r>
      <w:r w:rsidRPr="00F846AD">
        <w:rPr>
          <w:rFonts w:ascii="Times New Roman" w:hAnsi="Times New Roman" w:cs="Times New Roman"/>
          <w:sz w:val="24"/>
          <w:szCs w:val="24"/>
        </w:rPr>
        <w:t>inauguracja roku akademickiego 2024/2025 Uniwersytetu</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Trzeciego Wieku w Golubiu-Dobrzyniu,</w:t>
      </w:r>
    </w:p>
    <w:p w14:paraId="66C00008" w14:textId="6F263E54" w:rsidR="00DF72E1" w:rsidRPr="00F846AD" w:rsidRDefault="003B0E57"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- 26</w:t>
      </w:r>
      <w:r w:rsidR="00006AA4" w:rsidRPr="00F846AD">
        <w:rPr>
          <w:rFonts w:ascii="Times New Roman" w:hAnsi="Times New Roman" w:cs="Times New Roman"/>
          <w:sz w:val="24"/>
          <w:szCs w:val="24"/>
        </w:rPr>
        <w:t xml:space="preserve"> i </w:t>
      </w:r>
      <w:r w:rsidRPr="00F846AD">
        <w:rPr>
          <w:rFonts w:ascii="Times New Roman" w:hAnsi="Times New Roman" w:cs="Times New Roman"/>
          <w:sz w:val="24"/>
          <w:szCs w:val="24"/>
        </w:rPr>
        <w:t xml:space="preserve">27 września </w:t>
      </w:r>
      <w:r w:rsidR="00006AA4" w:rsidRPr="00F846AD">
        <w:rPr>
          <w:rFonts w:ascii="Times New Roman" w:hAnsi="Times New Roman" w:cs="Times New Roman"/>
          <w:sz w:val="24"/>
          <w:szCs w:val="24"/>
        </w:rPr>
        <w:t xml:space="preserve">odbyło się </w:t>
      </w:r>
      <w:r w:rsidRPr="00F846AD">
        <w:rPr>
          <w:rFonts w:ascii="Times New Roman" w:hAnsi="Times New Roman" w:cs="Times New Roman"/>
          <w:sz w:val="24"/>
          <w:szCs w:val="24"/>
        </w:rPr>
        <w:t>31 Zgromadzenie Ogólne Związku Powiatów Polskich,</w:t>
      </w:r>
      <w:r w:rsidR="00006AA4" w:rsidRPr="00F846AD">
        <w:rPr>
          <w:rFonts w:ascii="Times New Roman" w:hAnsi="Times New Roman" w:cs="Times New Roman"/>
          <w:sz w:val="24"/>
          <w:szCs w:val="24"/>
        </w:rPr>
        <w:t xml:space="preserve"> na którym </w:t>
      </w:r>
      <w:r w:rsidR="00B30EBC">
        <w:rPr>
          <w:rFonts w:ascii="Times New Roman" w:hAnsi="Times New Roman" w:cs="Times New Roman"/>
          <w:sz w:val="24"/>
          <w:szCs w:val="24"/>
        </w:rPr>
        <w:t>wybrano</w:t>
      </w:r>
      <w:r w:rsidR="00006AA4" w:rsidRPr="00F846AD">
        <w:rPr>
          <w:rFonts w:ascii="Times New Roman" w:hAnsi="Times New Roman" w:cs="Times New Roman"/>
          <w:sz w:val="24"/>
          <w:szCs w:val="24"/>
        </w:rPr>
        <w:t xml:space="preserve"> prezesa związku </w:t>
      </w:r>
      <w:r w:rsidR="00B30EBC">
        <w:rPr>
          <w:rFonts w:ascii="Times New Roman" w:hAnsi="Times New Roman" w:cs="Times New Roman"/>
          <w:sz w:val="24"/>
          <w:szCs w:val="24"/>
        </w:rPr>
        <w:t>oraz</w:t>
      </w:r>
      <w:r w:rsidR="00006AA4" w:rsidRPr="00F846AD">
        <w:rPr>
          <w:rFonts w:ascii="Times New Roman" w:hAnsi="Times New Roman" w:cs="Times New Roman"/>
          <w:sz w:val="24"/>
          <w:szCs w:val="24"/>
        </w:rPr>
        <w:t xml:space="preserve"> członków zarządu</w:t>
      </w:r>
      <w:r w:rsidR="00B30EBC">
        <w:rPr>
          <w:rFonts w:ascii="Times New Roman" w:hAnsi="Times New Roman" w:cs="Times New Roman"/>
          <w:sz w:val="24"/>
          <w:szCs w:val="24"/>
        </w:rPr>
        <w:t>.</w:t>
      </w:r>
      <w:r w:rsidR="00006AA4" w:rsidRPr="00F846AD">
        <w:rPr>
          <w:rFonts w:ascii="Times New Roman" w:hAnsi="Times New Roman" w:cs="Times New Roman"/>
          <w:sz w:val="24"/>
          <w:szCs w:val="24"/>
        </w:rPr>
        <w:t xml:space="preserve"> Prezesem</w:t>
      </w:r>
      <w:r w:rsidR="00B30EBC">
        <w:rPr>
          <w:rFonts w:ascii="Times New Roman" w:hAnsi="Times New Roman" w:cs="Times New Roman"/>
          <w:sz w:val="24"/>
          <w:szCs w:val="24"/>
        </w:rPr>
        <w:t xml:space="preserve"> </w:t>
      </w:r>
      <w:r w:rsidR="00006AA4" w:rsidRPr="00F846AD">
        <w:rPr>
          <w:rFonts w:ascii="Times New Roman" w:hAnsi="Times New Roman" w:cs="Times New Roman"/>
          <w:sz w:val="24"/>
          <w:szCs w:val="24"/>
        </w:rPr>
        <w:t>pozostała osoba, która pełniła t</w:t>
      </w:r>
      <w:r w:rsidR="00B30EBC">
        <w:rPr>
          <w:rFonts w:ascii="Times New Roman" w:hAnsi="Times New Roman" w:cs="Times New Roman"/>
          <w:sz w:val="24"/>
          <w:szCs w:val="24"/>
        </w:rPr>
        <w:t>ę</w:t>
      </w:r>
      <w:r w:rsidR="00006AA4" w:rsidRPr="00F846AD">
        <w:rPr>
          <w:rFonts w:ascii="Times New Roman" w:hAnsi="Times New Roman" w:cs="Times New Roman"/>
          <w:sz w:val="24"/>
          <w:szCs w:val="24"/>
        </w:rPr>
        <w:t xml:space="preserve"> funkcję przez ostatnie lata,</w:t>
      </w:r>
    </w:p>
    <w:p w14:paraId="6D7006B2" w14:textId="7591DB41"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- 7 października odbyło się spotkanie dotyczące pożyczek, jakie w ramach Krajowego Planu Odbudowy będą udzielane na tzw. </w:t>
      </w:r>
      <w:r w:rsidR="00B30EBC">
        <w:rPr>
          <w:rFonts w:ascii="Times New Roman" w:hAnsi="Times New Roman" w:cs="Times New Roman"/>
          <w:sz w:val="24"/>
          <w:szCs w:val="24"/>
        </w:rPr>
        <w:t>z</w:t>
      </w:r>
      <w:r w:rsidRPr="00F846AD">
        <w:rPr>
          <w:rFonts w:ascii="Times New Roman" w:hAnsi="Times New Roman" w:cs="Times New Roman"/>
          <w:sz w:val="24"/>
          <w:szCs w:val="24"/>
        </w:rPr>
        <w:t>ieloną transformację. Spotkanie to zostało</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zorganizowane przez </w:t>
      </w:r>
      <w:r w:rsidR="00B30EBC">
        <w:rPr>
          <w:rFonts w:ascii="Times New Roman" w:hAnsi="Times New Roman" w:cs="Times New Roman"/>
          <w:sz w:val="24"/>
          <w:szCs w:val="24"/>
        </w:rPr>
        <w:t>W</w:t>
      </w:r>
      <w:r w:rsidRPr="00F846AD">
        <w:rPr>
          <w:rFonts w:ascii="Times New Roman" w:hAnsi="Times New Roman" w:cs="Times New Roman"/>
          <w:sz w:val="24"/>
          <w:szCs w:val="24"/>
        </w:rPr>
        <w:t xml:space="preserve">ojewodę </w:t>
      </w:r>
      <w:r w:rsidR="00B30EBC">
        <w:rPr>
          <w:rFonts w:ascii="Times New Roman" w:hAnsi="Times New Roman" w:cs="Times New Roman"/>
          <w:sz w:val="24"/>
          <w:szCs w:val="24"/>
        </w:rPr>
        <w:t>K</w:t>
      </w:r>
      <w:r w:rsidRPr="00F846AD">
        <w:rPr>
          <w:rFonts w:ascii="Times New Roman" w:hAnsi="Times New Roman" w:cs="Times New Roman"/>
          <w:sz w:val="24"/>
          <w:szCs w:val="24"/>
        </w:rPr>
        <w:t>ujawsko-</w:t>
      </w:r>
      <w:r w:rsidR="00B30EBC">
        <w:rPr>
          <w:rFonts w:ascii="Times New Roman" w:hAnsi="Times New Roman" w:cs="Times New Roman"/>
          <w:sz w:val="24"/>
          <w:szCs w:val="24"/>
        </w:rPr>
        <w:t>P</w:t>
      </w:r>
      <w:r w:rsidRPr="00F846AD">
        <w:rPr>
          <w:rFonts w:ascii="Times New Roman" w:hAnsi="Times New Roman" w:cs="Times New Roman"/>
          <w:sz w:val="24"/>
          <w:szCs w:val="24"/>
        </w:rPr>
        <w:t xml:space="preserve">omorskiego oraz prezesa Zarządu Banku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Gospodarstwa Krajowego,</w:t>
      </w:r>
    </w:p>
    <w:p w14:paraId="2A26377C" w14:textId="20D50F8B"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- 8 i 9 października odbyło się IV Kujawsko-Pomorskie Sympozjum Bezpieczeństwa Ruchu Drogowego i Ratownictwa Medycznego. Na zakończenie tego sympozjum Starosta w</w:t>
      </w:r>
      <w:r w:rsidR="00A5160D" w:rsidRPr="00F846AD">
        <w:rPr>
          <w:rFonts w:ascii="Times New Roman" w:hAnsi="Times New Roman" w:cs="Times New Roman"/>
          <w:sz w:val="24"/>
          <w:szCs w:val="24"/>
        </w:rPr>
        <w:t> </w:t>
      </w:r>
      <w:r w:rsidRPr="00F846AD">
        <w:rPr>
          <w:rFonts w:ascii="Times New Roman" w:hAnsi="Times New Roman" w:cs="Times New Roman"/>
          <w:sz w:val="24"/>
          <w:szCs w:val="24"/>
        </w:rPr>
        <w:t xml:space="preserve">imieniu powiatu odebrał statuetkę przyznaną przez marszałka województwa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kujawsko-pomorskiego w kategorii Lider BRD, czyli Bezpieczeństwo Ruchu Drogowego, a</w:t>
      </w:r>
      <w:r w:rsidR="00A5160D" w:rsidRPr="00F846AD">
        <w:rPr>
          <w:rFonts w:ascii="Times New Roman" w:hAnsi="Times New Roman" w:cs="Times New Roman"/>
          <w:sz w:val="24"/>
          <w:szCs w:val="24"/>
        </w:rPr>
        <w:t> </w:t>
      </w:r>
      <w:r w:rsidRPr="00F846AD">
        <w:rPr>
          <w:rFonts w:ascii="Times New Roman" w:hAnsi="Times New Roman" w:cs="Times New Roman"/>
          <w:sz w:val="24"/>
          <w:szCs w:val="24"/>
        </w:rPr>
        <w:t>dokładnie w kategorii Powiat Przyjazny Rowerzystom,</w:t>
      </w:r>
    </w:p>
    <w:p w14:paraId="631593DA" w14:textId="1DA5F36E"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- 9 października odbyło się posiedzenie Konwentu Starostów Województwa </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Kujawsko-Pomorskiego w Brześciu Kujawskim,</w:t>
      </w:r>
    </w:p>
    <w:p w14:paraId="4326C37F" w14:textId="40605CB5"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- 11 października odbyły się uroczystości związane z 40-leciem nadania imienia Marii</w:t>
      </w:r>
      <w:r w:rsidR="00250225" w:rsidRPr="00F846AD">
        <w:rPr>
          <w:rFonts w:ascii="Times New Roman" w:hAnsi="Times New Roman" w:cs="Times New Roman"/>
          <w:sz w:val="24"/>
          <w:szCs w:val="24"/>
        </w:rPr>
        <w:t xml:space="preserve">      </w:t>
      </w:r>
      <w:r w:rsidRPr="00F846AD">
        <w:rPr>
          <w:rFonts w:ascii="Times New Roman" w:hAnsi="Times New Roman" w:cs="Times New Roman"/>
          <w:sz w:val="24"/>
          <w:szCs w:val="24"/>
        </w:rPr>
        <w:t xml:space="preserve"> Konopnickiej Szkole Podstawowej w Kowalewie Pomorskim,</w:t>
      </w:r>
    </w:p>
    <w:p w14:paraId="30DB6F9F" w14:textId="3123CFBA"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- 16 października odbyły się wojewódzkie eliminacje do strzeleckich Mistrzostw Polski Klas Mundurowych, które miały miejsce w Zespole Szkół nr 1 im. Anny Wazówny w Golubiu-Dobrzyniu,</w:t>
      </w:r>
    </w:p>
    <w:p w14:paraId="63444407" w14:textId="030B4D2B"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- 17 października Zarząd Dróg Wojewódzkich w Bydgoszczy ogłosił przetarg na budowę ronda w mieście Golub-Dobrzyń. Termin rozpoczęcia robót to jest marzec przyszłego roku,</w:t>
      </w:r>
    </w:p>
    <w:p w14:paraId="75138F95" w14:textId="3E98FD0F"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- 17 października odbyły się zawody sportowo-rekreacyjne organizowane przez Fundację Nieidealni. W zawodach tych wzięli udział sportowcy z Powiatu Golubsko-Dobrzyńskiego, Toruńskiego, Wąbrzeskiego, Brodnickiego i Rypińskiego,</w:t>
      </w:r>
    </w:p>
    <w:p w14:paraId="5F5AEF3E" w14:textId="6E5068F8"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- 17 października odbyły się uroczystości 50-lecia istnienia Polskiego Związku Emerytów, Rencistów i Inwalidów w Kowalewie Pomorskim,</w:t>
      </w:r>
    </w:p>
    <w:p w14:paraId="52645652" w14:textId="030C7028" w:rsidR="00006AA4" w:rsidRPr="00F846AD" w:rsidRDefault="00006AA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w:t>
      </w:r>
      <w:r w:rsidR="00250225" w:rsidRPr="00F846AD">
        <w:rPr>
          <w:rFonts w:ascii="Times New Roman" w:hAnsi="Times New Roman" w:cs="Times New Roman"/>
          <w:sz w:val="24"/>
          <w:szCs w:val="24"/>
        </w:rPr>
        <w:t>18 października odbyły się powiatowe eliminacje 34 Olimpiady Wiedzy Rolniczej,</w:t>
      </w:r>
    </w:p>
    <w:p w14:paraId="66C7336B" w14:textId="2E3D30D6" w:rsidR="00250225" w:rsidRPr="00F846AD" w:rsidRDefault="0025022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- 21 października podpisaliśmy umowę z Okręgiem Polskiego Związku Wędkarskiego w  Toruniu na dzierżawę jeziora Okonin,</w:t>
      </w:r>
    </w:p>
    <w:p w14:paraId="3C4FCDA6" w14:textId="0857513E" w:rsidR="00250225" w:rsidRPr="00F846AD" w:rsidRDefault="0025022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- 24 października odbyła się konferencja organizowana przez wojewodę</w:t>
      </w:r>
      <w:r w:rsidR="00B6512E">
        <w:rPr>
          <w:rFonts w:ascii="Times New Roman" w:hAnsi="Times New Roman" w:cs="Times New Roman"/>
          <w:sz w:val="24"/>
          <w:szCs w:val="24"/>
        </w:rPr>
        <w:t xml:space="preserve"> dotycząca </w:t>
      </w:r>
      <w:r w:rsidRPr="00F846AD">
        <w:rPr>
          <w:rFonts w:ascii="Times New Roman" w:hAnsi="Times New Roman" w:cs="Times New Roman"/>
          <w:sz w:val="24"/>
          <w:szCs w:val="24"/>
        </w:rPr>
        <w:t>inwestycj</w:t>
      </w:r>
      <w:r w:rsidR="00B6512E">
        <w:rPr>
          <w:rFonts w:ascii="Times New Roman" w:hAnsi="Times New Roman" w:cs="Times New Roman"/>
          <w:sz w:val="24"/>
          <w:szCs w:val="24"/>
        </w:rPr>
        <w:t>i</w:t>
      </w:r>
      <w:r w:rsidRPr="00F846AD">
        <w:rPr>
          <w:rFonts w:ascii="Times New Roman" w:hAnsi="Times New Roman" w:cs="Times New Roman"/>
          <w:sz w:val="24"/>
          <w:szCs w:val="24"/>
        </w:rPr>
        <w:t xml:space="preserve"> w ochronie zdrowia</w:t>
      </w:r>
      <w:r w:rsidR="00B6512E">
        <w:rPr>
          <w:rFonts w:ascii="Times New Roman" w:hAnsi="Times New Roman" w:cs="Times New Roman"/>
          <w:sz w:val="24"/>
          <w:szCs w:val="24"/>
        </w:rPr>
        <w:t xml:space="preserve"> -</w:t>
      </w:r>
      <w:r w:rsidRPr="00F846AD">
        <w:rPr>
          <w:rFonts w:ascii="Times New Roman" w:hAnsi="Times New Roman" w:cs="Times New Roman"/>
          <w:sz w:val="24"/>
          <w:szCs w:val="24"/>
        </w:rPr>
        <w:t xml:space="preserve"> w świetle pozyskiwania środków finansowych w ramach Krajowego Planu Odbudowy</w:t>
      </w:r>
      <w:r w:rsidR="00B6512E">
        <w:rPr>
          <w:rFonts w:ascii="Times New Roman" w:hAnsi="Times New Roman" w:cs="Times New Roman"/>
          <w:sz w:val="24"/>
          <w:szCs w:val="24"/>
        </w:rPr>
        <w:t>.</w:t>
      </w:r>
    </w:p>
    <w:p w14:paraId="70CEECB4" w14:textId="0B3D6955" w:rsidR="00250225" w:rsidRPr="00F846AD" w:rsidRDefault="0025022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ab/>
        <w:t>Na 31 października zaplanowane zostało spotkanie z wójtami i burmistrzami z terenu Powiatu Golubsko-Dobrzyńskiego. Przedmiotem tego spotkania będzie m.in. omówienie proponowanych przez powiat zasad partycypacji gmin w remontach modernizacji dróg      powiatowych, przekazanie informacji o sytuacji szpitala powiatowego, organizacja w 2025 roku wydarzenia pod roboczą</w:t>
      </w:r>
      <w:r w:rsidR="00B6512E">
        <w:rPr>
          <w:rFonts w:ascii="Times New Roman" w:hAnsi="Times New Roman" w:cs="Times New Roman"/>
          <w:sz w:val="24"/>
          <w:szCs w:val="24"/>
        </w:rPr>
        <w:t xml:space="preserve"> nazwą</w:t>
      </w:r>
      <w:r w:rsidRPr="00F846AD">
        <w:rPr>
          <w:rFonts w:ascii="Times New Roman" w:hAnsi="Times New Roman" w:cs="Times New Roman"/>
          <w:sz w:val="24"/>
          <w:szCs w:val="24"/>
        </w:rPr>
        <w:t xml:space="preserve"> Święto Powiatu Golubsko-Dobrzyńskiego, rozważenie organizacji w przyszłości dożynek powiatowo-gminnych</w:t>
      </w:r>
      <w:r w:rsidR="002F6759" w:rsidRPr="00F846AD">
        <w:rPr>
          <w:rFonts w:ascii="Times New Roman" w:hAnsi="Times New Roman" w:cs="Times New Roman"/>
          <w:sz w:val="24"/>
          <w:szCs w:val="24"/>
        </w:rPr>
        <w:t>.</w:t>
      </w:r>
    </w:p>
    <w:p w14:paraId="3A727AFC" w14:textId="77777777" w:rsidR="00250225" w:rsidRPr="00F846AD" w:rsidRDefault="00250225" w:rsidP="00F846AD">
      <w:pPr>
        <w:pStyle w:val="Zwykytekst"/>
        <w:spacing w:line="276" w:lineRule="auto"/>
        <w:jc w:val="both"/>
        <w:rPr>
          <w:rFonts w:ascii="Times New Roman" w:hAnsi="Times New Roman" w:cs="Times New Roman"/>
          <w:sz w:val="24"/>
          <w:szCs w:val="24"/>
        </w:rPr>
      </w:pPr>
    </w:p>
    <w:p w14:paraId="182B253A" w14:textId="02F5F9EE" w:rsidR="00250225" w:rsidRPr="00F846AD" w:rsidRDefault="002F6759"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b/>
          <w:sz w:val="24"/>
          <w:szCs w:val="24"/>
        </w:rPr>
        <w:t>Ad. 7</w:t>
      </w:r>
    </w:p>
    <w:p w14:paraId="2B0A2258" w14:textId="4C5ADBE2" w:rsidR="00D77F0F" w:rsidRPr="00F846AD" w:rsidRDefault="00D77F0F"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r>
      <w:r w:rsidRPr="00F846AD">
        <w:rPr>
          <w:rFonts w:ascii="Times New Roman" w:hAnsi="Times New Roman" w:cs="Times New Roman"/>
          <w:bCs/>
          <w:sz w:val="24"/>
          <w:szCs w:val="24"/>
        </w:rPr>
        <w:t xml:space="preserve">W przedmiotowym punkcie Przewodniczący Rady Powiatu poinformował,                          że w okresie międzysesyjnym odbyło się jedno wspólne posiedzenie wszystkich Komisji Rady Powiatu. </w:t>
      </w:r>
      <w:r w:rsidRPr="00F846AD">
        <w:rPr>
          <w:rFonts w:ascii="Times New Roman" w:hAnsi="Times New Roman" w:cs="Times New Roman"/>
          <w:sz w:val="24"/>
          <w:szCs w:val="24"/>
        </w:rPr>
        <w:t>Celem tego spotkania było przedstawienie etapów postępowania restrukturyzacyjnego w Szpitalu Powiatowym w Golubiu-Dobrzyniu oraz zapoznanie się z</w:t>
      </w:r>
      <w:r w:rsidR="00A5160D" w:rsidRPr="00F846AD">
        <w:rPr>
          <w:rFonts w:ascii="Times New Roman" w:hAnsi="Times New Roman" w:cs="Times New Roman"/>
          <w:sz w:val="24"/>
          <w:szCs w:val="24"/>
        </w:rPr>
        <w:t> </w:t>
      </w:r>
      <w:r w:rsidRPr="00F846AD">
        <w:rPr>
          <w:rFonts w:ascii="Times New Roman" w:hAnsi="Times New Roman" w:cs="Times New Roman"/>
          <w:sz w:val="24"/>
          <w:szCs w:val="24"/>
        </w:rPr>
        <w:t>jego</w:t>
      </w:r>
      <w:r w:rsidR="00A5160D" w:rsidRPr="00F846AD">
        <w:rPr>
          <w:rFonts w:ascii="Times New Roman" w:hAnsi="Times New Roman" w:cs="Times New Roman"/>
          <w:sz w:val="24"/>
          <w:szCs w:val="24"/>
        </w:rPr>
        <w:t xml:space="preserve"> </w:t>
      </w:r>
      <w:r w:rsidRPr="00F846AD">
        <w:rPr>
          <w:rFonts w:ascii="Times New Roman" w:hAnsi="Times New Roman" w:cs="Times New Roman"/>
          <w:sz w:val="24"/>
          <w:szCs w:val="24"/>
        </w:rPr>
        <w:t>bieżącą działalnością. Jak nadmienił, w okresie między sesjami odbyła się także jedna sesja Rady Powiatu zwołana na pisemny wniosek Zarządu Powiatu w trybie art. 15 ust. 7 ustawy o samorządzie powiatowym. Ponadto komisje obradowały na indywidualnych                          posiedzeniach.</w:t>
      </w:r>
    </w:p>
    <w:p w14:paraId="5CFF11B8" w14:textId="2C1498E2" w:rsidR="00D77F0F" w:rsidRPr="00F846AD" w:rsidRDefault="00D77F0F" w:rsidP="00F846AD">
      <w:pPr>
        <w:pStyle w:val="Bezodstpw"/>
        <w:spacing w:line="276" w:lineRule="auto"/>
        <w:jc w:val="both"/>
        <w:rPr>
          <w:rFonts w:ascii="Times New Roman" w:hAnsi="Times New Roman" w:cs="Times New Roman"/>
          <w:bCs/>
          <w:sz w:val="24"/>
          <w:szCs w:val="24"/>
        </w:rPr>
      </w:pPr>
      <w:r w:rsidRPr="00F846AD">
        <w:rPr>
          <w:rFonts w:ascii="Times New Roman" w:hAnsi="Times New Roman" w:cs="Times New Roman"/>
          <w:sz w:val="24"/>
          <w:szCs w:val="24"/>
        </w:rPr>
        <w:tab/>
        <w:t>W pierwszej kolejności Przewodniczący Rady Powiatu</w:t>
      </w:r>
      <w:r w:rsidRPr="00F846AD">
        <w:rPr>
          <w:rFonts w:ascii="Times New Roman" w:hAnsi="Times New Roman" w:cs="Times New Roman"/>
          <w:bCs/>
          <w:sz w:val="24"/>
          <w:szCs w:val="24"/>
        </w:rPr>
        <w:t xml:space="preserve"> poprosił o zabranie głosu Pana Wojciecha Kwiatkowskiego – Przewodniczącego Komisji Budżetu i Infrastruktury. </w:t>
      </w:r>
    </w:p>
    <w:p w14:paraId="521F0F58" w14:textId="3A2D289C" w:rsidR="00D77F0F" w:rsidRPr="00F846AD" w:rsidRDefault="00D77F0F" w:rsidP="00F846AD">
      <w:pPr>
        <w:pStyle w:val="Zwykytekst"/>
        <w:spacing w:line="276" w:lineRule="auto"/>
        <w:jc w:val="both"/>
        <w:rPr>
          <w:rFonts w:ascii="Times New Roman" w:hAnsi="Times New Roman" w:cs="Times New Roman"/>
          <w:sz w:val="24"/>
          <w:szCs w:val="24"/>
        </w:rPr>
      </w:pPr>
    </w:p>
    <w:p w14:paraId="086EE86E" w14:textId="4DFEA098" w:rsidR="00A5160D" w:rsidRPr="00F846AD" w:rsidRDefault="00D77F0F"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Przewodniczący </w:t>
      </w:r>
      <w:r w:rsidRPr="00F846AD">
        <w:rPr>
          <w:rFonts w:ascii="Times New Roman" w:hAnsi="Times New Roman" w:cs="Times New Roman"/>
          <w:bCs/>
          <w:sz w:val="24"/>
          <w:szCs w:val="24"/>
        </w:rPr>
        <w:t xml:space="preserve">Komisji Budżetu i Infrastruktury </w:t>
      </w:r>
      <w:r w:rsidR="00A5160D" w:rsidRPr="00F846AD">
        <w:rPr>
          <w:rFonts w:ascii="Times New Roman" w:hAnsi="Times New Roman" w:cs="Times New Roman"/>
          <w:bCs/>
          <w:sz w:val="24"/>
          <w:szCs w:val="24"/>
        </w:rPr>
        <w:t xml:space="preserve">przekazał, że Komisja obradowała na jednym posiedzeniu, które miało miejsce w dniu 30 października. </w:t>
      </w:r>
      <w:r w:rsidR="00A5160D" w:rsidRPr="00F846AD">
        <w:rPr>
          <w:rFonts w:ascii="Times New Roman" w:hAnsi="Times New Roman" w:cs="Times New Roman"/>
          <w:sz w:val="24"/>
          <w:szCs w:val="24"/>
        </w:rPr>
        <w:t>Przedmiotem obrad było pozytywne zaopiniowanie uchwał</w:t>
      </w:r>
      <w:r w:rsidR="00B6512E">
        <w:rPr>
          <w:rFonts w:ascii="Times New Roman" w:hAnsi="Times New Roman" w:cs="Times New Roman"/>
          <w:sz w:val="24"/>
          <w:szCs w:val="24"/>
        </w:rPr>
        <w:t>,</w:t>
      </w:r>
      <w:r w:rsidR="00A5160D" w:rsidRPr="00F846AD">
        <w:rPr>
          <w:rFonts w:ascii="Times New Roman" w:hAnsi="Times New Roman" w:cs="Times New Roman"/>
          <w:sz w:val="24"/>
          <w:szCs w:val="24"/>
        </w:rPr>
        <w:t xml:space="preserve"> będących przedmiotem VIII sesji.</w:t>
      </w:r>
    </w:p>
    <w:p w14:paraId="6F9D1BA4" w14:textId="31522F88" w:rsidR="00A5160D" w:rsidRPr="00F846AD" w:rsidRDefault="00A5160D" w:rsidP="00F846AD">
      <w:pPr>
        <w:pStyle w:val="Zwykytekst"/>
        <w:spacing w:line="276" w:lineRule="auto"/>
        <w:jc w:val="both"/>
        <w:rPr>
          <w:rFonts w:ascii="Times New Roman" w:hAnsi="Times New Roman" w:cs="Times New Roman"/>
          <w:sz w:val="24"/>
          <w:szCs w:val="24"/>
        </w:rPr>
      </w:pPr>
    </w:p>
    <w:p w14:paraId="101D818A" w14:textId="1414F237" w:rsidR="009C2106" w:rsidRPr="00F846AD" w:rsidRDefault="00A5160D" w:rsidP="00F846AD">
      <w:pPr>
        <w:pStyle w:val="Bezodstpw"/>
        <w:spacing w:line="276" w:lineRule="auto"/>
        <w:jc w:val="both"/>
        <w:rPr>
          <w:rFonts w:ascii="Times New Roman" w:hAnsi="Times New Roman" w:cs="Times New Roman"/>
          <w:color w:val="000000" w:themeColor="text1"/>
          <w:sz w:val="24"/>
          <w:szCs w:val="24"/>
        </w:rPr>
      </w:pPr>
      <w:r w:rsidRPr="00F846AD">
        <w:rPr>
          <w:rFonts w:ascii="Times New Roman" w:hAnsi="Times New Roman" w:cs="Times New Roman"/>
          <w:sz w:val="24"/>
          <w:szCs w:val="24"/>
        </w:rPr>
        <w:tab/>
        <w:t>W dalszej kolejności głos zabrał Przewodniczący Komisji Spraw Społecznych – Wojciech Adamiak. Przekazał, że Komisja obradowała 29 października.</w:t>
      </w:r>
      <w:r w:rsidR="009C2106" w:rsidRPr="00F846AD">
        <w:rPr>
          <w:rFonts w:ascii="Times New Roman" w:hAnsi="Times New Roman" w:cs="Times New Roman"/>
          <w:sz w:val="24"/>
          <w:szCs w:val="24"/>
        </w:rPr>
        <w:t xml:space="preserve"> W pierwszej części posiedzenia</w:t>
      </w:r>
      <w:r w:rsidR="00B6512E">
        <w:rPr>
          <w:rFonts w:ascii="Times New Roman" w:hAnsi="Times New Roman" w:cs="Times New Roman"/>
          <w:sz w:val="24"/>
          <w:szCs w:val="24"/>
        </w:rPr>
        <w:t xml:space="preserve"> Komisja</w:t>
      </w:r>
      <w:r w:rsidR="009C2106" w:rsidRPr="00F846AD">
        <w:rPr>
          <w:rFonts w:ascii="Times New Roman" w:hAnsi="Times New Roman" w:cs="Times New Roman"/>
          <w:sz w:val="24"/>
          <w:szCs w:val="24"/>
        </w:rPr>
        <w:t xml:space="preserve"> przyjęła informacje o stanie realizacji zadań oświatowych w powiecie za rok szkolny 2023/2024. Komisja nie wniosła uwag</w:t>
      </w:r>
      <w:r w:rsidR="00B6512E">
        <w:rPr>
          <w:rFonts w:ascii="Times New Roman" w:hAnsi="Times New Roman" w:cs="Times New Roman"/>
          <w:sz w:val="24"/>
          <w:szCs w:val="24"/>
        </w:rPr>
        <w:t xml:space="preserve"> co</w:t>
      </w:r>
      <w:r w:rsidR="009C2106" w:rsidRPr="00F846AD">
        <w:rPr>
          <w:rFonts w:ascii="Times New Roman" w:hAnsi="Times New Roman" w:cs="Times New Roman"/>
          <w:sz w:val="24"/>
          <w:szCs w:val="24"/>
        </w:rPr>
        <w:t xml:space="preserve"> do przedstawionej informacji. Następnie Komisja przystąpiła do omówienia uchwał</w:t>
      </w:r>
      <w:r w:rsidR="00B6512E">
        <w:rPr>
          <w:rFonts w:ascii="Times New Roman" w:hAnsi="Times New Roman" w:cs="Times New Roman"/>
          <w:sz w:val="24"/>
          <w:szCs w:val="24"/>
        </w:rPr>
        <w:t xml:space="preserve">, jednocześnie jednogłośnie pozytywnie </w:t>
      </w:r>
      <w:r w:rsidR="009C2106" w:rsidRPr="00F846AD">
        <w:rPr>
          <w:rFonts w:ascii="Times New Roman" w:hAnsi="Times New Roman" w:cs="Times New Roman"/>
          <w:sz w:val="24"/>
          <w:szCs w:val="24"/>
        </w:rPr>
        <w:t>opini</w:t>
      </w:r>
      <w:r w:rsidR="00B6512E">
        <w:rPr>
          <w:rFonts w:ascii="Times New Roman" w:hAnsi="Times New Roman" w:cs="Times New Roman"/>
          <w:sz w:val="24"/>
          <w:szCs w:val="24"/>
        </w:rPr>
        <w:t>ując</w:t>
      </w:r>
      <w:r w:rsidR="009C2106" w:rsidRPr="00F846AD">
        <w:rPr>
          <w:rFonts w:ascii="Times New Roman" w:hAnsi="Times New Roman" w:cs="Times New Roman"/>
          <w:sz w:val="24"/>
          <w:szCs w:val="24"/>
        </w:rPr>
        <w:t xml:space="preserve"> uchwałę </w:t>
      </w:r>
      <w:r w:rsidR="009C2106" w:rsidRPr="00F846AD">
        <w:rPr>
          <w:rFonts w:ascii="Times New Roman" w:hAnsi="Times New Roman" w:cs="Times New Roman"/>
          <w:color w:val="000000" w:themeColor="text1"/>
          <w:sz w:val="24"/>
          <w:szCs w:val="24"/>
        </w:rPr>
        <w:t xml:space="preserve">w sprawie „Rocznego Programu Współpracy Powiatu Golubsko-Dobrzyńskiego z organizacjami pozarządowymi i innymi podmiotami prowadzącymi działalność pożytku publicznego na rok 2025”. Pan Wojciech Adamiak przekazał, że Komisja zgadza się z założeniami tego programu, jednak w jej ocenie zaproponowana kwota 35 tys. zł jest </w:t>
      </w:r>
      <w:r w:rsidR="00B6512E">
        <w:rPr>
          <w:rFonts w:ascii="Times New Roman" w:hAnsi="Times New Roman" w:cs="Times New Roman"/>
          <w:color w:val="000000" w:themeColor="text1"/>
          <w:sz w:val="24"/>
          <w:szCs w:val="24"/>
        </w:rPr>
        <w:t>za mała</w:t>
      </w:r>
      <w:r w:rsidR="009C2106" w:rsidRPr="00F846AD">
        <w:rPr>
          <w:rFonts w:ascii="Times New Roman" w:hAnsi="Times New Roman" w:cs="Times New Roman"/>
          <w:color w:val="000000" w:themeColor="text1"/>
          <w:sz w:val="24"/>
          <w:szCs w:val="24"/>
        </w:rPr>
        <w:t>. Dodał, że Komisji udało się uzyskać od starosty wstępną deklarację, że jeżeli będą możliwości finansowe</w:t>
      </w:r>
      <w:r w:rsidR="00B6512E">
        <w:rPr>
          <w:rFonts w:ascii="Times New Roman" w:hAnsi="Times New Roman" w:cs="Times New Roman"/>
          <w:color w:val="000000" w:themeColor="text1"/>
          <w:sz w:val="24"/>
          <w:szCs w:val="24"/>
        </w:rPr>
        <w:t xml:space="preserve"> </w:t>
      </w:r>
      <w:r w:rsidR="009C2106" w:rsidRPr="00F846AD">
        <w:rPr>
          <w:rFonts w:ascii="Times New Roman" w:hAnsi="Times New Roman" w:cs="Times New Roman"/>
          <w:color w:val="000000" w:themeColor="text1"/>
          <w:sz w:val="24"/>
          <w:szCs w:val="24"/>
        </w:rPr>
        <w:t xml:space="preserve">to kwota ta </w:t>
      </w:r>
      <w:r w:rsidR="00B6512E">
        <w:rPr>
          <w:rFonts w:ascii="Times New Roman" w:hAnsi="Times New Roman" w:cs="Times New Roman"/>
          <w:color w:val="000000" w:themeColor="text1"/>
          <w:sz w:val="24"/>
          <w:szCs w:val="24"/>
        </w:rPr>
        <w:t>zostanie</w:t>
      </w:r>
      <w:r w:rsidR="009C2106" w:rsidRPr="00F846AD">
        <w:rPr>
          <w:rFonts w:ascii="Times New Roman" w:hAnsi="Times New Roman" w:cs="Times New Roman"/>
          <w:color w:val="000000" w:themeColor="text1"/>
          <w:sz w:val="24"/>
          <w:szCs w:val="24"/>
        </w:rPr>
        <w:t xml:space="preserve"> zwiększona.</w:t>
      </w:r>
    </w:p>
    <w:p w14:paraId="5BE57A72" w14:textId="56FF37DD" w:rsidR="009C2106" w:rsidRPr="00F846AD" w:rsidRDefault="009C2106" w:rsidP="00F846AD">
      <w:pPr>
        <w:pStyle w:val="Zwykytekst"/>
        <w:spacing w:line="276" w:lineRule="auto"/>
        <w:jc w:val="both"/>
        <w:rPr>
          <w:rFonts w:ascii="Times New Roman" w:hAnsi="Times New Roman" w:cs="Times New Roman"/>
          <w:sz w:val="24"/>
          <w:szCs w:val="24"/>
        </w:rPr>
      </w:pPr>
    </w:p>
    <w:p w14:paraId="3A38385B" w14:textId="002A7FEA" w:rsidR="0026012E" w:rsidRPr="00F846AD" w:rsidRDefault="0026012E" w:rsidP="00F846AD">
      <w:pPr>
        <w:pStyle w:val="Bezodstpw"/>
        <w:spacing w:line="276" w:lineRule="auto"/>
        <w:jc w:val="both"/>
        <w:rPr>
          <w:rFonts w:ascii="Times New Roman" w:hAnsi="Times New Roman" w:cs="Times New Roman"/>
          <w:b/>
          <w:sz w:val="24"/>
          <w:szCs w:val="24"/>
        </w:rPr>
      </w:pPr>
      <w:r w:rsidRPr="00F846AD">
        <w:rPr>
          <w:rFonts w:ascii="Times New Roman" w:hAnsi="Times New Roman" w:cs="Times New Roman"/>
          <w:b/>
          <w:sz w:val="24"/>
          <w:szCs w:val="24"/>
        </w:rPr>
        <w:t>Ad. 8</w:t>
      </w:r>
    </w:p>
    <w:p w14:paraId="2B59889D" w14:textId="4C029916" w:rsidR="001F23C2" w:rsidRPr="00F846AD" w:rsidRDefault="0026012E"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b/>
          <w:sz w:val="24"/>
          <w:szCs w:val="24"/>
        </w:rPr>
        <w:tab/>
      </w:r>
      <w:r w:rsidRPr="00F846AD">
        <w:rPr>
          <w:rFonts w:ascii="Times New Roman" w:hAnsi="Times New Roman" w:cs="Times New Roman"/>
          <w:bCs/>
          <w:sz w:val="24"/>
          <w:szCs w:val="24"/>
        </w:rPr>
        <w:t>W przedmioto</w:t>
      </w:r>
      <w:r w:rsidR="00F47CED" w:rsidRPr="00F846AD">
        <w:rPr>
          <w:rFonts w:ascii="Times New Roman" w:hAnsi="Times New Roman" w:cs="Times New Roman"/>
          <w:bCs/>
          <w:sz w:val="24"/>
          <w:szCs w:val="24"/>
        </w:rPr>
        <w:t xml:space="preserve">wym punkcie Przewodniczący Rady Powiatu poinformował, iż </w:t>
      </w:r>
      <w:r w:rsidR="00F47CED" w:rsidRPr="00F846AD">
        <w:rPr>
          <w:rFonts w:ascii="Times New Roman" w:hAnsi="Times New Roman" w:cs="Times New Roman"/>
          <w:sz w:val="24"/>
          <w:szCs w:val="24"/>
        </w:rPr>
        <w:t>Wojewoda Kujawsko-Pomorski w dniu 11 września 2024 roku przesłał informację w</w:t>
      </w:r>
      <w:r w:rsidR="001F23C2" w:rsidRPr="00F846AD">
        <w:rPr>
          <w:rFonts w:ascii="Times New Roman" w:hAnsi="Times New Roman" w:cs="Times New Roman"/>
          <w:sz w:val="24"/>
          <w:szCs w:val="24"/>
        </w:rPr>
        <w:t> </w:t>
      </w:r>
      <w:r w:rsidR="00F47CED" w:rsidRPr="00F846AD">
        <w:rPr>
          <w:rFonts w:ascii="Times New Roman" w:hAnsi="Times New Roman" w:cs="Times New Roman"/>
          <w:sz w:val="24"/>
          <w:szCs w:val="24"/>
        </w:rPr>
        <w:t xml:space="preserve">zakresie analizy oświadczeń majątkowych </w:t>
      </w:r>
      <w:r w:rsidR="00E11489">
        <w:rPr>
          <w:rFonts w:ascii="Times New Roman" w:hAnsi="Times New Roman" w:cs="Times New Roman"/>
          <w:sz w:val="24"/>
          <w:szCs w:val="24"/>
        </w:rPr>
        <w:t>P</w:t>
      </w:r>
      <w:r w:rsidR="00F47CED" w:rsidRPr="00F846AD">
        <w:rPr>
          <w:rFonts w:ascii="Times New Roman" w:hAnsi="Times New Roman" w:cs="Times New Roman"/>
          <w:sz w:val="24"/>
          <w:szCs w:val="24"/>
        </w:rPr>
        <w:t xml:space="preserve">rzewodniczącego Rady Powiatu oraz Starosty Golubsko-Dobrzyńskiego obecnej kadencji, a także </w:t>
      </w:r>
      <w:r w:rsidR="00B6512E">
        <w:rPr>
          <w:rFonts w:ascii="Times New Roman" w:hAnsi="Times New Roman" w:cs="Times New Roman"/>
          <w:sz w:val="24"/>
          <w:szCs w:val="24"/>
        </w:rPr>
        <w:t>P</w:t>
      </w:r>
      <w:r w:rsidR="00F47CED" w:rsidRPr="00F846AD">
        <w:rPr>
          <w:rFonts w:ascii="Times New Roman" w:hAnsi="Times New Roman" w:cs="Times New Roman"/>
          <w:sz w:val="24"/>
          <w:szCs w:val="24"/>
        </w:rPr>
        <w:t>rzewodniczącego Rady Powiatu oraz Starosty Golubsko-Dobrzyńskiego VI kadencji. Przekazał, że szczegółowo z treścią tej informacji można zapoznać się w biurze rady powiatu. Przewodniczący przekazał, że w</w:t>
      </w:r>
      <w:r w:rsidR="001F23C2" w:rsidRPr="00F846AD">
        <w:rPr>
          <w:rFonts w:ascii="Times New Roman" w:hAnsi="Times New Roman" w:cs="Times New Roman"/>
          <w:sz w:val="24"/>
          <w:szCs w:val="24"/>
        </w:rPr>
        <w:t> </w:t>
      </w:r>
      <w:r w:rsidR="00F47CED" w:rsidRPr="00F846AD">
        <w:rPr>
          <w:rFonts w:ascii="Times New Roman" w:hAnsi="Times New Roman" w:cs="Times New Roman"/>
          <w:sz w:val="24"/>
          <w:szCs w:val="24"/>
        </w:rPr>
        <w:t xml:space="preserve">oparciu o zapis art. 25c ust. 6 dokonał analizy oświadczeń majątkowych radnych powiatu złożonych w terminie do 30 dni od dnia złożenia ślubowania. Wszystkie oświadczenia </w:t>
      </w:r>
      <w:r w:rsidR="00F47CED" w:rsidRPr="00F846AD">
        <w:rPr>
          <w:rFonts w:ascii="Times New Roman" w:hAnsi="Times New Roman" w:cs="Times New Roman"/>
          <w:sz w:val="24"/>
          <w:szCs w:val="24"/>
        </w:rPr>
        <w:lastRenderedPageBreak/>
        <w:t>zostały złożone w obowiązującym terminie i nie stwierdzono w nich nieprawidłowości.</w:t>
      </w:r>
      <w:r w:rsidR="0027576C" w:rsidRPr="00F846AD">
        <w:rPr>
          <w:rFonts w:ascii="Times New Roman" w:hAnsi="Times New Roman" w:cs="Times New Roman"/>
          <w:sz w:val="24"/>
          <w:szCs w:val="24"/>
        </w:rPr>
        <w:t xml:space="preserve"> Ponadto poinformował, że dokonał analizy i nie stwierdził nieprawidłowości w</w:t>
      </w:r>
      <w:r w:rsidR="001F23C2" w:rsidRPr="00F846AD">
        <w:rPr>
          <w:rFonts w:ascii="Times New Roman" w:hAnsi="Times New Roman" w:cs="Times New Roman"/>
          <w:sz w:val="24"/>
          <w:szCs w:val="24"/>
        </w:rPr>
        <w:t> </w:t>
      </w:r>
      <w:r w:rsidR="0027576C" w:rsidRPr="00F846AD">
        <w:rPr>
          <w:rFonts w:ascii="Times New Roman" w:hAnsi="Times New Roman" w:cs="Times New Roman"/>
          <w:sz w:val="24"/>
          <w:szCs w:val="24"/>
        </w:rPr>
        <w:t>oświadczeniach złożonych według stanu na dzień 31 grudnia roku poprzedniego. Poinformował, że zostały one złożone przez wszystkich radnych w terminie ustawowym. W</w:t>
      </w:r>
      <w:r w:rsidR="001F23C2" w:rsidRPr="00F846AD">
        <w:rPr>
          <w:rFonts w:ascii="Times New Roman" w:hAnsi="Times New Roman" w:cs="Times New Roman"/>
          <w:sz w:val="24"/>
          <w:szCs w:val="24"/>
        </w:rPr>
        <w:t> </w:t>
      </w:r>
      <w:r w:rsidR="0027576C" w:rsidRPr="00F846AD">
        <w:rPr>
          <w:rFonts w:ascii="Times New Roman" w:hAnsi="Times New Roman" w:cs="Times New Roman"/>
          <w:sz w:val="24"/>
          <w:szCs w:val="24"/>
        </w:rPr>
        <w:t>jednym przypadku została stwierdzona nieprawidłowość, jednak złożona</w:t>
      </w:r>
      <w:r w:rsidR="00E11489">
        <w:rPr>
          <w:rFonts w:ascii="Times New Roman" w:hAnsi="Times New Roman" w:cs="Times New Roman"/>
          <w:sz w:val="24"/>
          <w:szCs w:val="24"/>
        </w:rPr>
        <w:t xml:space="preserve"> została</w:t>
      </w:r>
      <w:r w:rsidR="0027576C" w:rsidRPr="00F846AD">
        <w:rPr>
          <w:rFonts w:ascii="Times New Roman" w:hAnsi="Times New Roman" w:cs="Times New Roman"/>
          <w:sz w:val="24"/>
          <w:szCs w:val="24"/>
        </w:rPr>
        <w:t xml:space="preserve"> korekta do oświadczenia majątkowego, w której wskazana nieprawidłowość została sprostowana. Przewodniczący Rady Powiatu poinformował, że na podstawie ustawy o samorządzie powiatowym oświadczenia majątkowe radnych przekazano do Urzędu Skarbowego</w:t>
      </w:r>
      <w:r w:rsidR="00E11489">
        <w:rPr>
          <w:rFonts w:ascii="Times New Roman" w:hAnsi="Times New Roman" w:cs="Times New Roman"/>
          <w:sz w:val="24"/>
          <w:szCs w:val="24"/>
        </w:rPr>
        <w:t>,</w:t>
      </w:r>
      <w:r w:rsidR="0027576C" w:rsidRPr="00F846AD">
        <w:rPr>
          <w:rFonts w:ascii="Times New Roman" w:hAnsi="Times New Roman" w:cs="Times New Roman"/>
          <w:sz w:val="24"/>
          <w:szCs w:val="24"/>
        </w:rPr>
        <w:t xml:space="preserve"> celem dokonania analizy oraz </w:t>
      </w:r>
      <w:r w:rsidR="00E11489">
        <w:rPr>
          <w:rFonts w:ascii="Times New Roman" w:hAnsi="Times New Roman" w:cs="Times New Roman"/>
          <w:sz w:val="24"/>
          <w:szCs w:val="24"/>
        </w:rPr>
        <w:t>S</w:t>
      </w:r>
      <w:r w:rsidR="0027576C" w:rsidRPr="00F846AD">
        <w:rPr>
          <w:rFonts w:ascii="Times New Roman" w:hAnsi="Times New Roman" w:cs="Times New Roman"/>
          <w:sz w:val="24"/>
          <w:szCs w:val="24"/>
        </w:rPr>
        <w:t>taroście Golubsko-Dobrzyńskiemu</w:t>
      </w:r>
      <w:r w:rsidR="00E11489">
        <w:rPr>
          <w:rFonts w:ascii="Times New Roman" w:hAnsi="Times New Roman" w:cs="Times New Roman"/>
          <w:sz w:val="24"/>
          <w:szCs w:val="24"/>
        </w:rPr>
        <w:t>,</w:t>
      </w:r>
      <w:r w:rsidR="0027576C" w:rsidRPr="00F846AD">
        <w:rPr>
          <w:rFonts w:ascii="Times New Roman" w:hAnsi="Times New Roman" w:cs="Times New Roman"/>
          <w:sz w:val="24"/>
          <w:szCs w:val="24"/>
        </w:rPr>
        <w:t xml:space="preserve"> celem udostępnienia w</w:t>
      </w:r>
      <w:r w:rsidR="001F23C2" w:rsidRPr="00F846AD">
        <w:rPr>
          <w:rFonts w:ascii="Times New Roman" w:hAnsi="Times New Roman" w:cs="Times New Roman"/>
          <w:sz w:val="24"/>
          <w:szCs w:val="24"/>
        </w:rPr>
        <w:t> </w:t>
      </w:r>
      <w:r w:rsidR="0027576C" w:rsidRPr="00F846AD">
        <w:rPr>
          <w:rFonts w:ascii="Times New Roman" w:hAnsi="Times New Roman" w:cs="Times New Roman"/>
          <w:sz w:val="24"/>
          <w:szCs w:val="24"/>
        </w:rPr>
        <w:t>Biuletynie Informacji Publicznej Starostwa Powiatowego. Przekazał</w:t>
      </w:r>
      <w:r w:rsidR="00E11489">
        <w:rPr>
          <w:rFonts w:ascii="Times New Roman" w:hAnsi="Times New Roman" w:cs="Times New Roman"/>
          <w:sz w:val="24"/>
          <w:szCs w:val="24"/>
        </w:rPr>
        <w:t xml:space="preserve"> również</w:t>
      </w:r>
      <w:r w:rsidR="0027576C" w:rsidRPr="00F846AD">
        <w:rPr>
          <w:rFonts w:ascii="Times New Roman" w:hAnsi="Times New Roman" w:cs="Times New Roman"/>
          <w:sz w:val="24"/>
          <w:szCs w:val="24"/>
        </w:rPr>
        <w:t>, że do biura rady wpłynęła</w:t>
      </w:r>
      <w:r w:rsidR="001F23C2" w:rsidRPr="00F846AD">
        <w:rPr>
          <w:rFonts w:ascii="Times New Roman" w:hAnsi="Times New Roman" w:cs="Times New Roman"/>
          <w:sz w:val="24"/>
          <w:szCs w:val="24"/>
        </w:rPr>
        <w:t xml:space="preserve"> analiza oświadczeń majątkowych dokonana przez Starostę Golubsko-Dobrzyńskiego. Dotyczyła ona oświadczeń członków Zarządu Powiatu, kierowników, dyrektorów oraz osób upoważnionych przez Starostę do wydawania decyzji administracyjnych. Poinformował, że informacj</w:t>
      </w:r>
      <w:r w:rsidR="00E11489">
        <w:rPr>
          <w:rFonts w:ascii="Times New Roman" w:hAnsi="Times New Roman" w:cs="Times New Roman"/>
          <w:sz w:val="24"/>
          <w:szCs w:val="24"/>
        </w:rPr>
        <w:t>a</w:t>
      </w:r>
      <w:r w:rsidR="001F23C2" w:rsidRPr="00F846AD">
        <w:rPr>
          <w:rFonts w:ascii="Times New Roman" w:hAnsi="Times New Roman" w:cs="Times New Roman"/>
          <w:sz w:val="24"/>
          <w:szCs w:val="24"/>
        </w:rPr>
        <w:t xml:space="preserve"> t</w:t>
      </w:r>
      <w:r w:rsidR="00E11489">
        <w:rPr>
          <w:rFonts w:ascii="Times New Roman" w:hAnsi="Times New Roman" w:cs="Times New Roman"/>
          <w:sz w:val="24"/>
          <w:szCs w:val="24"/>
        </w:rPr>
        <w:t>a również jest do wglądu</w:t>
      </w:r>
      <w:r w:rsidR="001F23C2" w:rsidRPr="00F846AD">
        <w:rPr>
          <w:rFonts w:ascii="Times New Roman" w:hAnsi="Times New Roman" w:cs="Times New Roman"/>
          <w:sz w:val="24"/>
          <w:szCs w:val="24"/>
        </w:rPr>
        <w:t xml:space="preserve"> </w:t>
      </w:r>
      <w:r w:rsidR="00E11489">
        <w:rPr>
          <w:rFonts w:ascii="Times New Roman" w:hAnsi="Times New Roman" w:cs="Times New Roman"/>
          <w:sz w:val="24"/>
          <w:szCs w:val="24"/>
        </w:rPr>
        <w:t>w</w:t>
      </w:r>
      <w:r w:rsidR="001F23C2" w:rsidRPr="00F846AD">
        <w:rPr>
          <w:rFonts w:ascii="Times New Roman" w:hAnsi="Times New Roman" w:cs="Times New Roman"/>
          <w:sz w:val="24"/>
          <w:szCs w:val="24"/>
        </w:rPr>
        <w:t xml:space="preserve"> biurze rady powiatu. Przewodniczący Boluk-Sobolewski poinformował, że do biura rady powiatu wpłynęły </w:t>
      </w:r>
      <w:r w:rsidR="00E11489">
        <w:rPr>
          <w:rFonts w:ascii="Times New Roman" w:hAnsi="Times New Roman" w:cs="Times New Roman"/>
          <w:sz w:val="24"/>
          <w:szCs w:val="24"/>
        </w:rPr>
        <w:t xml:space="preserve">także </w:t>
      </w:r>
      <w:r w:rsidR="001F23C2" w:rsidRPr="00F846AD">
        <w:rPr>
          <w:rFonts w:ascii="Times New Roman" w:hAnsi="Times New Roman" w:cs="Times New Roman"/>
          <w:sz w:val="24"/>
          <w:szCs w:val="24"/>
        </w:rPr>
        <w:t>informacje odpowiednich naczelników urzędów skarbowych dotyczące analizy oświadczeń majątkowych radnych, członków zarządu, skarbnika i sekretarz</w:t>
      </w:r>
      <w:r w:rsidR="00E11489">
        <w:rPr>
          <w:rFonts w:ascii="Times New Roman" w:hAnsi="Times New Roman" w:cs="Times New Roman"/>
          <w:sz w:val="24"/>
          <w:szCs w:val="24"/>
        </w:rPr>
        <w:t>a</w:t>
      </w:r>
      <w:r w:rsidR="001F23C2" w:rsidRPr="00F846AD">
        <w:rPr>
          <w:rFonts w:ascii="Times New Roman" w:hAnsi="Times New Roman" w:cs="Times New Roman"/>
          <w:sz w:val="24"/>
          <w:szCs w:val="24"/>
        </w:rPr>
        <w:t xml:space="preserve"> powiatu, kierowników jednostek organizacyjnych powiatu, a także osób wydających decyzje administracyjne w imieniu Starosty. Dodał, że informacja ta dostępna jest do wglądu w biurze rady powiatu.</w:t>
      </w:r>
    </w:p>
    <w:p w14:paraId="47314F94" w14:textId="3DAF2D9E" w:rsidR="001F23C2" w:rsidRPr="00F846AD" w:rsidRDefault="001F23C2" w:rsidP="00F846AD">
      <w:pPr>
        <w:pStyle w:val="Zwykytekst"/>
        <w:spacing w:line="276" w:lineRule="auto"/>
        <w:jc w:val="both"/>
        <w:rPr>
          <w:rFonts w:ascii="Times New Roman" w:hAnsi="Times New Roman" w:cs="Times New Roman"/>
          <w:sz w:val="24"/>
          <w:szCs w:val="24"/>
        </w:rPr>
      </w:pPr>
    </w:p>
    <w:p w14:paraId="1318E8FF" w14:textId="16DD5FAA" w:rsidR="001F23C2" w:rsidRPr="00E11489" w:rsidRDefault="00E94113" w:rsidP="00E11489">
      <w:pPr>
        <w:pStyle w:val="Bezodstpw"/>
        <w:spacing w:line="276" w:lineRule="auto"/>
        <w:jc w:val="both"/>
        <w:rPr>
          <w:rFonts w:ascii="Times New Roman" w:hAnsi="Times New Roman" w:cs="Times New Roman"/>
          <w:b/>
          <w:sz w:val="24"/>
          <w:szCs w:val="24"/>
        </w:rPr>
      </w:pPr>
      <w:r w:rsidRPr="00F846AD">
        <w:rPr>
          <w:rFonts w:ascii="Times New Roman" w:hAnsi="Times New Roman" w:cs="Times New Roman"/>
          <w:b/>
          <w:sz w:val="24"/>
          <w:szCs w:val="24"/>
        </w:rPr>
        <w:t xml:space="preserve">Ad. </w:t>
      </w:r>
      <w:r w:rsidR="00E11489">
        <w:rPr>
          <w:rFonts w:ascii="Times New Roman" w:hAnsi="Times New Roman" w:cs="Times New Roman"/>
          <w:b/>
          <w:sz w:val="24"/>
          <w:szCs w:val="24"/>
        </w:rPr>
        <w:t>9</w:t>
      </w:r>
    </w:p>
    <w:p w14:paraId="1CE80B12" w14:textId="45B389CE" w:rsidR="00363DA6" w:rsidRPr="00F846AD" w:rsidRDefault="00E9411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W przedmiotowym punkcie Przewodniczący Rady Powiatu poinformował, że zgodnie z art. 11 ust. 7 ustawy z dnia 14 grudnia 2016 roku Prawo oświatowe organ wykonawczy samorządu terytorialnego w terminie do dnia 31 października przedstawia organowi stanowiącemu informację o stanie realizacji zadań oświatowych jednostki za poprzedni rok szkolny. Nadmienił, iż Zarząd Powiatu Golubsko-Dobrzyńskiego przedmiotową informację przedłożył. Została ona przekazana radnym za pośrednictwem systemu </w:t>
      </w:r>
      <w:proofErr w:type="spellStart"/>
      <w:r w:rsidRPr="00F846AD">
        <w:rPr>
          <w:rFonts w:ascii="Times New Roman" w:hAnsi="Times New Roman" w:cs="Times New Roman"/>
          <w:sz w:val="24"/>
          <w:szCs w:val="24"/>
        </w:rPr>
        <w:t>eSesja</w:t>
      </w:r>
      <w:proofErr w:type="spellEnd"/>
      <w:r w:rsidRPr="00F846AD">
        <w:rPr>
          <w:rFonts w:ascii="Times New Roman" w:hAnsi="Times New Roman" w:cs="Times New Roman"/>
          <w:sz w:val="24"/>
          <w:szCs w:val="24"/>
        </w:rPr>
        <w:t>, a także omówiona na posiedzeniu Komisji Spraw Społecznych w dniu 29 października. Członkowie Komisji jednogłośnie pozytywnie zaopiniowali informacje o</w:t>
      </w:r>
      <w:r w:rsidR="005357AC">
        <w:rPr>
          <w:rFonts w:ascii="Times New Roman" w:hAnsi="Times New Roman" w:cs="Times New Roman"/>
          <w:sz w:val="24"/>
          <w:szCs w:val="24"/>
        </w:rPr>
        <w:t> </w:t>
      </w:r>
      <w:r w:rsidRPr="00F846AD">
        <w:rPr>
          <w:rFonts w:ascii="Times New Roman" w:hAnsi="Times New Roman" w:cs="Times New Roman"/>
          <w:sz w:val="24"/>
          <w:szCs w:val="24"/>
        </w:rPr>
        <w:t>realizacji zadań oświatowych w powiecie za rok szkolny 2023/2024.</w:t>
      </w:r>
      <w:r w:rsidR="00363DA6" w:rsidRPr="00F846AD">
        <w:rPr>
          <w:rFonts w:ascii="Times New Roman" w:hAnsi="Times New Roman" w:cs="Times New Roman"/>
          <w:sz w:val="24"/>
          <w:szCs w:val="24"/>
        </w:rPr>
        <w:t xml:space="preserve"> Przewodniczący poprosił o przedstawienie najważniejszych kwestii oświatowych Członka Zarządu Powiatu, Pana Romana </w:t>
      </w:r>
      <w:proofErr w:type="spellStart"/>
      <w:r w:rsidR="00363DA6" w:rsidRPr="00F846AD">
        <w:rPr>
          <w:rFonts w:ascii="Times New Roman" w:hAnsi="Times New Roman" w:cs="Times New Roman"/>
          <w:sz w:val="24"/>
          <w:szCs w:val="24"/>
        </w:rPr>
        <w:t>Tasarza</w:t>
      </w:r>
      <w:proofErr w:type="spellEnd"/>
      <w:r w:rsidR="00363DA6" w:rsidRPr="00F846AD">
        <w:rPr>
          <w:rFonts w:ascii="Times New Roman" w:hAnsi="Times New Roman" w:cs="Times New Roman"/>
          <w:sz w:val="24"/>
          <w:szCs w:val="24"/>
        </w:rPr>
        <w:t>.</w:t>
      </w:r>
    </w:p>
    <w:p w14:paraId="2E1FF95D" w14:textId="45274978" w:rsidR="00363DA6" w:rsidRPr="00F846AD" w:rsidRDefault="00363DA6" w:rsidP="00F846AD">
      <w:pPr>
        <w:pStyle w:val="Zwykytekst"/>
        <w:spacing w:line="276" w:lineRule="auto"/>
        <w:jc w:val="both"/>
        <w:rPr>
          <w:rFonts w:ascii="Times New Roman" w:hAnsi="Times New Roman" w:cs="Times New Roman"/>
          <w:sz w:val="24"/>
          <w:szCs w:val="24"/>
        </w:rPr>
      </w:pPr>
    </w:p>
    <w:p w14:paraId="067A2644" w14:textId="773747B4" w:rsidR="00E94113" w:rsidRPr="00F846AD" w:rsidRDefault="00363DA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Roman Tasarz potwierdził, że informacja ta została przekazana radnym, w</w:t>
      </w:r>
      <w:r w:rsidR="005357AC">
        <w:rPr>
          <w:rFonts w:ascii="Times New Roman" w:hAnsi="Times New Roman" w:cs="Times New Roman"/>
          <w:sz w:val="24"/>
          <w:szCs w:val="24"/>
        </w:rPr>
        <w:t> </w:t>
      </w:r>
      <w:r w:rsidRPr="00F846AD">
        <w:rPr>
          <w:rFonts w:ascii="Times New Roman" w:hAnsi="Times New Roman" w:cs="Times New Roman"/>
          <w:sz w:val="24"/>
          <w:szCs w:val="24"/>
        </w:rPr>
        <w:t xml:space="preserve">związku z czym przedstawi ją w sposób syntetyczny, akcentując najważniejsze kwestie. Przypomniał, że placówki oświatowe powiatu </w:t>
      </w:r>
      <w:r w:rsidR="006401DF">
        <w:rPr>
          <w:rFonts w:ascii="Times New Roman" w:hAnsi="Times New Roman" w:cs="Times New Roman"/>
          <w:sz w:val="24"/>
          <w:szCs w:val="24"/>
        </w:rPr>
        <w:t>G</w:t>
      </w:r>
      <w:r w:rsidRPr="00F846AD">
        <w:rPr>
          <w:rFonts w:ascii="Times New Roman" w:hAnsi="Times New Roman" w:cs="Times New Roman"/>
          <w:sz w:val="24"/>
          <w:szCs w:val="24"/>
        </w:rPr>
        <w:t>olubsko-</w:t>
      </w:r>
      <w:r w:rsidR="006401DF">
        <w:rPr>
          <w:rFonts w:ascii="Times New Roman" w:hAnsi="Times New Roman" w:cs="Times New Roman"/>
          <w:sz w:val="24"/>
          <w:szCs w:val="24"/>
        </w:rPr>
        <w:t>D</w:t>
      </w:r>
      <w:r w:rsidRPr="00F846AD">
        <w:rPr>
          <w:rFonts w:ascii="Times New Roman" w:hAnsi="Times New Roman" w:cs="Times New Roman"/>
          <w:sz w:val="24"/>
          <w:szCs w:val="24"/>
        </w:rPr>
        <w:t>obrzyńskiego są audytowane. Audyt ten będzie diagnozą i bazą do dyskusji, analiz i ewentualn</w:t>
      </w:r>
      <w:r w:rsidR="00AA0496">
        <w:rPr>
          <w:rFonts w:ascii="Times New Roman" w:hAnsi="Times New Roman" w:cs="Times New Roman"/>
          <w:sz w:val="24"/>
          <w:szCs w:val="24"/>
        </w:rPr>
        <w:t>ych</w:t>
      </w:r>
      <w:r w:rsidRPr="00F846AD">
        <w:rPr>
          <w:rFonts w:ascii="Times New Roman" w:hAnsi="Times New Roman" w:cs="Times New Roman"/>
          <w:sz w:val="24"/>
          <w:szCs w:val="24"/>
        </w:rPr>
        <w:t xml:space="preserve"> decyzji.</w:t>
      </w:r>
    </w:p>
    <w:p w14:paraId="34A0174A" w14:textId="47ECE9EF" w:rsidR="00BE26D5" w:rsidRPr="00F846AD" w:rsidRDefault="00BE26D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Tasarz odniósł się do zdawalności egzaminu maturalnego w naszym powiecie</w:t>
      </w:r>
      <w:r w:rsidR="00AA0496">
        <w:rPr>
          <w:rFonts w:ascii="Times New Roman" w:hAnsi="Times New Roman" w:cs="Times New Roman"/>
          <w:sz w:val="24"/>
          <w:szCs w:val="24"/>
        </w:rPr>
        <w:t>. Przekazał, że zdawalność</w:t>
      </w:r>
      <w:r w:rsidR="00C71D86" w:rsidRPr="00F846AD">
        <w:rPr>
          <w:rFonts w:ascii="Times New Roman" w:hAnsi="Times New Roman" w:cs="Times New Roman"/>
          <w:sz w:val="24"/>
          <w:szCs w:val="24"/>
        </w:rPr>
        <w:t xml:space="preserve"> wyniosła 89,9%. Maturę zdało 116 uczniów. Jest to wynik wyższy niż średnia województwa i kraj</w:t>
      </w:r>
      <w:r w:rsidR="00AA0496">
        <w:rPr>
          <w:rFonts w:ascii="Times New Roman" w:hAnsi="Times New Roman" w:cs="Times New Roman"/>
          <w:sz w:val="24"/>
          <w:szCs w:val="24"/>
        </w:rPr>
        <w:t>u</w:t>
      </w:r>
      <w:r w:rsidR="00C71D86" w:rsidRPr="00F846AD">
        <w:rPr>
          <w:rFonts w:ascii="Times New Roman" w:hAnsi="Times New Roman" w:cs="Times New Roman"/>
          <w:sz w:val="24"/>
          <w:szCs w:val="24"/>
        </w:rPr>
        <w:t>.</w:t>
      </w:r>
      <w:r w:rsidR="000D2876" w:rsidRPr="00F846AD">
        <w:rPr>
          <w:rFonts w:ascii="Times New Roman" w:hAnsi="Times New Roman" w:cs="Times New Roman"/>
          <w:sz w:val="24"/>
          <w:szCs w:val="24"/>
        </w:rPr>
        <w:t xml:space="preserve"> Następnie przystąpił do omawiania zdawalności w</w:t>
      </w:r>
      <w:r w:rsidR="005357AC">
        <w:rPr>
          <w:rFonts w:ascii="Times New Roman" w:hAnsi="Times New Roman" w:cs="Times New Roman"/>
          <w:sz w:val="24"/>
          <w:szCs w:val="24"/>
        </w:rPr>
        <w:t> </w:t>
      </w:r>
      <w:r w:rsidR="000D2876" w:rsidRPr="00F846AD">
        <w:rPr>
          <w:rFonts w:ascii="Times New Roman" w:hAnsi="Times New Roman" w:cs="Times New Roman"/>
          <w:sz w:val="24"/>
          <w:szCs w:val="24"/>
        </w:rPr>
        <w:t>poszczególnych placówkach:</w:t>
      </w:r>
    </w:p>
    <w:p w14:paraId="2BAAE5A8" w14:textId="22AC03E7" w:rsidR="000D2876" w:rsidRPr="00F846AD" w:rsidRDefault="000D287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Zespół Szkół nr 1 – 83 absolwentów kończących szkołę, do matury przystąpiło 78, zdawalność 93,9%,</w:t>
      </w:r>
    </w:p>
    <w:p w14:paraId="732ECF83" w14:textId="4A9AB5A9" w:rsidR="000D2876" w:rsidRPr="00F846AD" w:rsidRDefault="000D287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 Zespół Szkół nr 2 – 53 absolwentów kończących szkołę, do matury przystąpiło 28, zdawalność 52,8%,</w:t>
      </w:r>
    </w:p>
    <w:p w14:paraId="7A0FC8E3" w14:textId="42870915" w:rsidR="00E94113" w:rsidRPr="00F846AD" w:rsidRDefault="000D287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Technikum w Kowalewie Pomorskim </w:t>
      </w:r>
      <w:r w:rsidR="00377CF4" w:rsidRPr="00F846AD">
        <w:rPr>
          <w:rFonts w:ascii="Times New Roman" w:hAnsi="Times New Roman" w:cs="Times New Roman"/>
          <w:sz w:val="24"/>
          <w:szCs w:val="24"/>
        </w:rPr>
        <w:t xml:space="preserve"> - 35 absolwentów kończących szkołę, do matury przystąpiło 10, zdawalność 28,6%.</w:t>
      </w:r>
    </w:p>
    <w:p w14:paraId="71CD1FC9" w14:textId="02E6B75C" w:rsidR="00377CF4" w:rsidRPr="00F846AD" w:rsidRDefault="00377CF4" w:rsidP="00F846AD">
      <w:pPr>
        <w:pStyle w:val="Zwykytekst"/>
        <w:spacing w:line="276" w:lineRule="auto"/>
        <w:jc w:val="both"/>
        <w:rPr>
          <w:rFonts w:ascii="Times New Roman" w:hAnsi="Times New Roman" w:cs="Times New Roman"/>
          <w:sz w:val="24"/>
          <w:szCs w:val="24"/>
        </w:rPr>
      </w:pPr>
    </w:p>
    <w:p w14:paraId="75FF5C40" w14:textId="0449EE12" w:rsidR="00377CF4" w:rsidRPr="00F846AD" w:rsidRDefault="00377CF4" w:rsidP="00F846AD">
      <w:pPr>
        <w:pStyle w:val="Zwykytekst"/>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 xml:space="preserve">Radny Roman Tasarz dodał, że zdawalność odnosi się do wszystkich absolwentów, nie tylko do tych, którzy przystąpili do matury. Następnie przeszedł do omówienia zdawalności </w:t>
      </w:r>
      <w:r w:rsidR="00EA741B">
        <w:rPr>
          <w:rFonts w:ascii="Times New Roman" w:hAnsi="Times New Roman" w:cs="Times New Roman"/>
          <w:sz w:val="24"/>
          <w:szCs w:val="24"/>
        </w:rPr>
        <w:t xml:space="preserve">z </w:t>
      </w:r>
      <w:r w:rsidRPr="00F846AD">
        <w:rPr>
          <w:rFonts w:ascii="Times New Roman" w:hAnsi="Times New Roman" w:cs="Times New Roman"/>
          <w:sz w:val="24"/>
          <w:szCs w:val="24"/>
        </w:rPr>
        <w:t>poszczególnych przedmiotów:</w:t>
      </w:r>
    </w:p>
    <w:p w14:paraId="6265A6CF" w14:textId="3F3A83BA" w:rsidR="00377CF4" w:rsidRPr="00F846AD" w:rsidRDefault="00377CF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matematyka poziom podstawowy – w tym roku 90%, w ubiegłym 93</w:t>
      </w:r>
      <w:r w:rsidR="00EA741B">
        <w:rPr>
          <w:rFonts w:ascii="Times New Roman" w:hAnsi="Times New Roman" w:cs="Times New Roman"/>
          <w:sz w:val="24"/>
          <w:szCs w:val="24"/>
        </w:rPr>
        <w:t>,</w:t>
      </w:r>
      <w:r w:rsidRPr="00F846AD">
        <w:rPr>
          <w:rFonts w:ascii="Times New Roman" w:hAnsi="Times New Roman" w:cs="Times New Roman"/>
          <w:sz w:val="24"/>
          <w:szCs w:val="24"/>
        </w:rPr>
        <w:t>5%,</w:t>
      </w:r>
    </w:p>
    <w:p w14:paraId="43DD9FBC" w14:textId="075E1251" w:rsidR="00377CF4" w:rsidRPr="00F846AD" w:rsidRDefault="00377CF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język angielski – w tym roku 95%, w ubiegłym 97,2%,</w:t>
      </w:r>
    </w:p>
    <w:p w14:paraId="66D152B0" w14:textId="0962C1BE" w:rsidR="00377CF4" w:rsidRPr="00F846AD" w:rsidRDefault="00377CF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język polski – w tym roku 93%, w ubiegłym 98,1%.</w:t>
      </w:r>
    </w:p>
    <w:p w14:paraId="341AF62C" w14:textId="4B7595FD" w:rsidR="00377CF4" w:rsidRPr="00F846AD" w:rsidRDefault="00377CF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W dalszej kolejności przedstawił dane dotyczące liczby uczniów w poszczególnych placówkach</w:t>
      </w:r>
      <w:r w:rsidR="00093E0B" w:rsidRPr="00F846AD">
        <w:rPr>
          <w:rFonts w:ascii="Times New Roman" w:hAnsi="Times New Roman" w:cs="Times New Roman"/>
          <w:sz w:val="24"/>
          <w:szCs w:val="24"/>
        </w:rPr>
        <w:t>:</w:t>
      </w:r>
    </w:p>
    <w:p w14:paraId="40A596FD" w14:textId="3E2B54BD" w:rsidR="00093E0B" w:rsidRPr="00F846AD" w:rsidRDefault="00093E0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liceum ogólnokształcące w Zespole Szkół nr 1 – w tym roku 315 uczniów, w ubiegłym roku 393 uczniów,</w:t>
      </w:r>
    </w:p>
    <w:p w14:paraId="5CD71BD2" w14:textId="5E2A80A9" w:rsidR="00093E0B" w:rsidRPr="00F846AD" w:rsidRDefault="00093E0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Technikum, w Zespole Szkół nr 2 </w:t>
      </w:r>
      <w:r w:rsidR="00E91497" w:rsidRPr="00F846AD">
        <w:rPr>
          <w:rFonts w:ascii="Times New Roman" w:hAnsi="Times New Roman" w:cs="Times New Roman"/>
          <w:sz w:val="24"/>
          <w:szCs w:val="24"/>
        </w:rPr>
        <w:t>–</w:t>
      </w:r>
      <w:r w:rsidRPr="00F846AD">
        <w:rPr>
          <w:rFonts w:ascii="Times New Roman" w:hAnsi="Times New Roman" w:cs="Times New Roman"/>
          <w:sz w:val="24"/>
          <w:szCs w:val="24"/>
        </w:rPr>
        <w:t xml:space="preserve"> w tym roku 275 uczniów, w ubiegłym roku 311 uczniów,</w:t>
      </w:r>
    </w:p>
    <w:p w14:paraId="48BD3E79" w14:textId="0FE8C35F" w:rsidR="00093E0B" w:rsidRPr="00F846AD" w:rsidRDefault="00093E0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Technikum w Zespole Szkół w Kowalewie Pomorskim - w tym roku 194 uczniów, w</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ubiegłym roku 204 uczniów,</w:t>
      </w:r>
    </w:p>
    <w:p w14:paraId="68EA426D" w14:textId="74C54E58" w:rsidR="00093E0B" w:rsidRPr="00F846AD" w:rsidRDefault="00093E0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Branżowa Szkoła I Stopnia w Zespole Szkół nr 2 </w:t>
      </w:r>
      <w:r w:rsidR="00E91497" w:rsidRPr="00F846AD">
        <w:rPr>
          <w:rFonts w:ascii="Times New Roman" w:hAnsi="Times New Roman" w:cs="Times New Roman"/>
          <w:sz w:val="24"/>
          <w:szCs w:val="24"/>
        </w:rPr>
        <w:t>–</w:t>
      </w:r>
      <w:r w:rsidRPr="00F846AD">
        <w:rPr>
          <w:rFonts w:ascii="Times New Roman" w:hAnsi="Times New Roman" w:cs="Times New Roman"/>
          <w:sz w:val="24"/>
          <w:szCs w:val="24"/>
        </w:rPr>
        <w:t xml:space="preserve"> w tym roku 148 uczniów, w ubiegłym roku 157 uczniów,</w:t>
      </w:r>
    </w:p>
    <w:p w14:paraId="4FC0C91F" w14:textId="575C07B3" w:rsidR="00093E0B" w:rsidRPr="00F846AD" w:rsidRDefault="00093E0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Nadmienił, że w pozostałych placówkach nie odnotowano znaczących różnic</w:t>
      </w:r>
      <w:r w:rsidR="00EA741B">
        <w:rPr>
          <w:rFonts w:ascii="Times New Roman" w:hAnsi="Times New Roman" w:cs="Times New Roman"/>
          <w:sz w:val="24"/>
          <w:szCs w:val="24"/>
        </w:rPr>
        <w:t xml:space="preserve"> względem roku poprzedniego</w:t>
      </w:r>
      <w:r w:rsidRPr="00F846AD">
        <w:rPr>
          <w:rFonts w:ascii="Times New Roman" w:hAnsi="Times New Roman" w:cs="Times New Roman"/>
          <w:sz w:val="24"/>
          <w:szCs w:val="24"/>
        </w:rPr>
        <w:t xml:space="preserve">. </w:t>
      </w:r>
      <w:r w:rsidR="00353670" w:rsidRPr="00F846AD">
        <w:rPr>
          <w:rFonts w:ascii="Times New Roman" w:hAnsi="Times New Roman" w:cs="Times New Roman"/>
          <w:sz w:val="24"/>
          <w:szCs w:val="24"/>
        </w:rPr>
        <w:t xml:space="preserve">Łącznie daje to </w:t>
      </w:r>
      <w:r w:rsidR="004744D9" w:rsidRPr="00F846AD">
        <w:rPr>
          <w:rFonts w:ascii="Times New Roman" w:hAnsi="Times New Roman" w:cs="Times New Roman"/>
          <w:sz w:val="24"/>
          <w:szCs w:val="24"/>
        </w:rPr>
        <w:t xml:space="preserve">1386 osób w bieżącym roku i </w:t>
      </w:r>
      <w:r w:rsidR="00353670" w:rsidRPr="00F846AD">
        <w:rPr>
          <w:rFonts w:ascii="Times New Roman" w:hAnsi="Times New Roman" w:cs="Times New Roman"/>
          <w:sz w:val="24"/>
          <w:szCs w:val="24"/>
        </w:rPr>
        <w:t xml:space="preserve">1497 osób </w:t>
      </w:r>
      <w:r w:rsidR="004744D9" w:rsidRPr="00F846AD">
        <w:rPr>
          <w:rFonts w:ascii="Times New Roman" w:hAnsi="Times New Roman" w:cs="Times New Roman"/>
          <w:sz w:val="24"/>
          <w:szCs w:val="24"/>
        </w:rPr>
        <w:t xml:space="preserve">w ubiegłym roku </w:t>
      </w:r>
      <w:r w:rsidR="00353670" w:rsidRPr="00F846AD">
        <w:rPr>
          <w:rFonts w:ascii="Times New Roman" w:hAnsi="Times New Roman" w:cs="Times New Roman"/>
          <w:sz w:val="24"/>
          <w:szCs w:val="24"/>
        </w:rPr>
        <w:t>w szkołach ponadpodstawowych i innych placówkach prowadzonych przez samorząd</w:t>
      </w:r>
      <w:r w:rsidR="00EA741B">
        <w:rPr>
          <w:rFonts w:ascii="Times New Roman" w:hAnsi="Times New Roman" w:cs="Times New Roman"/>
          <w:sz w:val="24"/>
          <w:szCs w:val="24"/>
        </w:rPr>
        <w:t>.</w:t>
      </w:r>
    </w:p>
    <w:p w14:paraId="4B74431C" w14:textId="6E6E0F0A" w:rsidR="003C28DB" w:rsidRPr="00F846AD" w:rsidRDefault="00B9241A"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W dalszej kolejności radny Tasarz przeszedł do omówienia kosztów utrzymania placówek, dla których powiat jest organem prowadzącym</w:t>
      </w:r>
      <w:r w:rsidR="003C3170" w:rsidRPr="00F846AD">
        <w:rPr>
          <w:rFonts w:ascii="Times New Roman" w:hAnsi="Times New Roman" w:cs="Times New Roman"/>
          <w:sz w:val="24"/>
          <w:szCs w:val="24"/>
        </w:rPr>
        <w:t>.</w:t>
      </w:r>
      <w:r w:rsidR="008E75E2" w:rsidRPr="00F846AD">
        <w:rPr>
          <w:rFonts w:ascii="Times New Roman" w:hAnsi="Times New Roman" w:cs="Times New Roman"/>
          <w:sz w:val="24"/>
          <w:szCs w:val="24"/>
        </w:rPr>
        <w:t xml:space="preserve"> Przekazał, że subwencja rozliczana jest w skali rocznej. W ubiegłym roku na dzień 31 grudnia subwencja wynosiła 22 559 823,61 zł, wydatki na oświatę wynosiły 28 304 134,10 zł, co oznacza, że powiat dołożył do subwencji 5 744 310,49 zł. Następnie radny Tasarz przedstawił dane na koniec sierpnia br.</w:t>
      </w:r>
      <w:r w:rsidR="003C28DB" w:rsidRPr="00F846AD">
        <w:rPr>
          <w:rFonts w:ascii="Times New Roman" w:hAnsi="Times New Roman" w:cs="Times New Roman"/>
          <w:sz w:val="24"/>
          <w:szCs w:val="24"/>
        </w:rPr>
        <w:t xml:space="preserve"> Nadmienił, że wydatki związane są głownie z wynagrodzeniami, jednak między poszczególnymi miesiącami występują różnice ze względu na potrzeby nieosobowe, materiałowe. W br. subwencja oświatowa wynosi 30 297 902,61 zł, do końca sierpnia wydane zostało 24 199 013,60 zł, co stanowi procentowo wykonanie budżetu na oświatę z</w:t>
      </w:r>
      <w:r w:rsidR="005357AC">
        <w:rPr>
          <w:rFonts w:ascii="Times New Roman" w:hAnsi="Times New Roman" w:cs="Times New Roman"/>
          <w:sz w:val="24"/>
          <w:szCs w:val="24"/>
        </w:rPr>
        <w:t> </w:t>
      </w:r>
      <w:r w:rsidR="003C28DB" w:rsidRPr="00F846AD">
        <w:rPr>
          <w:rFonts w:ascii="Times New Roman" w:hAnsi="Times New Roman" w:cs="Times New Roman"/>
          <w:sz w:val="24"/>
          <w:szCs w:val="24"/>
        </w:rPr>
        <w:t>subwencji niespełna 80%.</w:t>
      </w:r>
      <w:r w:rsidR="00D35296" w:rsidRPr="00F846AD">
        <w:rPr>
          <w:rFonts w:ascii="Times New Roman" w:hAnsi="Times New Roman" w:cs="Times New Roman"/>
          <w:sz w:val="24"/>
          <w:szCs w:val="24"/>
        </w:rPr>
        <w:t xml:space="preserve"> Wskazał, że wykonanie subwencji na koniec sierpnia przedstawiało się następująco w poszczególnych placówkach:</w:t>
      </w:r>
    </w:p>
    <w:p w14:paraId="4DEB8D79" w14:textId="0F7D2527" w:rsidR="00D35296" w:rsidRPr="00F846AD" w:rsidRDefault="005E3EC8" w:rsidP="00F846AD">
      <w:pPr>
        <w:pStyle w:val="Zwykytek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5296" w:rsidRPr="00F846AD">
        <w:rPr>
          <w:rFonts w:ascii="Times New Roman" w:hAnsi="Times New Roman" w:cs="Times New Roman"/>
          <w:sz w:val="24"/>
          <w:szCs w:val="24"/>
        </w:rPr>
        <w:t>Zespół Szkół nr 1 – 91,5%,</w:t>
      </w:r>
    </w:p>
    <w:p w14:paraId="609F4534" w14:textId="7EE7F890"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Zespół Szkół nr 2 – 76,49%,</w:t>
      </w:r>
    </w:p>
    <w:p w14:paraId="2F44B458" w14:textId="2437B7C2"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Zespół Szkół nr 3 – 75,02%,</w:t>
      </w:r>
    </w:p>
    <w:p w14:paraId="592ECB75" w14:textId="0891424E"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Zespól Szkół w Kowalewie Pomorskim – 95,14%,</w:t>
      </w:r>
    </w:p>
    <w:p w14:paraId="4D318E11" w14:textId="10018C0B"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Specjalny Ośrodek Szkolno-Wychowawczy w Wielgiem </w:t>
      </w:r>
      <w:r w:rsidR="005E3EC8" w:rsidRPr="00F846AD">
        <w:rPr>
          <w:rFonts w:ascii="Times New Roman" w:hAnsi="Times New Roman" w:cs="Times New Roman"/>
          <w:sz w:val="24"/>
          <w:szCs w:val="24"/>
        </w:rPr>
        <w:t>–</w:t>
      </w:r>
      <w:r w:rsidR="005E3EC8">
        <w:rPr>
          <w:rFonts w:ascii="Times New Roman" w:hAnsi="Times New Roman" w:cs="Times New Roman"/>
          <w:sz w:val="24"/>
          <w:szCs w:val="24"/>
        </w:rPr>
        <w:t xml:space="preserve"> </w:t>
      </w:r>
      <w:r w:rsidRPr="00F846AD">
        <w:rPr>
          <w:rFonts w:ascii="Times New Roman" w:hAnsi="Times New Roman" w:cs="Times New Roman"/>
          <w:sz w:val="24"/>
          <w:szCs w:val="24"/>
        </w:rPr>
        <w:t>78,69%,</w:t>
      </w:r>
    </w:p>
    <w:p w14:paraId="2890FB37" w14:textId="38524952"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Poradnia Psychologiczno-Pedagogiczna w Golubiu-Dobrzyniu </w:t>
      </w:r>
      <w:r w:rsidR="005E3EC8" w:rsidRPr="00F846AD">
        <w:rPr>
          <w:rFonts w:ascii="Times New Roman" w:hAnsi="Times New Roman" w:cs="Times New Roman"/>
          <w:sz w:val="24"/>
          <w:szCs w:val="24"/>
        </w:rPr>
        <w:t>–</w:t>
      </w:r>
      <w:r w:rsidR="005E3EC8">
        <w:rPr>
          <w:rFonts w:ascii="Times New Roman" w:hAnsi="Times New Roman" w:cs="Times New Roman"/>
          <w:sz w:val="24"/>
          <w:szCs w:val="24"/>
        </w:rPr>
        <w:t xml:space="preserve"> </w:t>
      </w:r>
      <w:r w:rsidRPr="00F846AD">
        <w:rPr>
          <w:rFonts w:ascii="Times New Roman" w:hAnsi="Times New Roman" w:cs="Times New Roman"/>
          <w:sz w:val="24"/>
          <w:szCs w:val="24"/>
        </w:rPr>
        <w:t>56,69%,</w:t>
      </w:r>
    </w:p>
    <w:p w14:paraId="5480D47B" w14:textId="1EFBAE86"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Publiczna Szkoła Muzyczna I Stopnia w Golubiu-Dobrzyniu </w:t>
      </w:r>
      <w:r w:rsidR="005E3EC8" w:rsidRPr="00F846AD">
        <w:rPr>
          <w:rFonts w:ascii="Times New Roman" w:hAnsi="Times New Roman" w:cs="Times New Roman"/>
          <w:sz w:val="24"/>
          <w:szCs w:val="24"/>
        </w:rPr>
        <w:t>–</w:t>
      </w:r>
      <w:r w:rsidR="005E3EC8">
        <w:rPr>
          <w:rFonts w:ascii="Times New Roman" w:hAnsi="Times New Roman" w:cs="Times New Roman"/>
          <w:sz w:val="24"/>
          <w:szCs w:val="24"/>
        </w:rPr>
        <w:t xml:space="preserve"> </w:t>
      </w:r>
      <w:r w:rsidRPr="00F846AD">
        <w:rPr>
          <w:rFonts w:ascii="Times New Roman" w:hAnsi="Times New Roman" w:cs="Times New Roman"/>
          <w:sz w:val="24"/>
          <w:szCs w:val="24"/>
        </w:rPr>
        <w:t>67,33%,</w:t>
      </w:r>
    </w:p>
    <w:p w14:paraId="5BAD70D3" w14:textId="4A9480FE" w:rsidR="00D35296" w:rsidRPr="00F846AD" w:rsidRDefault="00D35296"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Publiczna Szkoła Muzyczna I Stopnia w Kowalewie Pomorskim</w:t>
      </w:r>
      <w:r w:rsidR="005E3EC8">
        <w:rPr>
          <w:rFonts w:ascii="Times New Roman" w:hAnsi="Times New Roman" w:cs="Times New Roman"/>
          <w:sz w:val="24"/>
          <w:szCs w:val="24"/>
        </w:rPr>
        <w:t xml:space="preserve"> </w:t>
      </w:r>
      <w:r w:rsidR="005E3EC8" w:rsidRPr="00F846AD">
        <w:rPr>
          <w:rFonts w:ascii="Times New Roman" w:hAnsi="Times New Roman" w:cs="Times New Roman"/>
          <w:sz w:val="24"/>
          <w:szCs w:val="24"/>
        </w:rPr>
        <w:t>–</w:t>
      </w:r>
      <w:r w:rsidRPr="00F846AD">
        <w:rPr>
          <w:rFonts w:ascii="Times New Roman" w:hAnsi="Times New Roman" w:cs="Times New Roman"/>
          <w:sz w:val="24"/>
          <w:szCs w:val="24"/>
        </w:rPr>
        <w:t xml:space="preserve"> 91,89%.</w:t>
      </w:r>
    </w:p>
    <w:p w14:paraId="057C93B7" w14:textId="4B69C31F" w:rsidR="00A70B49" w:rsidRPr="00F846AD" w:rsidRDefault="00A70B49"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Radny Tasarz przekazał, że na koniec sierpnia średnia wykonania </w:t>
      </w:r>
      <w:r w:rsidR="005E3EC8">
        <w:rPr>
          <w:rFonts w:ascii="Times New Roman" w:hAnsi="Times New Roman" w:cs="Times New Roman"/>
          <w:sz w:val="24"/>
          <w:szCs w:val="24"/>
        </w:rPr>
        <w:t xml:space="preserve">subwencji </w:t>
      </w:r>
      <w:r w:rsidRPr="00F846AD">
        <w:rPr>
          <w:rFonts w:ascii="Times New Roman" w:hAnsi="Times New Roman" w:cs="Times New Roman"/>
          <w:sz w:val="24"/>
          <w:szCs w:val="24"/>
        </w:rPr>
        <w:t>powinna wynosić ok. 70%.</w:t>
      </w:r>
    </w:p>
    <w:p w14:paraId="1F96FBA2" w14:textId="77777777" w:rsidR="00C86DFB" w:rsidRPr="00F846AD" w:rsidRDefault="00C86DFB" w:rsidP="00F846AD">
      <w:pPr>
        <w:pStyle w:val="Zwykytekst"/>
        <w:spacing w:line="276" w:lineRule="auto"/>
        <w:jc w:val="both"/>
        <w:rPr>
          <w:rFonts w:ascii="Times New Roman" w:hAnsi="Times New Roman" w:cs="Times New Roman"/>
          <w:sz w:val="24"/>
          <w:szCs w:val="24"/>
        </w:rPr>
      </w:pPr>
    </w:p>
    <w:p w14:paraId="03AB7192" w14:textId="15BC9446" w:rsidR="00C86DFB" w:rsidRPr="00F846AD" w:rsidRDefault="00C86DF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Przewodniczący Rady Powiatu zapytał, ile w roku bieżącym</w:t>
      </w:r>
      <w:r w:rsidR="00734A4D" w:rsidRPr="00F846AD">
        <w:rPr>
          <w:rFonts w:ascii="Times New Roman" w:hAnsi="Times New Roman" w:cs="Times New Roman"/>
          <w:sz w:val="24"/>
          <w:szCs w:val="24"/>
        </w:rPr>
        <w:t xml:space="preserve"> dołożone zostanie do wydatków oświatowych oraz kiedy planowane jest zakończenie audytu w jednostkach oświatowych powiatu.</w:t>
      </w:r>
    </w:p>
    <w:p w14:paraId="18BA2958" w14:textId="77777777" w:rsidR="00734A4D" w:rsidRPr="00F846AD" w:rsidRDefault="00734A4D" w:rsidP="00F846AD">
      <w:pPr>
        <w:pStyle w:val="Zwykytekst"/>
        <w:spacing w:line="276" w:lineRule="auto"/>
        <w:jc w:val="both"/>
        <w:rPr>
          <w:rFonts w:ascii="Times New Roman" w:hAnsi="Times New Roman" w:cs="Times New Roman"/>
          <w:sz w:val="24"/>
          <w:szCs w:val="24"/>
        </w:rPr>
      </w:pPr>
    </w:p>
    <w:p w14:paraId="4118DBE0" w14:textId="23300F92" w:rsidR="00734A4D" w:rsidRPr="00F846AD" w:rsidRDefault="00734A4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Radny Tasarz odpowiedział, że kwota przyznanej subwencji przekroczona zostanie o ok. 6 mln zł. Przekazał, że audyt jest dokumentem, który ma zdiagnozować na cyfrach, na faktach stan organizacyjny i finansowy poszczególnych placówek. </w:t>
      </w:r>
      <w:r w:rsidR="005E3EC8">
        <w:rPr>
          <w:rFonts w:ascii="Times New Roman" w:hAnsi="Times New Roman" w:cs="Times New Roman"/>
          <w:sz w:val="24"/>
          <w:szCs w:val="24"/>
        </w:rPr>
        <w:t>Audyt z</w:t>
      </w:r>
      <w:r w:rsidRPr="00F846AD">
        <w:rPr>
          <w:rFonts w:ascii="Times New Roman" w:hAnsi="Times New Roman" w:cs="Times New Roman"/>
          <w:sz w:val="24"/>
          <w:szCs w:val="24"/>
        </w:rPr>
        <w:t>ostanie zakończony około połowy listopada</w:t>
      </w:r>
      <w:r w:rsidR="005E3EC8">
        <w:rPr>
          <w:rFonts w:ascii="Times New Roman" w:hAnsi="Times New Roman" w:cs="Times New Roman"/>
          <w:sz w:val="24"/>
          <w:szCs w:val="24"/>
        </w:rPr>
        <w:t>.</w:t>
      </w:r>
      <w:r w:rsidRPr="00F846AD">
        <w:rPr>
          <w:rFonts w:ascii="Times New Roman" w:hAnsi="Times New Roman" w:cs="Times New Roman"/>
          <w:sz w:val="24"/>
          <w:szCs w:val="24"/>
        </w:rPr>
        <w:t xml:space="preserve"> </w:t>
      </w:r>
      <w:r w:rsidR="005E3EC8">
        <w:rPr>
          <w:rFonts w:ascii="Times New Roman" w:hAnsi="Times New Roman" w:cs="Times New Roman"/>
          <w:sz w:val="24"/>
          <w:szCs w:val="24"/>
        </w:rPr>
        <w:t>W</w:t>
      </w:r>
      <w:r w:rsidRPr="00F846AD">
        <w:rPr>
          <w:rFonts w:ascii="Times New Roman" w:hAnsi="Times New Roman" w:cs="Times New Roman"/>
          <w:sz w:val="24"/>
          <w:szCs w:val="24"/>
        </w:rPr>
        <w:t xml:space="preserve"> pierwszej kolejności zostanie on przedstawiony radnym i</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dyrektorom szkół. Radny wskazał, że audyt jest diagnozą, środkiem do dalszych działań</w:t>
      </w:r>
      <w:r w:rsidR="005E3EC8">
        <w:rPr>
          <w:rFonts w:ascii="Times New Roman" w:hAnsi="Times New Roman" w:cs="Times New Roman"/>
          <w:sz w:val="24"/>
          <w:szCs w:val="24"/>
        </w:rPr>
        <w:t xml:space="preserve"> i</w:t>
      </w:r>
      <w:r w:rsidRPr="00F846AD">
        <w:rPr>
          <w:rFonts w:ascii="Times New Roman" w:hAnsi="Times New Roman" w:cs="Times New Roman"/>
          <w:sz w:val="24"/>
          <w:szCs w:val="24"/>
        </w:rPr>
        <w:t xml:space="preserve"> nie zobowiązuje on do konkretnych decyzji.</w:t>
      </w:r>
    </w:p>
    <w:p w14:paraId="03E5B93A" w14:textId="77777777" w:rsidR="00D35296" w:rsidRPr="00F846AD" w:rsidRDefault="00D35296" w:rsidP="00F846AD">
      <w:pPr>
        <w:pStyle w:val="Zwykytekst"/>
        <w:spacing w:line="276" w:lineRule="auto"/>
        <w:jc w:val="both"/>
        <w:rPr>
          <w:rFonts w:ascii="Times New Roman" w:hAnsi="Times New Roman" w:cs="Times New Roman"/>
          <w:sz w:val="24"/>
          <w:szCs w:val="24"/>
        </w:rPr>
      </w:pPr>
    </w:p>
    <w:p w14:paraId="0B178C34" w14:textId="69F58E0C" w:rsidR="00734A4D" w:rsidRPr="00F846AD" w:rsidRDefault="00734A4D"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b/>
          <w:bCs/>
          <w:sz w:val="24"/>
          <w:szCs w:val="24"/>
        </w:rPr>
        <w:t>Ad. 10</w:t>
      </w:r>
    </w:p>
    <w:p w14:paraId="2B4A151E" w14:textId="77777777" w:rsidR="00CC5481" w:rsidRPr="00F846AD" w:rsidRDefault="00CC5481"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W punkcie tym Przewodniczący Rady Powiatu zwrócił się do radnych z wnioskiem o wyrażenie zgody na nieodczytywanie treści projektów uchwał. Wyjaśnił, że radni otrzymali projekty uchwał, jak również zostały one zamieszczone z sześciodniowym wyprzedzeniem w systemie </w:t>
      </w:r>
      <w:proofErr w:type="spellStart"/>
      <w:r w:rsidRPr="00F846AD">
        <w:rPr>
          <w:rFonts w:ascii="Times New Roman" w:hAnsi="Times New Roman" w:cs="Times New Roman"/>
          <w:sz w:val="24"/>
          <w:szCs w:val="24"/>
        </w:rPr>
        <w:t>eSesja</w:t>
      </w:r>
      <w:proofErr w:type="spellEnd"/>
      <w:r w:rsidRPr="00F846AD">
        <w:rPr>
          <w:rFonts w:ascii="Times New Roman" w:hAnsi="Times New Roman" w:cs="Times New Roman"/>
          <w:sz w:val="24"/>
          <w:szCs w:val="24"/>
        </w:rPr>
        <w:t>, dzięki czemu zainteresowani mieszkańcy mogli się                      z nimi zapoznać.</w:t>
      </w:r>
    </w:p>
    <w:p w14:paraId="5418F11F" w14:textId="77777777" w:rsidR="00CC5481" w:rsidRPr="00F846AD" w:rsidRDefault="00CC5481" w:rsidP="00F846AD">
      <w:pPr>
        <w:pStyle w:val="Bezodstpw"/>
        <w:spacing w:line="276" w:lineRule="auto"/>
        <w:jc w:val="both"/>
        <w:rPr>
          <w:rFonts w:ascii="Times New Roman" w:hAnsi="Times New Roman" w:cs="Times New Roman"/>
          <w:sz w:val="24"/>
          <w:szCs w:val="24"/>
        </w:rPr>
      </w:pPr>
    </w:p>
    <w:p w14:paraId="493299D8" w14:textId="05D22664" w:rsidR="00CC5481" w:rsidRPr="00F846AD" w:rsidRDefault="00CC5481" w:rsidP="005E3EC8">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W związku z brakiem innych propozycji, Przewodniczący Rady poddał ww. wniosek pod głosowanie.</w:t>
      </w:r>
    </w:p>
    <w:p w14:paraId="3544BCF9" w14:textId="77777777" w:rsidR="00CC5481" w:rsidRPr="00F846AD" w:rsidRDefault="00CC5481" w:rsidP="00F846AD">
      <w:pPr>
        <w:pStyle w:val="Bezodstpw"/>
        <w:spacing w:line="276" w:lineRule="auto"/>
        <w:ind w:firstLine="708"/>
        <w:jc w:val="both"/>
        <w:rPr>
          <w:rFonts w:ascii="Times New Roman" w:hAnsi="Times New Roman" w:cs="Times New Roman"/>
          <w:i/>
          <w:iCs/>
          <w:sz w:val="24"/>
          <w:szCs w:val="24"/>
        </w:rPr>
      </w:pPr>
      <w:r w:rsidRPr="00F846AD">
        <w:rPr>
          <w:rFonts w:ascii="Times New Roman" w:hAnsi="Times New Roman" w:cs="Times New Roman"/>
          <w:i/>
          <w:iCs/>
          <w:sz w:val="24"/>
          <w:szCs w:val="24"/>
        </w:rPr>
        <w:t>Radni jednogłośnie 17 głosami „ZA” wyrazili zgodę na nieodczytywanie w całości treści projektów uchwał.</w:t>
      </w:r>
    </w:p>
    <w:p w14:paraId="29127D91" w14:textId="77777777" w:rsidR="00CC5481" w:rsidRPr="00F846AD" w:rsidRDefault="00CC5481" w:rsidP="00F846AD">
      <w:pPr>
        <w:pStyle w:val="Bezodstpw"/>
        <w:spacing w:line="276" w:lineRule="auto"/>
        <w:ind w:firstLine="708"/>
        <w:jc w:val="both"/>
        <w:rPr>
          <w:rFonts w:ascii="Times New Roman" w:hAnsi="Times New Roman" w:cs="Times New Roman"/>
          <w:i/>
          <w:iCs/>
          <w:sz w:val="24"/>
          <w:szCs w:val="24"/>
        </w:rPr>
      </w:pPr>
    </w:p>
    <w:p w14:paraId="4567E6BD" w14:textId="14BAA34B" w:rsidR="00CC5481" w:rsidRPr="00F846AD" w:rsidRDefault="00CC5481"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10a</w:t>
      </w:r>
    </w:p>
    <w:p w14:paraId="6553763A" w14:textId="2714AD9B" w:rsidR="00D35296" w:rsidRPr="00F846AD" w:rsidRDefault="00CC548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Przewodniczący Rady Powiatu poinformował zebranych, że pierwszym projektem uchwały jest projekt uchwały zmieniającej uchwałę w sprawie uchwalenia Wieloletniej Prognozy Finansowej Powiatu Golubsko-Dobrzyńskiego na lata 2024-2039. Poinformował, że projekt uchwały uzyskał pozytywną opinię Komisji Budżetu i Infrastruktury. Poprosił Skarbnika Powiatu o omówienie projektu uchwały.</w:t>
      </w:r>
    </w:p>
    <w:p w14:paraId="307EDB7B" w14:textId="463F63AF" w:rsidR="00B9241A" w:rsidRPr="00F846AD" w:rsidRDefault="008E75E2"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w:t>
      </w:r>
    </w:p>
    <w:p w14:paraId="562689FB" w14:textId="1614F306" w:rsidR="00CC5481" w:rsidRPr="00F846AD" w:rsidRDefault="00CC548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Skarbnik Powiatu Zbigniew Szyjkowski poinformował, że w wieloletniej prognozie finansowej nastąpiło zwiększenie dochodów ogółem o</w:t>
      </w:r>
      <w:r w:rsidR="005E3EC8">
        <w:rPr>
          <w:rFonts w:ascii="Times New Roman" w:hAnsi="Times New Roman" w:cs="Times New Roman"/>
          <w:sz w:val="24"/>
          <w:szCs w:val="24"/>
        </w:rPr>
        <w:t xml:space="preserve"> kwotę</w:t>
      </w:r>
      <w:r w:rsidRPr="00F846AD">
        <w:rPr>
          <w:rFonts w:ascii="Times New Roman" w:hAnsi="Times New Roman" w:cs="Times New Roman"/>
          <w:sz w:val="24"/>
          <w:szCs w:val="24"/>
        </w:rPr>
        <w:t xml:space="preserve"> 2 824 903,00 zł, w tym zwiększenie dochodów bieżących o 2 924 903,00 zł i zmniejszenie planowanych dochodów majątkowych o 100 tys. zł. Po stronie wydatków </w:t>
      </w:r>
      <w:r w:rsidR="00A31C7A" w:rsidRPr="00F846AD">
        <w:rPr>
          <w:rFonts w:ascii="Times New Roman" w:hAnsi="Times New Roman" w:cs="Times New Roman"/>
          <w:sz w:val="24"/>
          <w:szCs w:val="24"/>
        </w:rPr>
        <w:t xml:space="preserve">ogółem </w:t>
      </w:r>
      <w:r w:rsidRPr="00F846AD">
        <w:rPr>
          <w:rFonts w:ascii="Times New Roman" w:hAnsi="Times New Roman" w:cs="Times New Roman"/>
          <w:sz w:val="24"/>
          <w:szCs w:val="24"/>
        </w:rPr>
        <w:t>nastąpiło zwiększenie o</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1 170 725,00 zł</w:t>
      </w:r>
      <w:r w:rsidR="00A31C7A" w:rsidRPr="00F846AD">
        <w:rPr>
          <w:rFonts w:ascii="Times New Roman" w:hAnsi="Times New Roman" w:cs="Times New Roman"/>
          <w:sz w:val="24"/>
          <w:szCs w:val="24"/>
        </w:rPr>
        <w:t xml:space="preserve">, w tym zwiększenie wydatków bieżących o 1 277 950,00 zł i zmniejszenie o 107 225,00 </w:t>
      </w:r>
      <w:r w:rsidR="005E3EC8">
        <w:rPr>
          <w:rFonts w:ascii="Times New Roman" w:hAnsi="Times New Roman" w:cs="Times New Roman"/>
          <w:sz w:val="24"/>
          <w:szCs w:val="24"/>
        </w:rPr>
        <w:t xml:space="preserve">zł </w:t>
      </w:r>
      <w:r w:rsidR="00A31C7A" w:rsidRPr="00F846AD">
        <w:rPr>
          <w:rFonts w:ascii="Times New Roman" w:hAnsi="Times New Roman" w:cs="Times New Roman"/>
          <w:sz w:val="24"/>
          <w:szCs w:val="24"/>
        </w:rPr>
        <w:t>wydatków majątkowych. W wyniku powyższych zmian następuje zmniejszenie deficytu o 1 654 178,00 zł</w:t>
      </w:r>
      <w:r w:rsidR="005E3EC8">
        <w:rPr>
          <w:rFonts w:ascii="Times New Roman" w:hAnsi="Times New Roman" w:cs="Times New Roman"/>
          <w:sz w:val="24"/>
          <w:szCs w:val="24"/>
        </w:rPr>
        <w:t>.</w:t>
      </w:r>
      <w:r w:rsidR="00A31C7A" w:rsidRPr="00F846AD">
        <w:rPr>
          <w:rFonts w:ascii="Times New Roman" w:hAnsi="Times New Roman" w:cs="Times New Roman"/>
          <w:sz w:val="24"/>
          <w:szCs w:val="24"/>
        </w:rPr>
        <w:t xml:space="preserve"> </w:t>
      </w:r>
      <w:r w:rsidR="005E3EC8">
        <w:rPr>
          <w:rFonts w:ascii="Times New Roman" w:hAnsi="Times New Roman" w:cs="Times New Roman"/>
          <w:sz w:val="24"/>
          <w:szCs w:val="24"/>
        </w:rPr>
        <w:t>Z</w:t>
      </w:r>
      <w:r w:rsidR="00A31C7A" w:rsidRPr="00F846AD">
        <w:rPr>
          <w:rFonts w:ascii="Times New Roman" w:hAnsi="Times New Roman" w:cs="Times New Roman"/>
          <w:sz w:val="24"/>
          <w:szCs w:val="24"/>
        </w:rPr>
        <w:t xml:space="preserve">aangażowanych jest mniej wolnych środków – zostaną one zaangażowane do budżetu na 2025 rok. Po zmianach tych występuje równowaga w planowanych dochodach bieżących i wydatkach bieżących, są one równoważne do kwoty 84 029 480,00 zł. Skarbnik przekazał, że do finansowania wydatków budżetowych, ale tylko po stronie wydatków majątkowych zaangażowane są wolne środki w kwocie 58 975,00 zł. Po wprowadzonych zmianach powiat zachowuje relacje z </w:t>
      </w:r>
      <w:r w:rsidR="005E3EC8">
        <w:rPr>
          <w:rFonts w:ascii="Times New Roman" w:hAnsi="Times New Roman" w:cs="Times New Roman"/>
          <w:sz w:val="24"/>
          <w:szCs w:val="24"/>
        </w:rPr>
        <w:t>art.</w:t>
      </w:r>
      <w:r w:rsidR="00A31C7A" w:rsidRPr="00F846AD">
        <w:rPr>
          <w:rFonts w:ascii="Times New Roman" w:hAnsi="Times New Roman" w:cs="Times New Roman"/>
          <w:sz w:val="24"/>
          <w:szCs w:val="24"/>
        </w:rPr>
        <w:t xml:space="preserve"> 243</w:t>
      </w:r>
      <w:r w:rsidR="005E3EC8">
        <w:rPr>
          <w:rFonts w:ascii="Times New Roman" w:hAnsi="Times New Roman" w:cs="Times New Roman"/>
          <w:sz w:val="24"/>
          <w:szCs w:val="24"/>
        </w:rPr>
        <w:t xml:space="preserve"> ustawy</w:t>
      </w:r>
      <w:r w:rsidR="00A31C7A" w:rsidRPr="00F846AD">
        <w:rPr>
          <w:rFonts w:ascii="Times New Roman" w:hAnsi="Times New Roman" w:cs="Times New Roman"/>
          <w:sz w:val="24"/>
          <w:szCs w:val="24"/>
        </w:rPr>
        <w:t>, czyli możliwość spłaty zobowiązań finansowych powiatu.</w:t>
      </w:r>
    </w:p>
    <w:p w14:paraId="523E318E" w14:textId="77777777" w:rsidR="00A31C7A" w:rsidRPr="00F846AD" w:rsidRDefault="00A31C7A" w:rsidP="00F846AD">
      <w:pPr>
        <w:pStyle w:val="Zwykytekst"/>
        <w:spacing w:line="276" w:lineRule="auto"/>
        <w:jc w:val="both"/>
        <w:rPr>
          <w:rFonts w:ascii="Times New Roman" w:hAnsi="Times New Roman" w:cs="Times New Roman"/>
          <w:sz w:val="24"/>
          <w:szCs w:val="24"/>
        </w:rPr>
      </w:pPr>
    </w:p>
    <w:p w14:paraId="01F402C2" w14:textId="77777777" w:rsidR="00A31C7A" w:rsidRPr="00F846AD" w:rsidRDefault="00A31C7A"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lastRenderedPageBreak/>
        <w:t xml:space="preserve">Wobec braku pytań Przewodniczący Rady Powiatu poddał pod głosowanie ww. projekt uchwały. </w:t>
      </w:r>
    </w:p>
    <w:p w14:paraId="091A8474" w14:textId="77777777" w:rsidR="00A31C7A" w:rsidRPr="00F846AD" w:rsidRDefault="00A31C7A" w:rsidP="00F846AD">
      <w:pPr>
        <w:pStyle w:val="Bezodstpw"/>
        <w:spacing w:line="276" w:lineRule="auto"/>
        <w:jc w:val="both"/>
        <w:rPr>
          <w:rFonts w:ascii="Times New Roman" w:hAnsi="Times New Roman" w:cs="Times New Roman"/>
          <w:sz w:val="24"/>
          <w:szCs w:val="24"/>
        </w:rPr>
      </w:pPr>
    </w:p>
    <w:p w14:paraId="5957FD8E" w14:textId="77777777" w:rsidR="00A31C7A" w:rsidRPr="00F846AD" w:rsidRDefault="00A31C7A"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Na 17 obecnych Radnych, 17 głosowało „ZA”.</w:t>
      </w:r>
    </w:p>
    <w:p w14:paraId="1FA70FE3" w14:textId="77777777" w:rsidR="00A31C7A" w:rsidRPr="00F846AD" w:rsidRDefault="00A31C7A" w:rsidP="00F846AD">
      <w:pPr>
        <w:pStyle w:val="Bezodstpw"/>
        <w:spacing w:line="276" w:lineRule="auto"/>
        <w:jc w:val="both"/>
        <w:rPr>
          <w:rFonts w:ascii="Times New Roman" w:hAnsi="Times New Roman" w:cs="Times New Roman"/>
          <w:sz w:val="24"/>
          <w:szCs w:val="24"/>
        </w:rPr>
      </w:pPr>
    </w:p>
    <w:p w14:paraId="671943D1" w14:textId="77777777" w:rsidR="00A31C7A" w:rsidRPr="00F846AD" w:rsidRDefault="00A31C7A" w:rsidP="00F846AD">
      <w:pPr>
        <w:pStyle w:val="Bezodstpw"/>
        <w:spacing w:line="276" w:lineRule="auto"/>
        <w:ind w:firstLine="708"/>
        <w:jc w:val="both"/>
        <w:rPr>
          <w:rFonts w:ascii="Times New Roman" w:hAnsi="Times New Roman" w:cs="Times New Roman"/>
          <w:i/>
          <w:iCs/>
          <w:sz w:val="24"/>
          <w:szCs w:val="24"/>
        </w:rPr>
      </w:pPr>
      <w:r w:rsidRPr="00F846AD">
        <w:rPr>
          <w:rFonts w:ascii="Times New Roman" w:hAnsi="Times New Roman" w:cs="Times New Roman"/>
          <w:i/>
          <w:iCs/>
          <w:sz w:val="24"/>
          <w:szCs w:val="24"/>
        </w:rPr>
        <w:t>Przewodniczący Rady Powiatu stwierdził, że uchwała zmieniająca uchwałę                              w sprawie uchwalenia Wieloletniej Prognozy Finansowej Powiatu Golubsko-Dobrzyńskiego na lata 2024-2039 została podjęta jednogłośnie.</w:t>
      </w:r>
    </w:p>
    <w:p w14:paraId="39862426" w14:textId="77777777" w:rsidR="00E5432D" w:rsidRPr="00F846AD" w:rsidRDefault="00E5432D" w:rsidP="00F846AD">
      <w:pPr>
        <w:pStyle w:val="Bezodstpw"/>
        <w:spacing w:line="276" w:lineRule="auto"/>
        <w:ind w:firstLine="708"/>
        <w:jc w:val="both"/>
        <w:rPr>
          <w:rFonts w:ascii="Times New Roman" w:hAnsi="Times New Roman" w:cs="Times New Roman"/>
          <w:i/>
          <w:iCs/>
          <w:sz w:val="24"/>
          <w:szCs w:val="24"/>
        </w:rPr>
      </w:pPr>
    </w:p>
    <w:p w14:paraId="250CE795" w14:textId="35527255" w:rsidR="00E5432D" w:rsidRPr="00F846AD" w:rsidRDefault="00E5432D"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10</w:t>
      </w:r>
      <w:r w:rsidR="009F5587" w:rsidRPr="00F846AD">
        <w:rPr>
          <w:rFonts w:ascii="Times New Roman" w:hAnsi="Times New Roman" w:cs="Times New Roman"/>
          <w:b/>
          <w:bCs/>
        </w:rPr>
        <w:t>b</w:t>
      </w:r>
    </w:p>
    <w:p w14:paraId="4A32968E" w14:textId="77777777" w:rsidR="00E5432D" w:rsidRPr="00F846AD" w:rsidRDefault="00E5432D"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Kolejnym projektem uchwały był projekt uchwały zmieniającej uchwałę w sprawie uchwalenia budżetu Powiatu Golubsko-Dobrzyńskiego na 2024 rok. Projekt ten również uzyskał pozytywną opinię Komisji Budżetu i Infrastruktury. Przewodniczący ponownie poprosił Skarbnika Powiatu o jego omówienie.</w:t>
      </w:r>
    </w:p>
    <w:p w14:paraId="11C6AC17" w14:textId="77777777" w:rsidR="00E5432D" w:rsidRPr="00F846AD" w:rsidRDefault="00E5432D" w:rsidP="00F846AD">
      <w:pPr>
        <w:pStyle w:val="Bezodstpw"/>
        <w:spacing w:line="276" w:lineRule="auto"/>
        <w:jc w:val="both"/>
        <w:rPr>
          <w:rFonts w:ascii="Times New Roman" w:hAnsi="Times New Roman" w:cs="Times New Roman"/>
          <w:sz w:val="24"/>
          <w:szCs w:val="24"/>
        </w:rPr>
      </w:pPr>
    </w:p>
    <w:p w14:paraId="6462AB60" w14:textId="3979547F" w:rsidR="00E5432D" w:rsidRPr="00F846AD" w:rsidRDefault="00E5432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Skarbnik Powiatu nadmienił, że w uchwale budżetowej nastąpiło zwiększenie dochodów bieżących o 2 598 401,00 zł. Zmiana ta związana jest z zaangażowaniem 3 mln zł dodatkowych środków, które otrzymają samorządy. Zaznaczył, że nastąpiła korekta dochodów bieżących – zmniejszenie o 100 tys. zł planowanych dochodów majątkowych. Po stronie wydatków nastąpiły zmiany wynikające ze zgłoszonych przez jednostki organizacyjne powiatu potrzeb.  Nastąpiło ogólne zwiększenie wydatków bieżących o kwotę 951 448,00 zł, zmniejszenie wydatków majątkowych o kwotę 107 225,00 zł. Zmianie uległy również załączniki dotyczące planów wydatków inwestycyjnych, udzielanych dotacji z</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budżetu powiatu, zmian w zakresie przychodów i rozchodów,</w:t>
      </w:r>
      <w:r w:rsidR="009F5587" w:rsidRPr="00F846AD">
        <w:rPr>
          <w:rFonts w:ascii="Times New Roman" w:hAnsi="Times New Roman" w:cs="Times New Roman"/>
          <w:sz w:val="24"/>
          <w:szCs w:val="24"/>
        </w:rPr>
        <w:t xml:space="preserve"> zmniejszenie zaangażowania wolnych środków dofinansowania wydatków budżetowych, </w:t>
      </w:r>
      <w:r w:rsidR="005E3EC8">
        <w:rPr>
          <w:rFonts w:ascii="Times New Roman" w:hAnsi="Times New Roman" w:cs="Times New Roman"/>
          <w:sz w:val="24"/>
          <w:szCs w:val="24"/>
        </w:rPr>
        <w:t xml:space="preserve">a także </w:t>
      </w:r>
      <w:r w:rsidR="009F5587" w:rsidRPr="00F846AD">
        <w:rPr>
          <w:rFonts w:ascii="Times New Roman" w:hAnsi="Times New Roman" w:cs="Times New Roman"/>
          <w:sz w:val="24"/>
          <w:szCs w:val="24"/>
        </w:rPr>
        <w:t xml:space="preserve">pozostałe załączniki, czyli m.in. realizacja zadań z zakresu administracji rządowej, na podstawie umów podpisanych z organami administracji rządowej, załącznik dotyczący zadań związanych z pomocą obywatelom Ukrainy. </w:t>
      </w:r>
    </w:p>
    <w:p w14:paraId="0BD37300" w14:textId="77777777" w:rsidR="00E5432D" w:rsidRPr="00F846AD" w:rsidRDefault="00E5432D" w:rsidP="00F846AD">
      <w:pPr>
        <w:pStyle w:val="Bezodstpw"/>
        <w:spacing w:line="276" w:lineRule="auto"/>
        <w:jc w:val="both"/>
        <w:rPr>
          <w:rFonts w:ascii="Times New Roman" w:hAnsi="Times New Roman" w:cs="Times New Roman"/>
          <w:sz w:val="24"/>
          <w:szCs w:val="24"/>
        </w:rPr>
      </w:pPr>
    </w:p>
    <w:p w14:paraId="49EF7F0C" w14:textId="77777777" w:rsidR="00E5432D" w:rsidRPr="00F846AD" w:rsidRDefault="00E5432D"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Z uwagi na brak pytań, Przewodniczący Rady Powiatu poddał pod głosowanie projekt uchwały zmieniającej uchwałę w sprawie uchwalenia budżetu Powiatu Golubsko-Dobrzyńskiego na 2024 rok.</w:t>
      </w:r>
    </w:p>
    <w:p w14:paraId="03E9C41B" w14:textId="77777777" w:rsidR="00E5432D" w:rsidRPr="00F846AD" w:rsidRDefault="00E5432D" w:rsidP="00F846AD">
      <w:pPr>
        <w:pStyle w:val="Bezodstpw"/>
        <w:spacing w:line="276" w:lineRule="auto"/>
        <w:jc w:val="both"/>
        <w:rPr>
          <w:rFonts w:ascii="Times New Roman" w:hAnsi="Times New Roman" w:cs="Times New Roman"/>
          <w:sz w:val="24"/>
          <w:szCs w:val="24"/>
        </w:rPr>
      </w:pPr>
    </w:p>
    <w:p w14:paraId="3A1503FE" w14:textId="77777777" w:rsidR="00E5432D" w:rsidRPr="00F846AD" w:rsidRDefault="00E5432D"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Na 17 obecnych Radnych, 17 głosowało „ZA”.</w:t>
      </w:r>
    </w:p>
    <w:p w14:paraId="53470C5A" w14:textId="77777777" w:rsidR="00E5432D" w:rsidRPr="00F846AD" w:rsidRDefault="00E5432D" w:rsidP="00F846AD">
      <w:pPr>
        <w:pStyle w:val="Bezodstpw"/>
        <w:spacing w:line="276" w:lineRule="auto"/>
        <w:jc w:val="both"/>
        <w:rPr>
          <w:rFonts w:ascii="Times New Roman" w:hAnsi="Times New Roman" w:cs="Times New Roman"/>
          <w:sz w:val="24"/>
          <w:szCs w:val="24"/>
        </w:rPr>
      </w:pPr>
    </w:p>
    <w:p w14:paraId="67B1B3CE" w14:textId="77777777" w:rsidR="00E5432D" w:rsidRPr="00F846AD" w:rsidRDefault="00E5432D"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i/>
          <w:iCs/>
          <w:sz w:val="24"/>
          <w:szCs w:val="24"/>
        </w:rPr>
        <w:t>Przewodniczący Rady Powiatu stwierdził, że uchwała zmieniająca uchwałę                          w sprawie uchwalenia budżetu Powiatu Golubsko-Dobrzyńskiego na 2024 rok została podjęta jednogłośnie.</w:t>
      </w:r>
    </w:p>
    <w:p w14:paraId="146A39A8" w14:textId="77777777" w:rsidR="00E5432D" w:rsidRPr="00F846AD" w:rsidRDefault="00E5432D" w:rsidP="00F846AD">
      <w:pPr>
        <w:pStyle w:val="Bezodstpw"/>
        <w:spacing w:line="276" w:lineRule="auto"/>
        <w:ind w:firstLine="708"/>
        <w:jc w:val="both"/>
        <w:rPr>
          <w:rFonts w:ascii="Times New Roman" w:hAnsi="Times New Roman" w:cs="Times New Roman"/>
          <w:sz w:val="24"/>
          <w:szCs w:val="24"/>
        </w:rPr>
      </w:pPr>
    </w:p>
    <w:p w14:paraId="13A63B29" w14:textId="6878C04B" w:rsidR="009F5587" w:rsidRPr="00F846AD" w:rsidRDefault="009F5587"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10c</w:t>
      </w:r>
    </w:p>
    <w:p w14:paraId="4A537346" w14:textId="7DFE7C66" w:rsidR="009F5587" w:rsidRPr="00F846AD" w:rsidRDefault="009F5587"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b/>
          <w:bCs/>
          <w:sz w:val="24"/>
          <w:szCs w:val="24"/>
        </w:rPr>
        <w:tab/>
      </w:r>
      <w:r w:rsidRPr="00F846AD">
        <w:rPr>
          <w:rFonts w:ascii="Times New Roman" w:hAnsi="Times New Roman" w:cs="Times New Roman"/>
          <w:sz w:val="24"/>
          <w:szCs w:val="24"/>
        </w:rPr>
        <w:t>Kolejnym projektem uchwały był projekt uchwały w sprawie odwołania darowizny nieruchomości gruntowej oraz powrotnego nabycia prawa własności tej nieruchomości. Projekt ten również uzyskał pozytywną opinię Komisji Budżetu i Infrastruktury. Przewodniczący poprosił Starostę o jego omówienie.</w:t>
      </w:r>
    </w:p>
    <w:p w14:paraId="7AC228F5" w14:textId="77777777" w:rsidR="009F5587" w:rsidRPr="00F846AD" w:rsidRDefault="009F5587" w:rsidP="00F846AD">
      <w:pPr>
        <w:pStyle w:val="Bezodstpw"/>
        <w:spacing w:line="276" w:lineRule="auto"/>
        <w:jc w:val="both"/>
        <w:rPr>
          <w:rFonts w:ascii="Times New Roman" w:hAnsi="Times New Roman" w:cs="Times New Roman"/>
          <w:sz w:val="24"/>
          <w:szCs w:val="24"/>
        </w:rPr>
      </w:pPr>
    </w:p>
    <w:p w14:paraId="69A585E1" w14:textId="1DA515C3" w:rsidR="0062123C" w:rsidRPr="00F846AD" w:rsidRDefault="009F5587"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ab/>
        <w:t>Starosta przekazał, że projekt ten dotyczy nieruchomości, którą w zeszłym roku powiat przekazał w drodze darowizny na rzecz Skarbu Państwa.</w:t>
      </w:r>
      <w:r w:rsidR="0062123C" w:rsidRPr="00F846AD">
        <w:rPr>
          <w:rFonts w:ascii="Times New Roman" w:hAnsi="Times New Roman" w:cs="Times New Roman"/>
          <w:sz w:val="24"/>
          <w:szCs w:val="24"/>
        </w:rPr>
        <w:t xml:space="preserve"> Nieruchomość ta miała być objęta inwestycją polegają</w:t>
      </w:r>
      <w:r w:rsidR="005E3EC8">
        <w:rPr>
          <w:rFonts w:ascii="Times New Roman" w:hAnsi="Times New Roman" w:cs="Times New Roman"/>
          <w:sz w:val="24"/>
          <w:szCs w:val="24"/>
        </w:rPr>
        <w:t>cą</w:t>
      </w:r>
      <w:r w:rsidR="0062123C" w:rsidRPr="00F846AD">
        <w:rPr>
          <w:rFonts w:ascii="Times New Roman" w:hAnsi="Times New Roman" w:cs="Times New Roman"/>
          <w:sz w:val="24"/>
          <w:szCs w:val="24"/>
        </w:rPr>
        <w:t xml:space="preserve"> na budowie nowego budynku dla Urzędu Skarbowego. Decyzja ta została zrewidowana</w:t>
      </w:r>
      <w:r w:rsidR="005E3EC8">
        <w:rPr>
          <w:rFonts w:ascii="Times New Roman" w:hAnsi="Times New Roman" w:cs="Times New Roman"/>
          <w:sz w:val="24"/>
          <w:szCs w:val="24"/>
        </w:rPr>
        <w:t>.</w:t>
      </w:r>
      <w:r w:rsidR="0062123C" w:rsidRPr="00F846AD">
        <w:rPr>
          <w:rFonts w:ascii="Times New Roman" w:hAnsi="Times New Roman" w:cs="Times New Roman"/>
          <w:sz w:val="24"/>
          <w:szCs w:val="24"/>
        </w:rPr>
        <w:t xml:space="preserve"> </w:t>
      </w:r>
      <w:r w:rsidR="005E3EC8">
        <w:rPr>
          <w:rFonts w:ascii="Times New Roman" w:hAnsi="Times New Roman" w:cs="Times New Roman"/>
          <w:sz w:val="24"/>
          <w:szCs w:val="24"/>
        </w:rPr>
        <w:t xml:space="preserve">W </w:t>
      </w:r>
      <w:r w:rsidR="0062123C" w:rsidRPr="00F846AD">
        <w:rPr>
          <w:rFonts w:ascii="Times New Roman" w:hAnsi="Times New Roman" w:cs="Times New Roman"/>
          <w:sz w:val="24"/>
          <w:szCs w:val="24"/>
        </w:rPr>
        <w:t xml:space="preserve">lutym wpłynęła informacja, że Ministerstwo finansów, czy też dyrektor Izby Skarbowej </w:t>
      </w:r>
      <w:r w:rsidR="005E3EC8">
        <w:rPr>
          <w:rFonts w:ascii="Times New Roman" w:hAnsi="Times New Roman" w:cs="Times New Roman"/>
          <w:sz w:val="24"/>
          <w:szCs w:val="24"/>
        </w:rPr>
        <w:t>w</w:t>
      </w:r>
      <w:r w:rsidR="0062123C" w:rsidRPr="00F846AD">
        <w:rPr>
          <w:rFonts w:ascii="Times New Roman" w:hAnsi="Times New Roman" w:cs="Times New Roman"/>
          <w:sz w:val="24"/>
          <w:szCs w:val="24"/>
        </w:rPr>
        <w:t xml:space="preserve"> Bydgoszczy nie jest już zainteresowany tą inwestycją. Odstąpienie to nie zostało w żaden sposób uzasadnione. Starosta wskazał, że w związku z</w:t>
      </w:r>
      <w:r w:rsidR="00F846AD" w:rsidRPr="00F846AD">
        <w:rPr>
          <w:rFonts w:ascii="Times New Roman" w:hAnsi="Times New Roman" w:cs="Times New Roman"/>
          <w:sz w:val="24"/>
          <w:szCs w:val="24"/>
        </w:rPr>
        <w:t> </w:t>
      </w:r>
      <w:r w:rsidR="0062123C" w:rsidRPr="00F846AD">
        <w:rPr>
          <w:rFonts w:ascii="Times New Roman" w:hAnsi="Times New Roman" w:cs="Times New Roman"/>
          <w:sz w:val="24"/>
          <w:szCs w:val="24"/>
        </w:rPr>
        <w:t>powyższym rozpoczęto procedurę pozwalającą na odzyskanie nieruchomości. Przekazał, iż temat tej nieruchomości poruszony został na Komisji Spraw Społecznych, Pan Andrzej Grabowski złożył wniosek dotyczący podejmowania działań zmierzających do zmiany decyzji, tak aby Ministerstwo finansów przystąpiło ponownie do planów budowy Urzędu Skarbowego w Golubiu-Dobrzyniu. Dodał, że podejmowane będą również działania zmierzające do budowy w przyszłości nowej siedziby dla Sanepidu, który funkcjonuje w</w:t>
      </w:r>
      <w:r w:rsidR="00F846AD" w:rsidRPr="00F846AD">
        <w:rPr>
          <w:rFonts w:ascii="Times New Roman" w:hAnsi="Times New Roman" w:cs="Times New Roman"/>
          <w:sz w:val="24"/>
          <w:szCs w:val="24"/>
        </w:rPr>
        <w:t> </w:t>
      </w:r>
      <w:r w:rsidR="0062123C" w:rsidRPr="00F846AD">
        <w:rPr>
          <w:rFonts w:ascii="Times New Roman" w:hAnsi="Times New Roman" w:cs="Times New Roman"/>
          <w:sz w:val="24"/>
          <w:szCs w:val="24"/>
        </w:rPr>
        <w:t>bardzo trudnych warunkach</w:t>
      </w:r>
      <w:r w:rsidR="005E3EC8">
        <w:rPr>
          <w:rFonts w:ascii="Times New Roman" w:hAnsi="Times New Roman" w:cs="Times New Roman"/>
          <w:sz w:val="24"/>
          <w:szCs w:val="24"/>
        </w:rPr>
        <w:t xml:space="preserve"> lokalowych</w:t>
      </w:r>
      <w:r w:rsidR="0062123C" w:rsidRPr="00F846AD">
        <w:rPr>
          <w:rFonts w:ascii="Times New Roman" w:hAnsi="Times New Roman" w:cs="Times New Roman"/>
          <w:sz w:val="24"/>
          <w:szCs w:val="24"/>
        </w:rPr>
        <w:t>.</w:t>
      </w:r>
      <w:r w:rsidR="00DF32E7" w:rsidRPr="00F846AD">
        <w:rPr>
          <w:rFonts w:ascii="Times New Roman" w:hAnsi="Times New Roman" w:cs="Times New Roman"/>
          <w:sz w:val="24"/>
          <w:szCs w:val="24"/>
        </w:rPr>
        <w:t xml:space="preserve"> Starosta nadmienił, iż w tej chwili Sanepid ma swoją siedzibę przy ulicy Koppa. Wskazał na potrzebę kontynuowania działań, które </w:t>
      </w:r>
      <w:r w:rsidR="005E3EC8">
        <w:rPr>
          <w:rFonts w:ascii="Times New Roman" w:hAnsi="Times New Roman" w:cs="Times New Roman"/>
          <w:sz w:val="24"/>
          <w:szCs w:val="24"/>
        </w:rPr>
        <w:t xml:space="preserve">mogą </w:t>
      </w:r>
      <w:r w:rsidR="00DF32E7" w:rsidRPr="00F846AD">
        <w:rPr>
          <w:rFonts w:ascii="Times New Roman" w:hAnsi="Times New Roman" w:cs="Times New Roman"/>
          <w:sz w:val="24"/>
          <w:szCs w:val="24"/>
        </w:rPr>
        <w:t>doprowadzić</w:t>
      </w:r>
      <w:r w:rsidR="005E3EC8">
        <w:rPr>
          <w:rFonts w:ascii="Times New Roman" w:hAnsi="Times New Roman" w:cs="Times New Roman"/>
          <w:sz w:val="24"/>
          <w:szCs w:val="24"/>
        </w:rPr>
        <w:t xml:space="preserve"> </w:t>
      </w:r>
      <w:r w:rsidR="00DF32E7" w:rsidRPr="00F846AD">
        <w:rPr>
          <w:rFonts w:ascii="Times New Roman" w:hAnsi="Times New Roman" w:cs="Times New Roman"/>
          <w:sz w:val="24"/>
          <w:szCs w:val="24"/>
        </w:rPr>
        <w:t>do budowy nowej siedziby dla Urzędu Skarbowego oraz Sanepidu.</w:t>
      </w:r>
    </w:p>
    <w:p w14:paraId="0A1538FC" w14:textId="0E0DFA68" w:rsidR="0062123C" w:rsidRPr="00F846AD" w:rsidRDefault="0062123C" w:rsidP="00F846AD">
      <w:pPr>
        <w:pStyle w:val="Zwykytekst"/>
        <w:spacing w:line="276" w:lineRule="auto"/>
        <w:jc w:val="both"/>
        <w:rPr>
          <w:rFonts w:ascii="Times New Roman" w:hAnsi="Times New Roman" w:cs="Times New Roman"/>
          <w:sz w:val="24"/>
          <w:szCs w:val="24"/>
        </w:rPr>
      </w:pPr>
    </w:p>
    <w:p w14:paraId="54F9CD7B" w14:textId="6D52A779" w:rsidR="00DF32E7" w:rsidRPr="00F846AD" w:rsidRDefault="00DF32E7" w:rsidP="00F846AD">
      <w:pPr>
        <w:pStyle w:val="Bezodstpw"/>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Z uwagi na brak pytań, Przewodniczący Rady Powiatu poddał pod głosowanie projekt uchwały w sprawie odwołania darowizny nieruchomości gruntowej oraz powrotnego nabycia prawa własności tej nieruchomości.</w:t>
      </w:r>
    </w:p>
    <w:p w14:paraId="0E4CC952" w14:textId="77777777" w:rsidR="00DF32E7" w:rsidRPr="00F846AD" w:rsidRDefault="00DF32E7"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Na 17 obecnych Radnych, 17 głosowało „ZA”.</w:t>
      </w:r>
    </w:p>
    <w:p w14:paraId="32D3F5E7" w14:textId="77777777" w:rsidR="00DF32E7" w:rsidRPr="00F846AD" w:rsidRDefault="00DF32E7" w:rsidP="00F846AD">
      <w:pPr>
        <w:pStyle w:val="Bezodstpw"/>
        <w:spacing w:line="276" w:lineRule="auto"/>
        <w:jc w:val="both"/>
        <w:rPr>
          <w:rFonts w:ascii="Times New Roman" w:hAnsi="Times New Roman" w:cs="Times New Roman"/>
          <w:sz w:val="24"/>
          <w:szCs w:val="24"/>
        </w:rPr>
      </w:pPr>
    </w:p>
    <w:p w14:paraId="088D71B8" w14:textId="0753DE71" w:rsidR="00DF32E7" w:rsidRPr="00F846AD" w:rsidRDefault="00DF32E7"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i/>
          <w:iCs/>
          <w:sz w:val="24"/>
          <w:szCs w:val="24"/>
        </w:rPr>
        <w:t>Przewodniczący Rady Powiatu stwierdził, że uchwała w sprawie odwołania darowizny nieruchomości gruntowej oraz powrotnego nabycia prawa własności</w:t>
      </w:r>
      <w:r w:rsidRPr="00F846AD">
        <w:rPr>
          <w:rFonts w:ascii="Times New Roman" w:hAnsi="Times New Roman" w:cs="Times New Roman"/>
          <w:sz w:val="24"/>
          <w:szCs w:val="24"/>
        </w:rPr>
        <w:t xml:space="preserve"> tej nieruchomości</w:t>
      </w:r>
      <w:r w:rsidRPr="00F846AD">
        <w:rPr>
          <w:rFonts w:ascii="Times New Roman" w:hAnsi="Times New Roman" w:cs="Times New Roman"/>
          <w:i/>
          <w:iCs/>
          <w:sz w:val="24"/>
          <w:szCs w:val="24"/>
        </w:rPr>
        <w:t xml:space="preserve"> została podjęta jednogłośnie.</w:t>
      </w:r>
    </w:p>
    <w:p w14:paraId="12FBD897" w14:textId="3550484E" w:rsidR="009F5587" w:rsidRPr="00F846AD" w:rsidRDefault="009F5587" w:rsidP="00F846AD">
      <w:pPr>
        <w:pStyle w:val="Zwykytekst"/>
        <w:spacing w:line="276" w:lineRule="auto"/>
        <w:jc w:val="both"/>
        <w:rPr>
          <w:rFonts w:ascii="Times New Roman" w:hAnsi="Times New Roman" w:cs="Times New Roman"/>
          <w:sz w:val="24"/>
          <w:szCs w:val="24"/>
        </w:rPr>
      </w:pPr>
    </w:p>
    <w:p w14:paraId="6E75CF84" w14:textId="67D74C34" w:rsidR="009F5587" w:rsidRPr="00F846AD" w:rsidRDefault="00DF32E7"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10</w:t>
      </w:r>
      <w:r w:rsidR="00E21182" w:rsidRPr="00F846AD">
        <w:rPr>
          <w:rFonts w:ascii="Times New Roman" w:hAnsi="Times New Roman" w:cs="Times New Roman"/>
          <w:b/>
          <w:bCs/>
        </w:rPr>
        <w:t>d</w:t>
      </w:r>
    </w:p>
    <w:p w14:paraId="067CAB38" w14:textId="1DB1E0FC" w:rsidR="009F5587" w:rsidRPr="00F846AD" w:rsidRDefault="00DF32E7" w:rsidP="00F846AD">
      <w:pPr>
        <w:pStyle w:val="Bezodstpw"/>
        <w:suppressAutoHyphens w:val="0"/>
        <w:autoSpaceDN/>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Ostatnim projektem uchwały był projekt uchwały w sprawie uchwalenia „Rocznego Programu Współpracy Powiatu Golubsko-Dobrzyńskiego z organizacjami pozarządowymi i innymi podmiotami prowadzącymi działalność pożytku publicznego na rok 2025”. Przewodniczący poinformował, że projekt ten </w:t>
      </w:r>
      <w:r w:rsidR="00EC20E3" w:rsidRPr="00F846AD">
        <w:rPr>
          <w:rFonts w:ascii="Times New Roman" w:hAnsi="Times New Roman" w:cs="Times New Roman"/>
          <w:sz w:val="24"/>
          <w:szCs w:val="24"/>
        </w:rPr>
        <w:t>uzyskał pozytywną opinię Komisji Spraw Społecznych.</w:t>
      </w:r>
      <w:r w:rsidR="00E21182" w:rsidRPr="00F846AD">
        <w:rPr>
          <w:rFonts w:ascii="Times New Roman" w:hAnsi="Times New Roman" w:cs="Times New Roman"/>
          <w:sz w:val="24"/>
          <w:szCs w:val="24"/>
        </w:rPr>
        <w:t xml:space="preserve"> Przewodniczący poprosił Starostę o jego omówienie.</w:t>
      </w:r>
    </w:p>
    <w:p w14:paraId="3D4C7065" w14:textId="77777777" w:rsidR="00E21182" w:rsidRPr="00F846AD" w:rsidRDefault="00E21182" w:rsidP="00F846AD">
      <w:pPr>
        <w:pStyle w:val="Bezodstpw"/>
        <w:suppressAutoHyphens w:val="0"/>
        <w:autoSpaceDN/>
        <w:spacing w:line="276" w:lineRule="auto"/>
        <w:jc w:val="both"/>
        <w:rPr>
          <w:rFonts w:ascii="Times New Roman" w:hAnsi="Times New Roman" w:cs="Times New Roman"/>
          <w:sz w:val="24"/>
          <w:szCs w:val="24"/>
        </w:rPr>
      </w:pPr>
    </w:p>
    <w:p w14:paraId="3C2F1E6A" w14:textId="084A16E3" w:rsidR="00E21182" w:rsidRPr="00F846AD" w:rsidRDefault="00E21182"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Starosta poinformował, że organ stanowiący jednostki samorządu terytorialnego jest zobowiązany do przyjęcia programu współpracy z organizacjami pozarządowymi na rok następny. Obowiązek ten wynika z ustawy o działalności pożytku publicznego i</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 xml:space="preserve">wolontariacie. Starosta wskazał, iż program określa zasady współpracy między administracją samorządową, czyli między </w:t>
      </w:r>
      <w:r w:rsidR="00A211FB">
        <w:rPr>
          <w:rFonts w:ascii="Times New Roman" w:hAnsi="Times New Roman" w:cs="Times New Roman"/>
          <w:sz w:val="24"/>
          <w:szCs w:val="24"/>
        </w:rPr>
        <w:t>P</w:t>
      </w:r>
      <w:r w:rsidRPr="00F846AD">
        <w:rPr>
          <w:rFonts w:ascii="Times New Roman" w:hAnsi="Times New Roman" w:cs="Times New Roman"/>
          <w:sz w:val="24"/>
          <w:szCs w:val="24"/>
        </w:rPr>
        <w:t>owiatem Golubsko-Dobrzyńskim a</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organizacjami pozarządowymi. Na realizację tego programu powiat planuje przeznaczyć kwotę 35 tys. zł, czyli 5 tys. więcej niż w roku bieżącym. Dodał, że jeżeli będzie taka możliwość i potrzeba to powiat będzie starał się zwiększyć tę kwotę.</w:t>
      </w:r>
    </w:p>
    <w:p w14:paraId="3E28A0BC" w14:textId="76AE92FC" w:rsidR="00E21182" w:rsidRPr="00F846AD" w:rsidRDefault="00E21182" w:rsidP="00F846AD">
      <w:pPr>
        <w:pStyle w:val="Zwykytekst"/>
        <w:spacing w:line="276" w:lineRule="auto"/>
        <w:jc w:val="both"/>
        <w:rPr>
          <w:rFonts w:ascii="Times New Roman" w:hAnsi="Times New Roman" w:cs="Times New Roman"/>
          <w:sz w:val="24"/>
          <w:szCs w:val="24"/>
        </w:rPr>
      </w:pPr>
    </w:p>
    <w:p w14:paraId="467A376C" w14:textId="77777777" w:rsidR="00E21182" w:rsidRPr="00F846AD" w:rsidRDefault="00E21182"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 xml:space="preserve">Z uwagi na brak pytań, Przewodniczący Rady Powiatu poddał pod głosowanie projekt uchwały w sprawie uchwalenia „Rocznego Programu Współpracy Powiatu Golubsko-Dobrzyńskiego z organizacjami pozarządowymi i innymi podmiotami prowadzącymi działalność pożytku publicznego na rok 2025”. </w:t>
      </w:r>
    </w:p>
    <w:p w14:paraId="75839D5E" w14:textId="40A2F412" w:rsidR="00E21182" w:rsidRPr="00F846AD" w:rsidRDefault="00E21182"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lastRenderedPageBreak/>
        <w:t>Na 17 obecnych Radnych, 17 głosowało „ZA”.</w:t>
      </w:r>
    </w:p>
    <w:p w14:paraId="55390952" w14:textId="77777777" w:rsidR="00E21182" w:rsidRPr="00F846AD" w:rsidRDefault="00E21182" w:rsidP="00F846AD">
      <w:pPr>
        <w:pStyle w:val="Bezodstpw"/>
        <w:spacing w:line="276" w:lineRule="auto"/>
        <w:jc w:val="both"/>
        <w:rPr>
          <w:rFonts w:ascii="Times New Roman" w:hAnsi="Times New Roman" w:cs="Times New Roman"/>
          <w:sz w:val="24"/>
          <w:szCs w:val="24"/>
        </w:rPr>
      </w:pPr>
    </w:p>
    <w:p w14:paraId="08277778" w14:textId="707C8C02" w:rsidR="00E21182" w:rsidRPr="00F846AD" w:rsidRDefault="00E21182" w:rsidP="00F846AD">
      <w:pPr>
        <w:pStyle w:val="Bezodstpw"/>
        <w:spacing w:line="276" w:lineRule="auto"/>
        <w:ind w:firstLine="708"/>
        <w:jc w:val="both"/>
        <w:rPr>
          <w:rFonts w:ascii="Times New Roman" w:hAnsi="Times New Roman" w:cs="Times New Roman"/>
          <w:i/>
          <w:iCs/>
          <w:sz w:val="24"/>
          <w:szCs w:val="24"/>
        </w:rPr>
      </w:pPr>
      <w:r w:rsidRPr="00F846AD">
        <w:rPr>
          <w:rFonts w:ascii="Times New Roman" w:hAnsi="Times New Roman" w:cs="Times New Roman"/>
          <w:i/>
          <w:iCs/>
          <w:sz w:val="24"/>
          <w:szCs w:val="24"/>
        </w:rPr>
        <w:t>Przewodniczący Rady Powiatu stwierdził, że uchwała w sprawie uchwalenia „Rocznego Programu Współpracy Powiatu Golubsko-Dobrzyńskiego z organizacjami pozarządowymi i innymi podmiotami prowadzącymi działalność pożytku publicznego na rok 2025”</w:t>
      </w:r>
      <w:r w:rsidRPr="00F846AD">
        <w:rPr>
          <w:rFonts w:ascii="Times New Roman" w:hAnsi="Times New Roman" w:cs="Times New Roman"/>
          <w:sz w:val="24"/>
          <w:szCs w:val="24"/>
        </w:rPr>
        <w:t xml:space="preserve"> </w:t>
      </w:r>
      <w:r w:rsidRPr="00F846AD">
        <w:rPr>
          <w:rFonts w:ascii="Times New Roman" w:hAnsi="Times New Roman" w:cs="Times New Roman"/>
          <w:i/>
          <w:iCs/>
          <w:sz w:val="24"/>
          <w:szCs w:val="24"/>
        </w:rPr>
        <w:t>została podjęta jednogłośnie.</w:t>
      </w:r>
    </w:p>
    <w:p w14:paraId="336AEA7D" w14:textId="77777777" w:rsidR="00E21182" w:rsidRPr="00F846AD" w:rsidRDefault="00E21182" w:rsidP="00F846AD">
      <w:pPr>
        <w:pStyle w:val="Bezodstpw"/>
        <w:spacing w:line="276" w:lineRule="auto"/>
        <w:ind w:firstLine="708"/>
        <w:jc w:val="both"/>
        <w:rPr>
          <w:rFonts w:ascii="Times New Roman" w:hAnsi="Times New Roman" w:cs="Times New Roman"/>
          <w:i/>
          <w:iCs/>
          <w:sz w:val="24"/>
          <w:szCs w:val="24"/>
        </w:rPr>
      </w:pPr>
    </w:p>
    <w:p w14:paraId="499346CC" w14:textId="79E5F7AC" w:rsidR="00E21182" w:rsidRPr="00F846AD" w:rsidRDefault="00E21182"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11</w:t>
      </w:r>
    </w:p>
    <w:p w14:paraId="71526FD8" w14:textId="77777777" w:rsidR="00E21182" w:rsidRPr="00F846AD" w:rsidRDefault="00E21182" w:rsidP="00F846AD">
      <w:pPr>
        <w:pStyle w:val="Bezodstpw"/>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 xml:space="preserve">W przedmiotowym punkcie Przewodniczący Rady Powiatu poinformował zebranych, że w okresie międzysesyjnym na jego ręce nie wpłynęły żadne interpelacje, wnioski czy zapytania. </w:t>
      </w:r>
    </w:p>
    <w:p w14:paraId="2FD0BE78" w14:textId="3ECD2E3C" w:rsidR="00D2649A" w:rsidRPr="00F846AD" w:rsidRDefault="00D2649A"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Ponadto Przewodniczący poinformował, że wpłynęła informacja Ministerstwa Kultury i</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Dziedzictwa Narodowego w zakresie udzielonej w roku bieżącym dotacji konserwatorskiej na zabytki sakralne. Przypomniał, że na podstawie artykułu 82 ustawy o ochronie zabytków i opiece nad zabytkami istnieje obowiązek wzajemnego informowania się urzędów o</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udzielonych dotacjach. Przekazał, że ministerstwo udzieliło dotację na łączną kwotę ponad 790 tys. zł na remont Kościoła Ewangelickiego w Ostrowitem.</w:t>
      </w:r>
    </w:p>
    <w:p w14:paraId="6B7D785A" w14:textId="7627D98E" w:rsidR="00D2649A" w:rsidRPr="00F846AD" w:rsidRDefault="00D2649A" w:rsidP="00F846AD">
      <w:pPr>
        <w:pStyle w:val="Zwykytekst"/>
        <w:spacing w:line="276" w:lineRule="auto"/>
        <w:jc w:val="both"/>
        <w:rPr>
          <w:rFonts w:ascii="Times New Roman" w:hAnsi="Times New Roman" w:cs="Times New Roman"/>
          <w:sz w:val="24"/>
          <w:szCs w:val="24"/>
        </w:rPr>
      </w:pPr>
    </w:p>
    <w:p w14:paraId="0E7E1C9B" w14:textId="4A782A1F" w:rsidR="00D2649A" w:rsidRPr="00F846AD" w:rsidRDefault="00D2649A"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W punkcie tym o możliwość zabrania głosu poprosił Pan Starosta. Poinformował o</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 xml:space="preserve">wyrażeniu przez zarządcę prowadzącego proces restrukturyzacji szpitala powiatowego  chęci spotkania z Radą Powiatu w dniu 7 listopada. </w:t>
      </w:r>
    </w:p>
    <w:p w14:paraId="1BAA85D6" w14:textId="209D2188" w:rsidR="00D2649A" w:rsidRPr="00F846AD" w:rsidRDefault="00D2649A" w:rsidP="00F846AD">
      <w:pPr>
        <w:pStyle w:val="Zwykytekst"/>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 xml:space="preserve">Starosta przekazał, że powiat na prośbę koordynatora </w:t>
      </w:r>
      <w:r w:rsidR="00F4211E" w:rsidRPr="00F846AD">
        <w:rPr>
          <w:rFonts w:ascii="Times New Roman" w:hAnsi="Times New Roman" w:cs="Times New Roman"/>
          <w:sz w:val="24"/>
          <w:szCs w:val="24"/>
        </w:rPr>
        <w:t>Z</w:t>
      </w:r>
      <w:r w:rsidRPr="00F846AD">
        <w:rPr>
          <w:rFonts w:ascii="Times New Roman" w:hAnsi="Times New Roman" w:cs="Times New Roman"/>
          <w:sz w:val="24"/>
          <w:szCs w:val="24"/>
        </w:rPr>
        <w:t xml:space="preserve">espołu </w:t>
      </w:r>
      <w:r w:rsidR="00F4211E" w:rsidRPr="00F846AD">
        <w:rPr>
          <w:rFonts w:ascii="Times New Roman" w:hAnsi="Times New Roman" w:cs="Times New Roman"/>
          <w:sz w:val="24"/>
          <w:szCs w:val="24"/>
        </w:rPr>
        <w:t>R</w:t>
      </w:r>
      <w:r w:rsidRPr="00F846AD">
        <w:rPr>
          <w:rFonts w:ascii="Times New Roman" w:hAnsi="Times New Roman" w:cs="Times New Roman"/>
          <w:sz w:val="24"/>
          <w:szCs w:val="24"/>
        </w:rPr>
        <w:t>atownictwa w</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szpitalu w Golubiu-Dobrzyniu wystąpił do prokurenta firmy Plastica w Kowalewie Pomorskim z prośbą o rozważenie możliwości zorganizowania dla podstacji Zespołu Ratownictwa Medycznego w Kowalewie Pomorskim innej bazy do funkcjonowania pogotowia w Kowalewie Pomorskim</w:t>
      </w:r>
      <w:r w:rsidR="00F4211E" w:rsidRPr="00F846AD">
        <w:rPr>
          <w:rFonts w:ascii="Times New Roman" w:hAnsi="Times New Roman" w:cs="Times New Roman"/>
          <w:sz w:val="24"/>
          <w:szCs w:val="24"/>
        </w:rPr>
        <w:t>, docelowo w siedzibie Plastic</w:t>
      </w:r>
      <w:r w:rsidR="00A211FB">
        <w:rPr>
          <w:rFonts w:ascii="Times New Roman" w:hAnsi="Times New Roman" w:cs="Times New Roman"/>
          <w:sz w:val="24"/>
          <w:szCs w:val="24"/>
        </w:rPr>
        <w:t>a</w:t>
      </w:r>
      <w:r w:rsidRPr="00F846AD">
        <w:rPr>
          <w:rFonts w:ascii="Times New Roman" w:hAnsi="Times New Roman" w:cs="Times New Roman"/>
          <w:sz w:val="24"/>
          <w:szCs w:val="24"/>
        </w:rPr>
        <w:t>.</w:t>
      </w:r>
      <w:r w:rsidR="00F4211E" w:rsidRPr="00F846AD">
        <w:rPr>
          <w:rFonts w:ascii="Times New Roman" w:hAnsi="Times New Roman" w:cs="Times New Roman"/>
          <w:sz w:val="24"/>
          <w:szCs w:val="24"/>
        </w:rPr>
        <w:t xml:space="preserve"> Dodał, że obecnie zespó</w:t>
      </w:r>
      <w:r w:rsidR="00A211FB">
        <w:rPr>
          <w:rFonts w:ascii="Times New Roman" w:hAnsi="Times New Roman" w:cs="Times New Roman"/>
          <w:sz w:val="24"/>
          <w:szCs w:val="24"/>
        </w:rPr>
        <w:t>ł</w:t>
      </w:r>
      <w:r w:rsidR="00F4211E" w:rsidRPr="00F846AD">
        <w:rPr>
          <w:rFonts w:ascii="Times New Roman" w:hAnsi="Times New Roman" w:cs="Times New Roman"/>
          <w:sz w:val="24"/>
          <w:szCs w:val="24"/>
        </w:rPr>
        <w:t xml:space="preserve"> ten pracuje w trudnych warunkach.</w:t>
      </w:r>
    </w:p>
    <w:p w14:paraId="14A1070C" w14:textId="77777777" w:rsidR="00F4211E" w:rsidRPr="00F846AD" w:rsidRDefault="00F4211E" w:rsidP="00F846AD">
      <w:pPr>
        <w:pStyle w:val="Zwykytekst"/>
        <w:spacing w:line="276" w:lineRule="auto"/>
        <w:ind w:firstLine="708"/>
        <w:jc w:val="both"/>
        <w:rPr>
          <w:rFonts w:ascii="Times New Roman" w:hAnsi="Times New Roman" w:cs="Times New Roman"/>
          <w:sz w:val="24"/>
          <w:szCs w:val="24"/>
        </w:rPr>
      </w:pPr>
    </w:p>
    <w:p w14:paraId="711BBADC" w14:textId="1C9049A3" w:rsidR="00053A01" w:rsidRPr="00F846AD" w:rsidRDefault="00F4211E" w:rsidP="00F846AD">
      <w:pPr>
        <w:pStyle w:val="Zwykytekst"/>
        <w:spacing w:line="276" w:lineRule="auto"/>
        <w:ind w:firstLine="708"/>
        <w:jc w:val="both"/>
        <w:rPr>
          <w:rFonts w:ascii="Times New Roman" w:hAnsi="Times New Roman" w:cs="Times New Roman"/>
          <w:sz w:val="24"/>
          <w:szCs w:val="24"/>
        </w:rPr>
      </w:pPr>
      <w:r w:rsidRPr="00F846AD">
        <w:rPr>
          <w:rFonts w:ascii="Times New Roman" w:hAnsi="Times New Roman" w:cs="Times New Roman"/>
          <w:sz w:val="24"/>
          <w:szCs w:val="24"/>
        </w:rPr>
        <w:t xml:space="preserve">Radna Danuta Malecka </w:t>
      </w:r>
      <w:r w:rsidR="00053A01" w:rsidRPr="00F846AD">
        <w:rPr>
          <w:rFonts w:ascii="Times New Roman" w:hAnsi="Times New Roman" w:cs="Times New Roman"/>
          <w:sz w:val="24"/>
          <w:szCs w:val="24"/>
        </w:rPr>
        <w:t>zwróciła się z pytaniami do Starosty</w:t>
      </w:r>
      <w:r w:rsidR="00A211FB">
        <w:rPr>
          <w:rFonts w:ascii="Times New Roman" w:hAnsi="Times New Roman" w:cs="Times New Roman"/>
          <w:sz w:val="24"/>
          <w:szCs w:val="24"/>
        </w:rPr>
        <w:t>:</w:t>
      </w:r>
    </w:p>
    <w:p w14:paraId="662EEB08" w14:textId="6665A923" w:rsidR="00F4211E" w:rsidRPr="00F846AD" w:rsidRDefault="00053A0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kto złożył wniosek o restrukturyzację sądową (czy była to jednogłośna decyzja zarządu</w:t>
      </w:r>
      <w:r w:rsidR="00A211FB">
        <w:rPr>
          <w:rFonts w:ascii="Times New Roman" w:hAnsi="Times New Roman" w:cs="Times New Roman"/>
          <w:sz w:val="24"/>
          <w:szCs w:val="24"/>
        </w:rPr>
        <w:t>)</w:t>
      </w:r>
      <w:r w:rsidRPr="00F846AD">
        <w:rPr>
          <w:rFonts w:ascii="Times New Roman" w:hAnsi="Times New Roman" w:cs="Times New Roman"/>
          <w:sz w:val="24"/>
          <w:szCs w:val="24"/>
        </w:rPr>
        <w:t xml:space="preserve">, </w:t>
      </w:r>
      <w:r w:rsidR="00F4211E" w:rsidRPr="00F846AD">
        <w:rPr>
          <w:rFonts w:ascii="Times New Roman" w:hAnsi="Times New Roman" w:cs="Times New Roman"/>
          <w:sz w:val="24"/>
          <w:szCs w:val="24"/>
        </w:rPr>
        <w:t xml:space="preserve"> </w:t>
      </w:r>
    </w:p>
    <w:p w14:paraId="5F725A1B" w14:textId="58B9797A" w:rsidR="00053A01" w:rsidRPr="00F846AD" w:rsidRDefault="00053A0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czy były rozważane inne możliwości restrukturyzacyjne szpitala powiatowego w Golubiu-Dobrzyniu,</w:t>
      </w:r>
    </w:p>
    <w:p w14:paraId="30A8BF3F" w14:textId="5079BDE5" w:rsidR="00053A01" w:rsidRPr="00F846AD" w:rsidRDefault="00053A01"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czy prawdą jest, że został złożony wniosek o zawieszeniu oddziału chirurgii i zawieszeniu bloku operacyjnego Szpitala Powiatowego w Golubiu-Dobrzyniu, jeśli tak, to kto złożył ten wniosek, czy zarząd był informowany i podejmował tę decyzję wspólnie</w:t>
      </w:r>
      <w:r w:rsidR="0011480D" w:rsidRPr="00F846AD">
        <w:rPr>
          <w:rFonts w:ascii="Times New Roman" w:hAnsi="Times New Roman" w:cs="Times New Roman"/>
          <w:sz w:val="24"/>
          <w:szCs w:val="24"/>
        </w:rPr>
        <w:t xml:space="preserve"> z Radą Nadzorczą bądź z Panią Prezes,</w:t>
      </w:r>
    </w:p>
    <w:p w14:paraId="0EF3259B" w14:textId="76817E2C" w:rsidR="0011480D" w:rsidRPr="00F846AD" w:rsidRDefault="0011480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jakie są miesięczne koszty restrukturyzacji sądowej i czy koszty te pokrywa powiat czy szpital,</w:t>
      </w:r>
    </w:p>
    <w:p w14:paraId="113DFAEA" w14:textId="0F12B7B3" w:rsidR="0011480D" w:rsidRPr="00F846AD" w:rsidRDefault="0011480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czy po wprowadzeniu restrukturyzacji sądowej, czyli tzw. </w:t>
      </w:r>
      <w:r w:rsidR="00A211FB">
        <w:rPr>
          <w:rFonts w:ascii="Times New Roman" w:hAnsi="Times New Roman" w:cs="Times New Roman"/>
          <w:sz w:val="24"/>
          <w:szCs w:val="24"/>
        </w:rPr>
        <w:t>s</w:t>
      </w:r>
      <w:r w:rsidRPr="00F846AD">
        <w:rPr>
          <w:rFonts w:ascii="Times New Roman" w:hAnsi="Times New Roman" w:cs="Times New Roman"/>
          <w:sz w:val="24"/>
          <w:szCs w:val="24"/>
        </w:rPr>
        <w:t>anacji</w:t>
      </w:r>
      <w:r w:rsidR="00A211FB">
        <w:rPr>
          <w:rFonts w:ascii="Times New Roman" w:hAnsi="Times New Roman" w:cs="Times New Roman"/>
          <w:sz w:val="24"/>
          <w:szCs w:val="24"/>
        </w:rPr>
        <w:t xml:space="preserve"> </w:t>
      </w:r>
      <w:r w:rsidRPr="00F846AD">
        <w:rPr>
          <w:rFonts w:ascii="Times New Roman" w:hAnsi="Times New Roman" w:cs="Times New Roman"/>
          <w:sz w:val="24"/>
          <w:szCs w:val="24"/>
        </w:rPr>
        <w:t>sytuacja z tzw. białym personelem na innych oddziałach niezawieszonych jest stabilna, czy nie odchodzą lekarze,</w:t>
      </w:r>
    </w:p>
    <w:p w14:paraId="2EDC3A28" w14:textId="1FECD1BE" w:rsidR="0011480D" w:rsidRPr="00F846AD" w:rsidRDefault="0011480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czy prawdą jest, iż w budynku urzędu, w biurze, które bezpośrednio podlega pod powiat, ma powstać punkt krwiodawstwa, jeśli tak, to od kiedy</w:t>
      </w:r>
      <w:r w:rsidR="00A211FB">
        <w:rPr>
          <w:rFonts w:ascii="Times New Roman" w:hAnsi="Times New Roman" w:cs="Times New Roman"/>
          <w:sz w:val="24"/>
          <w:szCs w:val="24"/>
        </w:rPr>
        <w:t xml:space="preserve"> i</w:t>
      </w:r>
      <w:r w:rsidRPr="00F846AD">
        <w:rPr>
          <w:rFonts w:ascii="Times New Roman" w:hAnsi="Times New Roman" w:cs="Times New Roman"/>
          <w:sz w:val="24"/>
          <w:szCs w:val="24"/>
        </w:rPr>
        <w:t xml:space="preserve"> z czego wynikają te plany</w:t>
      </w:r>
      <w:r w:rsidR="00B12E45" w:rsidRPr="00F846AD">
        <w:rPr>
          <w:rFonts w:ascii="Times New Roman" w:hAnsi="Times New Roman" w:cs="Times New Roman"/>
          <w:sz w:val="24"/>
          <w:szCs w:val="24"/>
        </w:rPr>
        <w:t>.</w:t>
      </w:r>
    </w:p>
    <w:p w14:paraId="27E8A123" w14:textId="2E6F644C" w:rsidR="00B12E45" w:rsidRPr="00F846AD" w:rsidRDefault="0011480D"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 xml:space="preserve"> </w:t>
      </w:r>
    </w:p>
    <w:p w14:paraId="5464E9EF" w14:textId="2846A741" w:rsidR="00195293" w:rsidRPr="00F846AD" w:rsidRDefault="00B12E4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Starosta wskazał, iż postępowanie restrukturyzacyjne w trybie sanacji było</w:t>
      </w:r>
      <w:r w:rsidR="005850CB" w:rsidRPr="00F846AD">
        <w:rPr>
          <w:rFonts w:ascii="Times New Roman" w:hAnsi="Times New Roman" w:cs="Times New Roman"/>
          <w:sz w:val="24"/>
          <w:szCs w:val="24"/>
        </w:rPr>
        <w:t xml:space="preserve"> jedną z</w:t>
      </w:r>
      <w:r w:rsidR="00F846AD" w:rsidRPr="00F846AD">
        <w:rPr>
          <w:rFonts w:ascii="Times New Roman" w:hAnsi="Times New Roman" w:cs="Times New Roman"/>
          <w:sz w:val="24"/>
          <w:szCs w:val="24"/>
        </w:rPr>
        <w:t> </w:t>
      </w:r>
      <w:r w:rsidR="005850CB" w:rsidRPr="00F846AD">
        <w:rPr>
          <w:rFonts w:ascii="Times New Roman" w:hAnsi="Times New Roman" w:cs="Times New Roman"/>
          <w:sz w:val="24"/>
          <w:szCs w:val="24"/>
        </w:rPr>
        <w:t>rekomendacji, wynikających z audytu</w:t>
      </w:r>
      <w:r w:rsidR="001E2A94" w:rsidRPr="00F846AD">
        <w:rPr>
          <w:rFonts w:ascii="Times New Roman" w:hAnsi="Times New Roman" w:cs="Times New Roman"/>
          <w:sz w:val="24"/>
          <w:szCs w:val="24"/>
        </w:rPr>
        <w:t xml:space="preserve">. Nadmienił, że podobno ta restrukturyzacja </w:t>
      </w:r>
      <w:r w:rsidR="001E2A94" w:rsidRPr="00F846AD">
        <w:rPr>
          <w:rFonts w:ascii="Times New Roman" w:hAnsi="Times New Roman" w:cs="Times New Roman"/>
          <w:sz w:val="24"/>
          <w:szCs w:val="24"/>
        </w:rPr>
        <w:lastRenderedPageBreak/>
        <w:t>rozpoczęła się w zeszłym roku, kiedy została powołana nowa Rada Nadzorcza i nowy prezes (czerwiec 2023 roku). Gdyby te działania restrukturyzacyjne w trybie pozasądowym zostały wszczęte w czerwcu ubiegłego roku, restrukturyzacja faktyczna, a nie pozorowana to powiat byłby w zupełnie innym miejscu, być może restrukturyzacja w trybie sanacji nie byłaby potrzebna. Przekazał, że Zarząd analizował różne warianty i na posiedzeniu w maju zajął stanowisko że jedyną szansą na wyjście z trudnej sytuacji szpitala powiatowego jest wszczęcie restrukturyzacji sądowej, bo inną alternatywą dla szpitala jest upadłość</w:t>
      </w:r>
      <w:r w:rsidR="001B4398" w:rsidRPr="00F846AD">
        <w:rPr>
          <w:rFonts w:ascii="Times New Roman" w:hAnsi="Times New Roman" w:cs="Times New Roman"/>
          <w:sz w:val="24"/>
          <w:szCs w:val="24"/>
        </w:rPr>
        <w:t xml:space="preserve"> lub comiesięczne subwencjonowanie działalności w kwotach rzędu kilkuset tysięcy złotych, nawet do miliona. Nadmienił, że sygnalizował o tym już na posiedzeniu Komisji</w:t>
      </w:r>
      <w:r w:rsidR="00A211FB">
        <w:rPr>
          <w:rFonts w:ascii="Times New Roman" w:hAnsi="Times New Roman" w:cs="Times New Roman"/>
          <w:sz w:val="24"/>
          <w:szCs w:val="24"/>
        </w:rPr>
        <w:t>.</w:t>
      </w:r>
      <w:r w:rsidR="001B4398" w:rsidRPr="00F846AD">
        <w:rPr>
          <w:rFonts w:ascii="Times New Roman" w:hAnsi="Times New Roman" w:cs="Times New Roman"/>
          <w:sz w:val="24"/>
          <w:szCs w:val="24"/>
        </w:rPr>
        <w:t xml:space="preserve"> </w:t>
      </w:r>
      <w:r w:rsidR="00A211FB">
        <w:rPr>
          <w:rFonts w:ascii="Times New Roman" w:hAnsi="Times New Roman" w:cs="Times New Roman"/>
          <w:sz w:val="24"/>
          <w:szCs w:val="24"/>
        </w:rPr>
        <w:t>O</w:t>
      </w:r>
      <w:r w:rsidR="001B4398" w:rsidRPr="00F846AD">
        <w:rPr>
          <w:rFonts w:ascii="Times New Roman" w:hAnsi="Times New Roman" w:cs="Times New Roman"/>
          <w:sz w:val="24"/>
          <w:szCs w:val="24"/>
        </w:rPr>
        <w:t>becna Pani Prezes, kiedy pojawiła się w szpitalu, pierwszego dnia, kiedy objęła funkcję</w:t>
      </w:r>
      <w:r w:rsidR="00C80B79">
        <w:rPr>
          <w:rFonts w:ascii="Times New Roman" w:hAnsi="Times New Roman" w:cs="Times New Roman"/>
          <w:sz w:val="24"/>
          <w:szCs w:val="24"/>
        </w:rPr>
        <w:t xml:space="preserve"> Prezesa została zapytana przez</w:t>
      </w:r>
      <w:r w:rsidR="001B4398" w:rsidRPr="00F846AD">
        <w:rPr>
          <w:rFonts w:ascii="Times New Roman" w:hAnsi="Times New Roman" w:cs="Times New Roman"/>
          <w:sz w:val="24"/>
          <w:szCs w:val="24"/>
        </w:rPr>
        <w:t xml:space="preserve"> obsług</w:t>
      </w:r>
      <w:r w:rsidR="00C80B79">
        <w:rPr>
          <w:rFonts w:ascii="Times New Roman" w:hAnsi="Times New Roman" w:cs="Times New Roman"/>
          <w:sz w:val="24"/>
          <w:szCs w:val="24"/>
        </w:rPr>
        <w:t>ę</w:t>
      </w:r>
      <w:r w:rsidR="001B4398" w:rsidRPr="00F846AD">
        <w:rPr>
          <w:rFonts w:ascii="Times New Roman" w:hAnsi="Times New Roman" w:cs="Times New Roman"/>
          <w:sz w:val="24"/>
          <w:szCs w:val="24"/>
        </w:rPr>
        <w:t xml:space="preserve"> prawn</w:t>
      </w:r>
      <w:r w:rsidR="00C80B79">
        <w:rPr>
          <w:rFonts w:ascii="Times New Roman" w:hAnsi="Times New Roman" w:cs="Times New Roman"/>
          <w:sz w:val="24"/>
          <w:szCs w:val="24"/>
        </w:rPr>
        <w:t>a</w:t>
      </w:r>
      <w:r w:rsidR="001B4398" w:rsidRPr="00F846AD">
        <w:rPr>
          <w:rFonts w:ascii="Times New Roman" w:hAnsi="Times New Roman" w:cs="Times New Roman"/>
          <w:sz w:val="24"/>
          <w:szCs w:val="24"/>
        </w:rPr>
        <w:t>, czy ma składać wniosek o upadłość szpitala. Poprzednia Pani Prezes wydała dyspozycję swoim prawnikom, żeby przygotowali wniosek o zgłoszenie upadłości do sądu. Starosta wskazał, że sanacja rozpoczęła się 19 września, tego dnia sąd wydał postanowienie o rozpoczęciu restrukturyzacji szpitala. Nie ma pewności, że postępowanie sanacyjne zakończy się sukcesem</w:t>
      </w:r>
      <w:r w:rsidR="00C80B79">
        <w:rPr>
          <w:rFonts w:ascii="Times New Roman" w:hAnsi="Times New Roman" w:cs="Times New Roman"/>
          <w:sz w:val="24"/>
          <w:szCs w:val="24"/>
        </w:rPr>
        <w:t>.</w:t>
      </w:r>
      <w:r w:rsidR="001B4398" w:rsidRPr="00F846AD">
        <w:rPr>
          <w:rFonts w:ascii="Times New Roman" w:hAnsi="Times New Roman" w:cs="Times New Roman"/>
          <w:sz w:val="24"/>
          <w:szCs w:val="24"/>
        </w:rPr>
        <w:t xml:space="preserve"> </w:t>
      </w:r>
      <w:r w:rsidR="00C80B79">
        <w:rPr>
          <w:rFonts w:ascii="Times New Roman" w:hAnsi="Times New Roman" w:cs="Times New Roman"/>
          <w:sz w:val="24"/>
          <w:szCs w:val="24"/>
        </w:rPr>
        <w:t>S</w:t>
      </w:r>
      <w:r w:rsidR="001B4398" w:rsidRPr="00F846AD">
        <w:rPr>
          <w:rFonts w:ascii="Times New Roman" w:hAnsi="Times New Roman" w:cs="Times New Roman"/>
          <w:sz w:val="24"/>
          <w:szCs w:val="24"/>
        </w:rPr>
        <w:t>zpital znajduje się w</w:t>
      </w:r>
      <w:r w:rsidR="005357AC">
        <w:rPr>
          <w:rFonts w:ascii="Times New Roman" w:hAnsi="Times New Roman" w:cs="Times New Roman"/>
          <w:sz w:val="24"/>
          <w:szCs w:val="24"/>
        </w:rPr>
        <w:t> </w:t>
      </w:r>
      <w:r w:rsidR="001B4398" w:rsidRPr="00F846AD">
        <w:rPr>
          <w:rFonts w:ascii="Times New Roman" w:hAnsi="Times New Roman" w:cs="Times New Roman"/>
          <w:sz w:val="24"/>
          <w:szCs w:val="24"/>
        </w:rPr>
        <w:t>dramatycznej sytuacji</w:t>
      </w:r>
      <w:r w:rsidR="00C80B79">
        <w:rPr>
          <w:rFonts w:ascii="Times New Roman" w:hAnsi="Times New Roman" w:cs="Times New Roman"/>
          <w:sz w:val="24"/>
          <w:szCs w:val="24"/>
        </w:rPr>
        <w:t>.</w:t>
      </w:r>
      <w:r w:rsidR="001B4398" w:rsidRPr="00F846AD">
        <w:rPr>
          <w:rFonts w:ascii="Times New Roman" w:hAnsi="Times New Roman" w:cs="Times New Roman"/>
          <w:sz w:val="24"/>
          <w:szCs w:val="24"/>
        </w:rPr>
        <w:t xml:space="preserve"> </w:t>
      </w:r>
      <w:r w:rsidR="00C80B79">
        <w:rPr>
          <w:rFonts w:ascii="Times New Roman" w:hAnsi="Times New Roman" w:cs="Times New Roman"/>
          <w:sz w:val="24"/>
          <w:szCs w:val="24"/>
        </w:rPr>
        <w:t>W</w:t>
      </w:r>
      <w:r w:rsidR="001B4398" w:rsidRPr="00F846AD">
        <w:rPr>
          <w:rFonts w:ascii="Times New Roman" w:hAnsi="Times New Roman" w:cs="Times New Roman"/>
          <w:sz w:val="24"/>
          <w:szCs w:val="24"/>
        </w:rPr>
        <w:t xml:space="preserve"> szp</w:t>
      </w:r>
      <w:r w:rsidR="004C3610" w:rsidRPr="00F846AD">
        <w:rPr>
          <w:rFonts w:ascii="Times New Roman" w:hAnsi="Times New Roman" w:cs="Times New Roman"/>
          <w:sz w:val="24"/>
          <w:szCs w:val="24"/>
        </w:rPr>
        <w:t>italu popełniono grzech zaniechania.</w:t>
      </w:r>
      <w:r w:rsidR="00FF470C" w:rsidRPr="00F846AD">
        <w:rPr>
          <w:rFonts w:ascii="Times New Roman" w:hAnsi="Times New Roman" w:cs="Times New Roman"/>
          <w:sz w:val="24"/>
          <w:szCs w:val="24"/>
        </w:rPr>
        <w:t xml:space="preserve"> Wskazał, że wielkie nadzieje związane z personalnymi zmianami w szpitalu (w czerwcu 2023 roku) okazały się rozczarowaniem.</w:t>
      </w:r>
      <w:r w:rsidR="00E530E7" w:rsidRPr="00F846AD">
        <w:rPr>
          <w:rFonts w:ascii="Times New Roman" w:hAnsi="Times New Roman" w:cs="Times New Roman"/>
          <w:sz w:val="24"/>
          <w:szCs w:val="24"/>
        </w:rPr>
        <w:t xml:space="preserve"> </w:t>
      </w:r>
      <w:r w:rsidR="00195293" w:rsidRPr="00F846AD">
        <w:rPr>
          <w:rFonts w:ascii="Times New Roman" w:hAnsi="Times New Roman" w:cs="Times New Roman"/>
          <w:sz w:val="24"/>
          <w:szCs w:val="24"/>
        </w:rPr>
        <w:t>Starosta wskazał, że zarządca sądow</w:t>
      </w:r>
      <w:r w:rsidR="00C80B79">
        <w:rPr>
          <w:rFonts w:ascii="Times New Roman" w:hAnsi="Times New Roman" w:cs="Times New Roman"/>
          <w:sz w:val="24"/>
          <w:szCs w:val="24"/>
        </w:rPr>
        <w:t>y</w:t>
      </w:r>
      <w:r w:rsidR="00195293" w:rsidRPr="00F846AD">
        <w:rPr>
          <w:rFonts w:ascii="Times New Roman" w:hAnsi="Times New Roman" w:cs="Times New Roman"/>
          <w:sz w:val="24"/>
          <w:szCs w:val="24"/>
        </w:rPr>
        <w:t xml:space="preserve"> został wyznaczony przez Sąd Rejonowy w Toruniu Wydział Gospodarczy. Postępowanie prowadzone jest pod nadzorem sędziego-komisarza</w:t>
      </w:r>
      <w:r w:rsidR="00C80B79">
        <w:rPr>
          <w:rFonts w:ascii="Times New Roman" w:hAnsi="Times New Roman" w:cs="Times New Roman"/>
          <w:sz w:val="24"/>
          <w:szCs w:val="24"/>
        </w:rPr>
        <w:t xml:space="preserve"> i</w:t>
      </w:r>
      <w:r w:rsidR="00195293" w:rsidRPr="00F846AD">
        <w:rPr>
          <w:rFonts w:ascii="Times New Roman" w:hAnsi="Times New Roman" w:cs="Times New Roman"/>
          <w:sz w:val="24"/>
          <w:szCs w:val="24"/>
        </w:rPr>
        <w:t xml:space="preserve"> to on podjął decyzje w zakresie zawieszenia oddziału chirurgii i bloku operacyjnego</w:t>
      </w:r>
      <w:r w:rsidR="00C80B79">
        <w:rPr>
          <w:rFonts w:ascii="Times New Roman" w:hAnsi="Times New Roman" w:cs="Times New Roman"/>
          <w:sz w:val="24"/>
          <w:szCs w:val="24"/>
        </w:rPr>
        <w:t xml:space="preserve"> - </w:t>
      </w:r>
      <w:r w:rsidR="00195293" w:rsidRPr="00F846AD">
        <w:rPr>
          <w:rFonts w:ascii="Times New Roman" w:hAnsi="Times New Roman" w:cs="Times New Roman"/>
          <w:sz w:val="24"/>
          <w:szCs w:val="24"/>
        </w:rPr>
        <w:t>wniosek w tym zakresie został złożony do wojewody.</w:t>
      </w:r>
      <w:r w:rsidR="00E530E7" w:rsidRPr="00F846AD">
        <w:rPr>
          <w:rFonts w:ascii="Times New Roman" w:hAnsi="Times New Roman" w:cs="Times New Roman"/>
          <w:sz w:val="24"/>
          <w:szCs w:val="24"/>
        </w:rPr>
        <w:t xml:space="preserve"> </w:t>
      </w:r>
      <w:r w:rsidR="00195293" w:rsidRPr="00F846AD">
        <w:rPr>
          <w:rFonts w:ascii="Times New Roman" w:hAnsi="Times New Roman" w:cs="Times New Roman"/>
          <w:sz w:val="24"/>
          <w:szCs w:val="24"/>
        </w:rPr>
        <w:t>Starosta poinformował, że koszty postępowania sanacyjnego ustala sąd.</w:t>
      </w:r>
      <w:r w:rsidR="00E530E7" w:rsidRPr="00F846AD">
        <w:rPr>
          <w:rFonts w:ascii="Times New Roman" w:hAnsi="Times New Roman" w:cs="Times New Roman"/>
          <w:sz w:val="24"/>
          <w:szCs w:val="24"/>
        </w:rPr>
        <w:t xml:space="preserve"> Jak nadmienił, zarządca poinformował, że na tę chwilę nie są planowane żadne redukcje kadrowe. Poinformował ponadto, że Pani Prezes zwróciła się o</w:t>
      </w:r>
      <w:r w:rsidR="00F846AD" w:rsidRPr="00F846AD">
        <w:rPr>
          <w:rFonts w:ascii="Times New Roman" w:hAnsi="Times New Roman" w:cs="Times New Roman"/>
          <w:sz w:val="24"/>
          <w:szCs w:val="24"/>
        </w:rPr>
        <w:t> </w:t>
      </w:r>
      <w:r w:rsidR="00E530E7" w:rsidRPr="00F846AD">
        <w:rPr>
          <w:rFonts w:ascii="Times New Roman" w:hAnsi="Times New Roman" w:cs="Times New Roman"/>
          <w:sz w:val="24"/>
          <w:szCs w:val="24"/>
        </w:rPr>
        <w:t>to, żeby pomóc jej znaleźć miejsce, tak aby laboratorium miało punkt do poboru krwi na terenie miasta.</w:t>
      </w:r>
      <w:r w:rsidR="00B7028D" w:rsidRPr="00F846AD">
        <w:rPr>
          <w:rFonts w:ascii="Times New Roman" w:hAnsi="Times New Roman" w:cs="Times New Roman"/>
          <w:sz w:val="24"/>
          <w:szCs w:val="24"/>
        </w:rPr>
        <w:t xml:space="preserve"> Ma to sprawić, że szpital i</w:t>
      </w:r>
      <w:r w:rsidR="005357AC">
        <w:rPr>
          <w:rFonts w:ascii="Times New Roman" w:hAnsi="Times New Roman" w:cs="Times New Roman"/>
          <w:sz w:val="24"/>
          <w:szCs w:val="24"/>
        </w:rPr>
        <w:t> </w:t>
      </w:r>
      <w:r w:rsidR="00B7028D" w:rsidRPr="00F846AD">
        <w:rPr>
          <w:rFonts w:ascii="Times New Roman" w:hAnsi="Times New Roman" w:cs="Times New Roman"/>
          <w:sz w:val="24"/>
          <w:szCs w:val="24"/>
        </w:rPr>
        <w:t>laboratorium w szpitalu b</w:t>
      </w:r>
      <w:r w:rsidR="00C80B79">
        <w:rPr>
          <w:rFonts w:ascii="Times New Roman" w:hAnsi="Times New Roman" w:cs="Times New Roman"/>
          <w:sz w:val="24"/>
          <w:szCs w:val="24"/>
        </w:rPr>
        <w:t>ędą</w:t>
      </w:r>
      <w:r w:rsidR="00B7028D" w:rsidRPr="00F846AD">
        <w:rPr>
          <w:rFonts w:ascii="Times New Roman" w:hAnsi="Times New Roman" w:cs="Times New Roman"/>
          <w:sz w:val="24"/>
          <w:szCs w:val="24"/>
        </w:rPr>
        <w:t xml:space="preserve"> większą konkurencją dla laboratorium prywatnego firmy </w:t>
      </w:r>
      <w:proofErr w:type="spellStart"/>
      <w:r w:rsidR="00B7028D" w:rsidRPr="00F846AD">
        <w:rPr>
          <w:rFonts w:ascii="Times New Roman" w:hAnsi="Times New Roman" w:cs="Times New Roman"/>
          <w:sz w:val="24"/>
          <w:szCs w:val="24"/>
        </w:rPr>
        <w:t>Vitalabo</w:t>
      </w:r>
      <w:proofErr w:type="spellEnd"/>
      <w:r w:rsidR="00B7028D" w:rsidRPr="00F846AD">
        <w:rPr>
          <w:rFonts w:ascii="Times New Roman" w:hAnsi="Times New Roman" w:cs="Times New Roman"/>
          <w:sz w:val="24"/>
          <w:szCs w:val="24"/>
        </w:rPr>
        <w:t>. Być może uda się uruchomić je od 1 grudnia. Mieszkańcy będą mieli możliwość skorzystania z takiego punktu w Urzędzie Miasta, jeżeli będą mieli takie wskazania medyczne.</w:t>
      </w:r>
    </w:p>
    <w:p w14:paraId="2593AA95" w14:textId="77777777" w:rsidR="002D5D22" w:rsidRPr="00F846AD" w:rsidRDefault="002D5D22" w:rsidP="00F846AD">
      <w:pPr>
        <w:pStyle w:val="Zwykytekst"/>
        <w:spacing w:line="276" w:lineRule="auto"/>
        <w:jc w:val="both"/>
        <w:rPr>
          <w:rFonts w:ascii="Times New Roman" w:hAnsi="Times New Roman" w:cs="Times New Roman"/>
          <w:sz w:val="24"/>
          <w:szCs w:val="24"/>
        </w:rPr>
      </w:pPr>
    </w:p>
    <w:p w14:paraId="46E4C737" w14:textId="2E788E34" w:rsidR="00345386" w:rsidRPr="00F846AD" w:rsidRDefault="002D5D22"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Radna Danuta Malecka wskazała, że zgadza się z częścią odpowiedzi Pana Starosty, aczkolwiek nie zgadza się z niektórymi wątkami, które przytoczył. Odnosząc się do restrukturyzacji szpitala wskazała, iż Starosta na pewno uświadamia sobie i przypomina, że w poprzedniej kadencji nie było możliwości </w:t>
      </w:r>
      <w:r w:rsidR="00345386" w:rsidRPr="00F846AD">
        <w:rPr>
          <w:rFonts w:ascii="Times New Roman" w:hAnsi="Times New Roman" w:cs="Times New Roman"/>
          <w:sz w:val="24"/>
          <w:szCs w:val="24"/>
        </w:rPr>
        <w:t xml:space="preserve">tak </w:t>
      </w:r>
      <w:r w:rsidRPr="00F846AD">
        <w:rPr>
          <w:rFonts w:ascii="Times New Roman" w:hAnsi="Times New Roman" w:cs="Times New Roman"/>
          <w:sz w:val="24"/>
          <w:szCs w:val="24"/>
        </w:rPr>
        <w:t>spokojnej pracy, jaka jest w tej kadencji</w:t>
      </w:r>
      <w:r w:rsidR="00C80B79">
        <w:rPr>
          <w:rFonts w:ascii="Times New Roman" w:hAnsi="Times New Roman" w:cs="Times New Roman"/>
          <w:sz w:val="24"/>
          <w:szCs w:val="24"/>
        </w:rPr>
        <w:t>. Wskazała, że</w:t>
      </w:r>
      <w:r w:rsidR="00345386" w:rsidRPr="00F846AD">
        <w:rPr>
          <w:rFonts w:ascii="Times New Roman" w:hAnsi="Times New Roman" w:cs="Times New Roman"/>
          <w:sz w:val="24"/>
          <w:szCs w:val="24"/>
        </w:rPr>
        <w:t xml:space="preserve"> restrukturyzacja nie mogła być wszczęta wcześniej przez pandemię. Dodała, że z tego co jej wiadomo, poprzedni Zarząd nigdy nie rozważał restrukturyzacji sądowej, brał pod uwagę inne rozwiązania, jeśli chodzi o polepszenie warunków szpitala. Przekazała, że zależało jej na odpowiedzi, że ta decyzja została podjęta przez Zarząd i że została przemyślana.</w:t>
      </w:r>
      <w:r w:rsidR="00F925D8" w:rsidRPr="00F846AD">
        <w:rPr>
          <w:rFonts w:ascii="Times New Roman" w:hAnsi="Times New Roman" w:cs="Times New Roman"/>
          <w:sz w:val="24"/>
          <w:szCs w:val="24"/>
        </w:rPr>
        <w:t xml:space="preserve"> Nadmieniła, że zadane pytania wynikają z tego, że Pani Justyna Wileńska objęła w sierpniu prezesurę szpitala, a pojawiają się plotki, że Pani Wileńska stara się o pracę w innych szpitalach powiatowych na terenie województwa. Zapytała, czy Zarząd </w:t>
      </w:r>
      <w:r w:rsidR="00C80B79">
        <w:rPr>
          <w:rFonts w:ascii="Times New Roman" w:hAnsi="Times New Roman" w:cs="Times New Roman"/>
          <w:sz w:val="24"/>
          <w:szCs w:val="24"/>
        </w:rPr>
        <w:t xml:space="preserve">Powiatu </w:t>
      </w:r>
      <w:r w:rsidR="00F925D8" w:rsidRPr="00F846AD">
        <w:rPr>
          <w:rFonts w:ascii="Times New Roman" w:hAnsi="Times New Roman" w:cs="Times New Roman"/>
          <w:sz w:val="24"/>
          <w:szCs w:val="24"/>
        </w:rPr>
        <w:t>o</w:t>
      </w:r>
      <w:r w:rsidR="005357AC">
        <w:rPr>
          <w:rFonts w:ascii="Times New Roman" w:hAnsi="Times New Roman" w:cs="Times New Roman"/>
          <w:sz w:val="24"/>
          <w:szCs w:val="24"/>
        </w:rPr>
        <w:t> </w:t>
      </w:r>
      <w:r w:rsidR="00F925D8" w:rsidRPr="00F846AD">
        <w:rPr>
          <w:rFonts w:ascii="Times New Roman" w:hAnsi="Times New Roman" w:cs="Times New Roman"/>
          <w:sz w:val="24"/>
          <w:szCs w:val="24"/>
        </w:rPr>
        <w:t>tym wie, czy są to tylko plotki. Pani Malecka wskazała, że Starosta uprzedzał, iż może być taka sytuacja, że oddział chirurgii i blok operacyjny zostaną zawieszone, ale rada nie otrzymała informacji czy ten wniosek został złożony.</w:t>
      </w:r>
    </w:p>
    <w:p w14:paraId="0814918F" w14:textId="51BB5DB9" w:rsidR="002D5D22" w:rsidRPr="00F846AD" w:rsidRDefault="002D5D22" w:rsidP="00F846AD">
      <w:pPr>
        <w:pStyle w:val="Zwykytekst"/>
        <w:spacing w:line="276" w:lineRule="auto"/>
        <w:jc w:val="both"/>
        <w:rPr>
          <w:rFonts w:ascii="Times New Roman" w:hAnsi="Times New Roman" w:cs="Times New Roman"/>
          <w:sz w:val="24"/>
          <w:szCs w:val="24"/>
        </w:rPr>
      </w:pPr>
    </w:p>
    <w:p w14:paraId="2BFB9966" w14:textId="144D51EA" w:rsidR="00D257D6" w:rsidRPr="00F846AD" w:rsidRDefault="004E6CD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ab/>
        <w:t>Starosta, zwracając się do radnej Maleckiej nadmienił, że nie wie czy zdaje sobie ona sprawę z sytuacji szpitala i czy zdawała sobie sprawę, będąc Wicestarostą, w jak dramatycznej sytuacji finansowej znajduje się szpital. Za</w:t>
      </w:r>
      <w:r w:rsidR="00D0388E">
        <w:rPr>
          <w:rFonts w:ascii="Times New Roman" w:hAnsi="Times New Roman" w:cs="Times New Roman"/>
          <w:sz w:val="24"/>
          <w:szCs w:val="24"/>
        </w:rPr>
        <w:t>dał retoryczne pytanie</w:t>
      </w:r>
      <w:r w:rsidRPr="00F846AD">
        <w:rPr>
          <w:rFonts w:ascii="Times New Roman" w:hAnsi="Times New Roman" w:cs="Times New Roman"/>
          <w:sz w:val="24"/>
          <w:szCs w:val="24"/>
        </w:rPr>
        <w:t>, jaka była alternatywa dla restrukturyzacji sądowej. Wskazał, że Szpital Powiatowy w Golubiu-Dobrzyniu funkcjonuje w formie spółki prawa handlowego. Szpitale, które funkcjonują w</w:t>
      </w:r>
      <w:r w:rsidR="005357AC">
        <w:rPr>
          <w:rFonts w:ascii="Times New Roman" w:hAnsi="Times New Roman" w:cs="Times New Roman"/>
          <w:sz w:val="24"/>
          <w:szCs w:val="24"/>
        </w:rPr>
        <w:t> </w:t>
      </w:r>
      <w:r w:rsidRPr="00F846AD">
        <w:rPr>
          <w:rFonts w:ascii="Times New Roman" w:hAnsi="Times New Roman" w:cs="Times New Roman"/>
          <w:sz w:val="24"/>
          <w:szCs w:val="24"/>
        </w:rPr>
        <w:t>formie samodzielnych, publicznych zakładów opieki zdrowotnej nie mają zdolności upadłościowej</w:t>
      </w:r>
      <w:r w:rsidR="00D257D6" w:rsidRPr="00F846AD">
        <w:rPr>
          <w:rFonts w:ascii="Times New Roman" w:hAnsi="Times New Roman" w:cs="Times New Roman"/>
          <w:sz w:val="24"/>
          <w:szCs w:val="24"/>
        </w:rPr>
        <w:t>, w związku z</w:t>
      </w:r>
      <w:r w:rsidR="00F846AD" w:rsidRPr="00F846AD">
        <w:rPr>
          <w:rFonts w:ascii="Times New Roman" w:hAnsi="Times New Roman" w:cs="Times New Roman"/>
          <w:sz w:val="24"/>
          <w:szCs w:val="24"/>
        </w:rPr>
        <w:t> </w:t>
      </w:r>
      <w:r w:rsidR="00D257D6" w:rsidRPr="00F846AD">
        <w:rPr>
          <w:rFonts w:ascii="Times New Roman" w:hAnsi="Times New Roman" w:cs="Times New Roman"/>
          <w:sz w:val="24"/>
          <w:szCs w:val="24"/>
        </w:rPr>
        <w:t>czym teoretycznie nie mogą upaść. Jeżeli taki szpital generuje na koniec roku swojej działalności stratę to obowiązkiem w przypadku samodzielnych, publicznych zakładów opieki zdrowotnej jest pokrycie tej straty przez organ założycielski lub likwidacja takiego podmiotu.</w:t>
      </w:r>
      <w:r w:rsidR="006D5854" w:rsidRPr="00F846AD">
        <w:rPr>
          <w:rFonts w:ascii="Times New Roman" w:hAnsi="Times New Roman" w:cs="Times New Roman"/>
          <w:sz w:val="24"/>
          <w:szCs w:val="24"/>
        </w:rPr>
        <w:t xml:space="preserve"> </w:t>
      </w:r>
      <w:r w:rsidR="00D257D6" w:rsidRPr="00F846AD">
        <w:rPr>
          <w:rFonts w:ascii="Times New Roman" w:hAnsi="Times New Roman" w:cs="Times New Roman"/>
          <w:sz w:val="24"/>
          <w:szCs w:val="24"/>
        </w:rPr>
        <w:t>Wskazał, że kodeks spółek handlowych nie rozróżnia podmiotów funkcjonując</w:t>
      </w:r>
      <w:r w:rsidR="006D5854" w:rsidRPr="00F846AD">
        <w:rPr>
          <w:rFonts w:ascii="Times New Roman" w:hAnsi="Times New Roman" w:cs="Times New Roman"/>
          <w:sz w:val="24"/>
          <w:szCs w:val="24"/>
        </w:rPr>
        <w:t>ych</w:t>
      </w:r>
      <w:r w:rsidR="00D257D6" w:rsidRPr="00F846AD">
        <w:rPr>
          <w:rFonts w:ascii="Times New Roman" w:hAnsi="Times New Roman" w:cs="Times New Roman"/>
          <w:sz w:val="24"/>
          <w:szCs w:val="24"/>
        </w:rPr>
        <w:t xml:space="preserve"> w formie spółek, które prowadzą działalność gospodarczą i</w:t>
      </w:r>
      <w:r w:rsidR="005357AC">
        <w:rPr>
          <w:rFonts w:ascii="Times New Roman" w:hAnsi="Times New Roman" w:cs="Times New Roman"/>
          <w:sz w:val="24"/>
          <w:szCs w:val="24"/>
        </w:rPr>
        <w:t> </w:t>
      </w:r>
      <w:r w:rsidR="00D257D6" w:rsidRPr="00F846AD">
        <w:rPr>
          <w:rFonts w:ascii="Times New Roman" w:hAnsi="Times New Roman" w:cs="Times New Roman"/>
          <w:sz w:val="24"/>
          <w:szCs w:val="24"/>
        </w:rPr>
        <w:t>tych, które są prowadzone jako szpitale. Zasady są jednakowe dla wszystkich. Starosta przekazał, że w</w:t>
      </w:r>
      <w:r w:rsidR="00F846AD" w:rsidRPr="00F846AD">
        <w:rPr>
          <w:rFonts w:ascii="Times New Roman" w:hAnsi="Times New Roman" w:cs="Times New Roman"/>
          <w:sz w:val="24"/>
          <w:szCs w:val="24"/>
        </w:rPr>
        <w:t> </w:t>
      </w:r>
      <w:r w:rsidR="00D257D6" w:rsidRPr="00F846AD">
        <w:rPr>
          <w:rFonts w:ascii="Times New Roman" w:hAnsi="Times New Roman" w:cs="Times New Roman"/>
          <w:sz w:val="24"/>
          <w:szCs w:val="24"/>
        </w:rPr>
        <w:t xml:space="preserve">przypadku zaistnienia przesłanek </w:t>
      </w:r>
      <w:r w:rsidR="00916FA1">
        <w:rPr>
          <w:rFonts w:ascii="Times New Roman" w:hAnsi="Times New Roman" w:cs="Times New Roman"/>
          <w:sz w:val="24"/>
          <w:szCs w:val="24"/>
        </w:rPr>
        <w:t>wskazujących o</w:t>
      </w:r>
      <w:r w:rsidR="00D257D6" w:rsidRPr="00F846AD">
        <w:rPr>
          <w:rFonts w:ascii="Times New Roman" w:hAnsi="Times New Roman" w:cs="Times New Roman"/>
          <w:sz w:val="24"/>
          <w:szCs w:val="24"/>
        </w:rPr>
        <w:t xml:space="preserve"> wystąpieni</w:t>
      </w:r>
      <w:r w:rsidR="00916FA1">
        <w:rPr>
          <w:rFonts w:ascii="Times New Roman" w:hAnsi="Times New Roman" w:cs="Times New Roman"/>
          <w:sz w:val="24"/>
          <w:szCs w:val="24"/>
        </w:rPr>
        <w:t>u</w:t>
      </w:r>
      <w:r w:rsidR="00D257D6" w:rsidRPr="00F846AD">
        <w:rPr>
          <w:rFonts w:ascii="Times New Roman" w:hAnsi="Times New Roman" w:cs="Times New Roman"/>
          <w:sz w:val="24"/>
          <w:szCs w:val="24"/>
        </w:rPr>
        <w:t xml:space="preserve"> do sądu z</w:t>
      </w:r>
      <w:r w:rsidR="005357AC">
        <w:rPr>
          <w:rFonts w:ascii="Times New Roman" w:hAnsi="Times New Roman" w:cs="Times New Roman"/>
          <w:sz w:val="24"/>
          <w:szCs w:val="24"/>
        </w:rPr>
        <w:t> </w:t>
      </w:r>
      <w:r w:rsidR="00D257D6" w:rsidRPr="00F846AD">
        <w:rPr>
          <w:rFonts w:ascii="Times New Roman" w:hAnsi="Times New Roman" w:cs="Times New Roman"/>
          <w:sz w:val="24"/>
          <w:szCs w:val="24"/>
        </w:rPr>
        <w:t>wnioskiem o ogłoszenie upadłości, prawnym obowiązkiem prezesa zarządu jest złożenie wniosku do sądu o</w:t>
      </w:r>
      <w:r w:rsidR="00F846AD" w:rsidRPr="00F846AD">
        <w:rPr>
          <w:rFonts w:ascii="Times New Roman" w:hAnsi="Times New Roman" w:cs="Times New Roman"/>
          <w:sz w:val="24"/>
          <w:szCs w:val="24"/>
        </w:rPr>
        <w:t> </w:t>
      </w:r>
      <w:r w:rsidR="00D257D6" w:rsidRPr="00F846AD">
        <w:rPr>
          <w:rFonts w:ascii="Times New Roman" w:hAnsi="Times New Roman" w:cs="Times New Roman"/>
          <w:sz w:val="24"/>
          <w:szCs w:val="24"/>
        </w:rPr>
        <w:t>upadłość spółki (w ciągu miesiąca</w:t>
      </w:r>
      <w:r w:rsidR="00916FA1">
        <w:rPr>
          <w:rFonts w:ascii="Times New Roman" w:hAnsi="Times New Roman" w:cs="Times New Roman"/>
          <w:sz w:val="24"/>
          <w:szCs w:val="24"/>
        </w:rPr>
        <w:t>)</w:t>
      </w:r>
      <w:r w:rsidR="00D257D6" w:rsidRPr="00F846AD">
        <w:rPr>
          <w:rFonts w:ascii="Times New Roman" w:hAnsi="Times New Roman" w:cs="Times New Roman"/>
          <w:sz w:val="24"/>
          <w:szCs w:val="24"/>
        </w:rPr>
        <w:t>. Jedną z przesłanek jest trwałe zaprzestanie bieżącego regulowania zobowiązań finansowych, co miało miejsce w Szpitalu w Golubiu-Dobrzyniu (w ubiegłym roku). W związku z powyższym Pani Prezes, za zgodą Zarządu, podjęła decyzję o restrukturyzacji. Miało to na celu ustabilizowanie sytuacji finansowej szpitala. Wszystkie zobowiązania, które powstały przed otwarciem procesu restrukturyzacji zostały niejako zamrożone, na dzień złożeni</w:t>
      </w:r>
      <w:r w:rsidR="00916FA1">
        <w:rPr>
          <w:rFonts w:ascii="Times New Roman" w:hAnsi="Times New Roman" w:cs="Times New Roman"/>
          <w:sz w:val="24"/>
          <w:szCs w:val="24"/>
        </w:rPr>
        <w:t>a</w:t>
      </w:r>
      <w:r w:rsidR="00D257D6" w:rsidRPr="00F846AD">
        <w:rPr>
          <w:rFonts w:ascii="Times New Roman" w:hAnsi="Times New Roman" w:cs="Times New Roman"/>
          <w:sz w:val="24"/>
          <w:szCs w:val="24"/>
        </w:rPr>
        <w:t xml:space="preserve"> wniosku była to kwota 14 mln zł.</w:t>
      </w:r>
      <w:r w:rsidR="007F0DC5" w:rsidRPr="00F846AD">
        <w:rPr>
          <w:rFonts w:ascii="Times New Roman" w:hAnsi="Times New Roman" w:cs="Times New Roman"/>
          <w:sz w:val="24"/>
          <w:szCs w:val="24"/>
        </w:rPr>
        <w:t xml:space="preserve"> Wskazał, że </w:t>
      </w:r>
      <w:r w:rsidR="00916FA1">
        <w:rPr>
          <w:rFonts w:ascii="Times New Roman" w:hAnsi="Times New Roman" w:cs="Times New Roman"/>
          <w:sz w:val="24"/>
          <w:szCs w:val="24"/>
        </w:rPr>
        <w:t>w</w:t>
      </w:r>
      <w:r w:rsidR="007F0DC5" w:rsidRPr="00F846AD">
        <w:rPr>
          <w:rFonts w:ascii="Times New Roman" w:hAnsi="Times New Roman" w:cs="Times New Roman"/>
          <w:sz w:val="24"/>
          <w:szCs w:val="24"/>
        </w:rPr>
        <w:t>arunkiem powodzenia restrukturyzacji jest bilansowanie się szpitala, w</w:t>
      </w:r>
      <w:r w:rsidR="005357AC">
        <w:rPr>
          <w:rFonts w:ascii="Times New Roman" w:hAnsi="Times New Roman" w:cs="Times New Roman"/>
          <w:sz w:val="24"/>
          <w:szCs w:val="24"/>
        </w:rPr>
        <w:t> </w:t>
      </w:r>
      <w:r w:rsidR="007F0DC5" w:rsidRPr="00F846AD">
        <w:rPr>
          <w:rFonts w:ascii="Times New Roman" w:hAnsi="Times New Roman" w:cs="Times New Roman"/>
          <w:sz w:val="24"/>
          <w:szCs w:val="24"/>
        </w:rPr>
        <w:t>przeciwnym wypadku zarządca będzie musiał wystąpić do sądu o zawieszenie restrukturyzacji i jednocześnie złożyć wniosek o upadłość szpitala.</w:t>
      </w:r>
      <w:r w:rsidR="00640BE2" w:rsidRPr="00F846AD">
        <w:rPr>
          <w:rFonts w:ascii="Times New Roman" w:hAnsi="Times New Roman" w:cs="Times New Roman"/>
          <w:sz w:val="24"/>
          <w:szCs w:val="24"/>
        </w:rPr>
        <w:t xml:space="preserve"> Zwracając się do Pani Maleckiej, wskazał, że jest ciekaw, jakie były alternatywne możliwości przeprowadzenia restrukturyzacji. Poprosił o</w:t>
      </w:r>
      <w:r w:rsidR="00F846AD" w:rsidRPr="00F846AD">
        <w:rPr>
          <w:rFonts w:ascii="Times New Roman" w:hAnsi="Times New Roman" w:cs="Times New Roman"/>
          <w:sz w:val="24"/>
          <w:szCs w:val="24"/>
        </w:rPr>
        <w:t> </w:t>
      </w:r>
      <w:r w:rsidR="00640BE2" w:rsidRPr="00F846AD">
        <w:rPr>
          <w:rFonts w:ascii="Times New Roman" w:hAnsi="Times New Roman" w:cs="Times New Roman"/>
          <w:sz w:val="24"/>
          <w:szCs w:val="24"/>
        </w:rPr>
        <w:t>niepowielanie plotek, dotyczących poszukiwania nowej pracy przez Panią Wileńsk</w:t>
      </w:r>
      <w:r w:rsidR="00B14458" w:rsidRPr="00F846AD">
        <w:rPr>
          <w:rFonts w:ascii="Times New Roman" w:hAnsi="Times New Roman" w:cs="Times New Roman"/>
          <w:sz w:val="24"/>
          <w:szCs w:val="24"/>
        </w:rPr>
        <w:t>ą</w:t>
      </w:r>
      <w:r w:rsidR="00640BE2" w:rsidRPr="00F846AD">
        <w:rPr>
          <w:rFonts w:ascii="Times New Roman" w:hAnsi="Times New Roman" w:cs="Times New Roman"/>
          <w:sz w:val="24"/>
          <w:szCs w:val="24"/>
        </w:rPr>
        <w:t>, wskazał, aby zapytać ją o to po jej powrocie z urlopu.</w:t>
      </w:r>
    </w:p>
    <w:p w14:paraId="29644646" w14:textId="77777777" w:rsidR="006D5854" w:rsidRPr="00F846AD" w:rsidRDefault="006D5854" w:rsidP="00F846AD">
      <w:pPr>
        <w:pStyle w:val="Zwykytekst"/>
        <w:spacing w:line="276" w:lineRule="auto"/>
        <w:jc w:val="both"/>
        <w:rPr>
          <w:rFonts w:ascii="Times New Roman" w:hAnsi="Times New Roman" w:cs="Times New Roman"/>
          <w:sz w:val="24"/>
          <w:szCs w:val="24"/>
        </w:rPr>
      </w:pPr>
    </w:p>
    <w:p w14:paraId="2C4A3B71" w14:textId="496756A3" w:rsidR="00F43DEC" w:rsidRPr="00F846AD" w:rsidRDefault="006D585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Roman Tasarz zwrócił się do Pani Maleckiej, wskazując, że czas na dobrą restrukturyzację</w:t>
      </w:r>
      <w:r w:rsidR="00267BF3" w:rsidRPr="00F846AD">
        <w:rPr>
          <w:rFonts w:ascii="Times New Roman" w:hAnsi="Times New Roman" w:cs="Times New Roman"/>
          <w:sz w:val="24"/>
          <w:szCs w:val="24"/>
        </w:rPr>
        <w:t>, bez sądu</w:t>
      </w:r>
      <w:r w:rsidRPr="00F846AD">
        <w:rPr>
          <w:rFonts w:ascii="Times New Roman" w:hAnsi="Times New Roman" w:cs="Times New Roman"/>
          <w:sz w:val="24"/>
          <w:szCs w:val="24"/>
        </w:rPr>
        <w:t xml:space="preserve"> minął około roku temu</w:t>
      </w:r>
      <w:r w:rsidR="00267BF3" w:rsidRPr="00F846AD">
        <w:rPr>
          <w:rFonts w:ascii="Times New Roman" w:hAnsi="Times New Roman" w:cs="Times New Roman"/>
          <w:sz w:val="24"/>
          <w:szCs w:val="24"/>
        </w:rPr>
        <w:t>, wtedy nie było już pandemii</w:t>
      </w:r>
      <w:r w:rsidRPr="00F846AD">
        <w:rPr>
          <w:rFonts w:ascii="Times New Roman" w:hAnsi="Times New Roman" w:cs="Times New Roman"/>
          <w:sz w:val="24"/>
          <w:szCs w:val="24"/>
        </w:rPr>
        <w:t>.</w:t>
      </w:r>
      <w:r w:rsidR="00267BF3" w:rsidRPr="00F846AD">
        <w:rPr>
          <w:rFonts w:ascii="Times New Roman" w:hAnsi="Times New Roman" w:cs="Times New Roman"/>
          <w:sz w:val="24"/>
          <w:szCs w:val="24"/>
        </w:rPr>
        <w:t xml:space="preserve"> Wtedy można było podjąć ważne decyzje jako organ właścicielski. W przypadku, gdy rok do roku wydatkowane jest kilka milionów więcej, musi to doprowadzić do katastrofy.</w:t>
      </w:r>
      <w:r w:rsidR="0091102E" w:rsidRPr="00F846AD">
        <w:rPr>
          <w:rFonts w:ascii="Times New Roman" w:hAnsi="Times New Roman" w:cs="Times New Roman"/>
          <w:sz w:val="24"/>
          <w:szCs w:val="24"/>
        </w:rPr>
        <w:t xml:space="preserve"> Obecnie ma miejsce „bicie piany</w:t>
      </w:r>
      <w:r w:rsidR="00F43DEC" w:rsidRPr="00F846AD">
        <w:rPr>
          <w:rFonts w:ascii="Times New Roman" w:hAnsi="Times New Roman" w:cs="Times New Roman"/>
          <w:sz w:val="24"/>
          <w:szCs w:val="24"/>
        </w:rPr>
        <w:t xml:space="preserve">”, wykorzystywanie polityczne, wskazywanie winnych. </w:t>
      </w:r>
      <w:r w:rsidR="00916FA1">
        <w:rPr>
          <w:rFonts w:ascii="Times New Roman" w:hAnsi="Times New Roman" w:cs="Times New Roman"/>
          <w:sz w:val="24"/>
          <w:szCs w:val="24"/>
        </w:rPr>
        <w:t>Ponownie podkreślił,</w:t>
      </w:r>
      <w:r w:rsidR="00F43DEC" w:rsidRPr="00F846AD">
        <w:rPr>
          <w:rFonts w:ascii="Times New Roman" w:hAnsi="Times New Roman" w:cs="Times New Roman"/>
          <w:sz w:val="24"/>
          <w:szCs w:val="24"/>
        </w:rPr>
        <w:t xml:space="preserve"> że restrukturyzacja pod nadzorem i kontrolą właściciela była możliwa rok temu, a może i nawet pół roku temu, nawet wtedy, gdy był audyt. Powtórzył za Panem Starostą, że alternatywą na dzień dzisiejszy, ale i również czerwiec tego roku była upadłość. Radny Tasarz nadmienił, że powiat w dużym stopniu utracił kontrolę nad szpitalem na rzecz sądu, jeszcze rok temu Zarząd miał tę kontrolę, wtedy nie zrobiono nic co uzdrowiłoby szpital.</w:t>
      </w:r>
    </w:p>
    <w:p w14:paraId="08957C9F" w14:textId="77777777" w:rsidR="00F43DEC" w:rsidRPr="00F846AD" w:rsidRDefault="00F43DEC" w:rsidP="00F846AD">
      <w:pPr>
        <w:pStyle w:val="Zwykytekst"/>
        <w:spacing w:line="276" w:lineRule="auto"/>
        <w:jc w:val="both"/>
        <w:rPr>
          <w:rFonts w:ascii="Times New Roman" w:hAnsi="Times New Roman" w:cs="Times New Roman"/>
          <w:sz w:val="24"/>
          <w:szCs w:val="24"/>
        </w:rPr>
      </w:pPr>
    </w:p>
    <w:p w14:paraId="036324E9" w14:textId="6523DF8A" w:rsidR="00F43DEC" w:rsidRPr="00F846AD" w:rsidRDefault="00F43DEC"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Radna Danuta Malecka przekazała, że po pandemii, rok temu pierwszym ruchem było wprowadzenie audytu, ze względu na niepokojącą sytuację szpitala. Przekazała, że zdaje i zdawała sobie sprawę z tego, jaka jest sytuacja szpitala. Nadmieniła, że 80% szpitali powiatowych na terenie województwa kujawsko-pomorskiego, ale też i w Polsce jest w</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podobnej sytuacji, jak nie gorszej niż szpital w Golubiu-Dobrzyniu. Dodała, że nie przypisuje nikomu winy</w:t>
      </w:r>
      <w:r w:rsidR="007D537E" w:rsidRPr="00F846AD">
        <w:rPr>
          <w:rFonts w:ascii="Times New Roman" w:hAnsi="Times New Roman" w:cs="Times New Roman"/>
          <w:sz w:val="24"/>
          <w:szCs w:val="24"/>
        </w:rPr>
        <w:t xml:space="preserve">, zadała konkretne pytania i chciała uzyskać konkretne odpowiedzi i je uzyskała. Wskazała, że decyzja o audycie została podjęta wspólnie ze względu na </w:t>
      </w:r>
      <w:r w:rsidR="007D537E" w:rsidRPr="00F846AD">
        <w:rPr>
          <w:rFonts w:ascii="Times New Roman" w:hAnsi="Times New Roman" w:cs="Times New Roman"/>
          <w:sz w:val="24"/>
          <w:szCs w:val="24"/>
        </w:rPr>
        <w:lastRenderedPageBreak/>
        <w:t xml:space="preserve">niepokojącą sytuację szpitala. Powiedziała, że nie </w:t>
      </w:r>
      <w:r w:rsidR="00916FA1">
        <w:rPr>
          <w:rFonts w:ascii="Times New Roman" w:hAnsi="Times New Roman" w:cs="Times New Roman"/>
          <w:sz w:val="24"/>
          <w:szCs w:val="24"/>
        </w:rPr>
        <w:t>ważne</w:t>
      </w:r>
      <w:r w:rsidR="007D537E" w:rsidRPr="00F846AD">
        <w:rPr>
          <w:rFonts w:ascii="Times New Roman" w:hAnsi="Times New Roman" w:cs="Times New Roman"/>
          <w:sz w:val="24"/>
          <w:szCs w:val="24"/>
        </w:rPr>
        <w:t xml:space="preserve"> kto byłby Starostą, każdy musiałby zmierzyć się z tym problemem, jaki mają wszystkie szpitale w województwie i w kraju. Czy podjęta została dobra decyzja  będzie wiadome po restrukturyzacji. Wskazała, że nie pozwoli na to, aby mówić, że poprzedni Zarząd nic nie zrobił, bo pierwszym krokiem do jakichkolwiek decyzji było przeprowadzenie rzetelnego audytu. Jednym z punktów tego audytu była restrukturyzacja sądowa, były też inne możliwości. </w:t>
      </w:r>
    </w:p>
    <w:p w14:paraId="7D16C880" w14:textId="36D732F2" w:rsidR="00F43DEC" w:rsidRPr="00F846AD" w:rsidRDefault="00F43DEC" w:rsidP="00F846AD">
      <w:pPr>
        <w:pStyle w:val="Zwykytekst"/>
        <w:spacing w:line="276" w:lineRule="auto"/>
        <w:jc w:val="both"/>
        <w:rPr>
          <w:rFonts w:ascii="Times New Roman" w:hAnsi="Times New Roman" w:cs="Times New Roman"/>
          <w:sz w:val="24"/>
          <w:szCs w:val="24"/>
        </w:rPr>
      </w:pPr>
    </w:p>
    <w:p w14:paraId="3DDA85F1" w14:textId="1E2363F5" w:rsidR="000C7160" w:rsidRPr="00F846AD" w:rsidRDefault="000C7160"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Starosta wskazał, że w przypadku szpitala były tylko dwie drogi – upadłość, albo wniosek o wszczęcie restrukturyzacji sądowej. Teoretycznie istnieje trzecia droga – comiesięczne dotowanie szpitala.</w:t>
      </w:r>
    </w:p>
    <w:p w14:paraId="7CE74CBA" w14:textId="7D9F14CF" w:rsidR="000C7160" w:rsidRPr="00F846AD" w:rsidRDefault="000C7160"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Przekazał, że postępowanie to nie jest z założenia skazane na sukces, jest ono trudne, bolesne, przede wszystkim dla osób, które w szpitalu pracują, które prawdopodobnie tę pracę utracą. Jak przekazał, sytuacji tej można było uniknąć, gdyby działania w szpitalu podjęte zostały znacznie wcześniej, wszystko zostało odłożone na czas po wyborach.</w:t>
      </w:r>
    </w:p>
    <w:p w14:paraId="347C07FC" w14:textId="6BAD91E3" w:rsidR="00C62746" w:rsidRPr="00F846AD" w:rsidRDefault="000C7160"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Starosta wskazał, że podstawowym celem jest zbilansowanie się szpitala, ale również restrukturyzacja działalności i wewnętrznej struktury</w:t>
      </w:r>
      <w:r w:rsidR="00916FA1">
        <w:rPr>
          <w:rFonts w:ascii="Times New Roman" w:hAnsi="Times New Roman" w:cs="Times New Roman"/>
          <w:sz w:val="24"/>
          <w:szCs w:val="24"/>
        </w:rPr>
        <w:t xml:space="preserve"> czy</w:t>
      </w:r>
      <w:r w:rsidRPr="00F846AD">
        <w:rPr>
          <w:rFonts w:ascii="Times New Roman" w:hAnsi="Times New Roman" w:cs="Times New Roman"/>
          <w:sz w:val="24"/>
          <w:szCs w:val="24"/>
        </w:rPr>
        <w:t xml:space="preserve"> uruchomienie dodatkowych źródeł przychodów. Przykładem jest Zakład Opiekuńczo-Leczniczy, który prawdopodobnie rozpocznie swoją działalność z początkiem listopada,</w:t>
      </w:r>
      <w:r w:rsidR="00C62746" w:rsidRPr="00F846AD">
        <w:rPr>
          <w:rFonts w:ascii="Times New Roman" w:hAnsi="Times New Roman" w:cs="Times New Roman"/>
          <w:sz w:val="24"/>
          <w:szCs w:val="24"/>
        </w:rPr>
        <w:t xml:space="preserve"> z 20 miejscami finansowanymi z NFZ-</w:t>
      </w:r>
      <w:r w:rsidR="00916FA1">
        <w:rPr>
          <w:rFonts w:ascii="Times New Roman" w:hAnsi="Times New Roman" w:cs="Times New Roman"/>
          <w:sz w:val="24"/>
          <w:szCs w:val="24"/>
        </w:rPr>
        <w:t>t</w:t>
      </w:r>
      <w:r w:rsidR="00C62746" w:rsidRPr="00F846AD">
        <w:rPr>
          <w:rFonts w:ascii="Times New Roman" w:hAnsi="Times New Roman" w:cs="Times New Roman"/>
          <w:sz w:val="24"/>
          <w:szCs w:val="24"/>
        </w:rPr>
        <w:t>u i 10 komercyjnymi. Przypomniał, że po długiej przerwie uruchomione zostały badani</w:t>
      </w:r>
      <w:r w:rsidR="00916FA1">
        <w:rPr>
          <w:rFonts w:ascii="Times New Roman" w:hAnsi="Times New Roman" w:cs="Times New Roman"/>
          <w:sz w:val="24"/>
          <w:szCs w:val="24"/>
        </w:rPr>
        <w:t>a</w:t>
      </w:r>
      <w:r w:rsidR="00C62746" w:rsidRPr="00F846AD">
        <w:rPr>
          <w:rFonts w:ascii="Times New Roman" w:hAnsi="Times New Roman" w:cs="Times New Roman"/>
          <w:sz w:val="24"/>
          <w:szCs w:val="24"/>
        </w:rPr>
        <w:t xml:space="preserve"> tomografem. Jak wskazał, w ciągu 2 tygodni pracy udało się Pani Wileńskiej zatrudnić dwóch radiologów, z tego tytułu szpital będzie miał dodatkowe przychody. Przypomniał, że na dzień otwarcia restrukturyzacji zobowiązania szpitala wynosiły ok. 14 mln zł, wobec około 400 wierzycieli, którzy nie wiadomo czy odzyskają pieniądze. Zadaniem postępowania restrukturyzacyjnego jest dogadanie się z wierzycielami. Najlepszym rozwiązaniem byłoby gdyby szpital sam spłacił zobowiązania, a jeżeli nie to miał taką zdolność finansową, poprawił na tyle swoje wskaźniki ekonomiczne, żeby jakiś bank udzielił mu pożyczki.</w:t>
      </w:r>
      <w:r w:rsidR="00EB14CF" w:rsidRPr="00F846AD">
        <w:rPr>
          <w:rFonts w:ascii="Times New Roman" w:hAnsi="Times New Roman" w:cs="Times New Roman"/>
          <w:sz w:val="24"/>
          <w:szCs w:val="24"/>
        </w:rPr>
        <w:t xml:space="preserve"> Nie wiadomo czy szpital uzyska pożyczkę, czy nie będzie potrzebne poręczenie ze strony powiatu. Starosta przypomniał o problemie, związanym z podwójnym finansowaniem na kwotę przeszło 800 tys. zł. Przekazał, że zarządca prowadzi postępowanie zgodnie z przepisami, pod nadzorem sądu. Nadmienił, że w piątek miało miejsce połączenie</w:t>
      </w:r>
      <w:r w:rsidR="00916FA1">
        <w:rPr>
          <w:rFonts w:ascii="Times New Roman" w:hAnsi="Times New Roman" w:cs="Times New Roman"/>
          <w:sz w:val="24"/>
          <w:szCs w:val="24"/>
        </w:rPr>
        <w:t xml:space="preserve"> online</w:t>
      </w:r>
      <w:r w:rsidR="00EB14CF" w:rsidRPr="00F846AD">
        <w:rPr>
          <w:rFonts w:ascii="Times New Roman" w:hAnsi="Times New Roman" w:cs="Times New Roman"/>
          <w:sz w:val="24"/>
          <w:szCs w:val="24"/>
        </w:rPr>
        <w:t xml:space="preserve"> z zarządcą, który przedstawił alternatywę dla kwestii niezawieszania oddziału chirurgicznego i bloku operacyjnego – comiesięczne dofinansowywanie szpitala przez powiat, w kwocie ok. 1 mln zł.</w:t>
      </w:r>
    </w:p>
    <w:p w14:paraId="130A4ADB" w14:textId="77777777" w:rsidR="00B7472B" w:rsidRPr="00F846AD" w:rsidRDefault="00B7472B" w:rsidP="00F846AD">
      <w:pPr>
        <w:pStyle w:val="Zwykytekst"/>
        <w:spacing w:line="276" w:lineRule="auto"/>
        <w:jc w:val="both"/>
        <w:rPr>
          <w:rFonts w:ascii="Times New Roman" w:hAnsi="Times New Roman" w:cs="Times New Roman"/>
          <w:sz w:val="24"/>
          <w:szCs w:val="24"/>
        </w:rPr>
      </w:pPr>
    </w:p>
    <w:p w14:paraId="7D67348F" w14:textId="6966F802" w:rsidR="00B7472B" w:rsidRPr="00F846AD" w:rsidRDefault="00B7472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Roman Tasarz wskazał, że to nie Zarząd Powiatu podjął decyzję o</w:t>
      </w:r>
      <w:r w:rsidR="00F846AD" w:rsidRPr="00F846AD">
        <w:rPr>
          <w:rFonts w:ascii="Times New Roman" w:hAnsi="Times New Roman" w:cs="Times New Roman"/>
          <w:sz w:val="24"/>
          <w:szCs w:val="24"/>
        </w:rPr>
        <w:t> </w:t>
      </w:r>
      <w:r w:rsidRPr="00F846AD">
        <w:rPr>
          <w:rFonts w:ascii="Times New Roman" w:hAnsi="Times New Roman" w:cs="Times New Roman"/>
          <w:sz w:val="24"/>
          <w:szCs w:val="24"/>
        </w:rPr>
        <w:t>restrukturyzacji sądowej, lecz Zarząd Szpitala. Przypomniał, że w okresie od lipca do września z pieniędzy podatników przekazane zostało szpitalowi 5 mln zł, po to, aby pracownicy otrzymali wynagrodzenia. Wskazał, że powiat zajmuję się nie tylko szpitalem,</w:t>
      </w:r>
      <w:r w:rsidR="00916FA1">
        <w:rPr>
          <w:rFonts w:ascii="Times New Roman" w:hAnsi="Times New Roman" w:cs="Times New Roman"/>
          <w:sz w:val="24"/>
          <w:szCs w:val="24"/>
        </w:rPr>
        <w:t xml:space="preserve"> lecz</w:t>
      </w:r>
      <w:r w:rsidRPr="00F846AD">
        <w:rPr>
          <w:rFonts w:ascii="Times New Roman" w:hAnsi="Times New Roman" w:cs="Times New Roman"/>
          <w:sz w:val="24"/>
          <w:szCs w:val="24"/>
        </w:rPr>
        <w:t xml:space="preserve"> są jeszcze szkoły, drogi, inwestycje w toku, a dochody </w:t>
      </w:r>
      <w:r w:rsidR="00916FA1">
        <w:rPr>
          <w:rFonts w:ascii="Times New Roman" w:hAnsi="Times New Roman" w:cs="Times New Roman"/>
          <w:sz w:val="24"/>
          <w:szCs w:val="24"/>
        </w:rPr>
        <w:t xml:space="preserve">powiatu </w:t>
      </w:r>
      <w:r w:rsidRPr="00F846AD">
        <w:rPr>
          <w:rFonts w:ascii="Times New Roman" w:hAnsi="Times New Roman" w:cs="Times New Roman"/>
          <w:sz w:val="24"/>
          <w:szCs w:val="24"/>
        </w:rPr>
        <w:t xml:space="preserve">są ograniczone. Wskazał, że zadłużenie w wysokości 14 mln zł obejmuje m.in. </w:t>
      </w:r>
      <w:r w:rsidR="00916FA1">
        <w:rPr>
          <w:rFonts w:ascii="Times New Roman" w:hAnsi="Times New Roman" w:cs="Times New Roman"/>
          <w:sz w:val="24"/>
          <w:szCs w:val="24"/>
        </w:rPr>
        <w:t>e</w:t>
      </w:r>
      <w:r w:rsidRPr="00F846AD">
        <w:rPr>
          <w:rFonts w:ascii="Times New Roman" w:hAnsi="Times New Roman" w:cs="Times New Roman"/>
          <w:sz w:val="24"/>
          <w:szCs w:val="24"/>
        </w:rPr>
        <w:t>nergetykę, ZUS, Urząd Skarbowy, PEC i innych drobnych dostawców. Zaznaczył, że nikt nie może obiecać, że restrukturyzacja zakończy się sukcesem, lecz wyraził nadzieję</w:t>
      </w:r>
      <w:r w:rsidR="00916FA1">
        <w:rPr>
          <w:rFonts w:ascii="Times New Roman" w:hAnsi="Times New Roman" w:cs="Times New Roman"/>
          <w:sz w:val="24"/>
          <w:szCs w:val="24"/>
        </w:rPr>
        <w:t>,</w:t>
      </w:r>
      <w:r w:rsidRPr="00F846AD">
        <w:rPr>
          <w:rFonts w:ascii="Times New Roman" w:hAnsi="Times New Roman" w:cs="Times New Roman"/>
          <w:sz w:val="24"/>
          <w:szCs w:val="24"/>
        </w:rPr>
        <w:t xml:space="preserve"> optymizm i wiar</w:t>
      </w:r>
      <w:r w:rsidR="00916FA1">
        <w:rPr>
          <w:rFonts w:ascii="Times New Roman" w:hAnsi="Times New Roman" w:cs="Times New Roman"/>
          <w:sz w:val="24"/>
          <w:szCs w:val="24"/>
        </w:rPr>
        <w:t xml:space="preserve">ę, że </w:t>
      </w:r>
      <w:r w:rsidRPr="00F846AD">
        <w:rPr>
          <w:rFonts w:ascii="Times New Roman" w:hAnsi="Times New Roman" w:cs="Times New Roman"/>
          <w:sz w:val="24"/>
          <w:szCs w:val="24"/>
        </w:rPr>
        <w:t xml:space="preserve"> trudny okres</w:t>
      </w:r>
      <w:r w:rsidR="00916FA1">
        <w:rPr>
          <w:rFonts w:ascii="Times New Roman" w:hAnsi="Times New Roman" w:cs="Times New Roman"/>
          <w:sz w:val="24"/>
          <w:szCs w:val="24"/>
        </w:rPr>
        <w:t xml:space="preserve"> szpitala w ciągu</w:t>
      </w:r>
      <w:r w:rsidRPr="00F846AD">
        <w:rPr>
          <w:rFonts w:ascii="Times New Roman" w:hAnsi="Times New Roman" w:cs="Times New Roman"/>
          <w:sz w:val="24"/>
          <w:szCs w:val="24"/>
        </w:rPr>
        <w:t xml:space="preserve"> roku, może dwóch</w:t>
      </w:r>
      <w:r w:rsidR="00916FA1">
        <w:rPr>
          <w:rFonts w:ascii="Times New Roman" w:hAnsi="Times New Roman" w:cs="Times New Roman"/>
          <w:sz w:val="24"/>
          <w:szCs w:val="24"/>
        </w:rPr>
        <w:t xml:space="preserve"> minie i</w:t>
      </w:r>
      <w:r w:rsidRPr="00F846AD">
        <w:rPr>
          <w:rFonts w:ascii="Times New Roman" w:hAnsi="Times New Roman" w:cs="Times New Roman"/>
          <w:sz w:val="24"/>
          <w:szCs w:val="24"/>
        </w:rPr>
        <w:t xml:space="preserve"> szpital „stanie na nogi”.</w:t>
      </w:r>
    </w:p>
    <w:p w14:paraId="14FB565E" w14:textId="77777777" w:rsidR="00B7472B" w:rsidRPr="00F846AD" w:rsidRDefault="00B7472B" w:rsidP="00F846AD">
      <w:pPr>
        <w:pStyle w:val="Zwykytekst"/>
        <w:spacing w:line="276" w:lineRule="auto"/>
        <w:jc w:val="both"/>
        <w:rPr>
          <w:rFonts w:ascii="Times New Roman" w:hAnsi="Times New Roman" w:cs="Times New Roman"/>
          <w:sz w:val="24"/>
          <w:szCs w:val="24"/>
        </w:rPr>
      </w:pPr>
    </w:p>
    <w:p w14:paraId="22F70F5B" w14:textId="0C888C17" w:rsidR="00B7472B" w:rsidRPr="00F846AD" w:rsidRDefault="00B7472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Wicestarosta wskazał, że przyczyną obecnej sytuacji po części jest brak kontroli.</w:t>
      </w:r>
    </w:p>
    <w:p w14:paraId="72C91B24" w14:textId="77777777" w:rsidR="00B7472B" w:rsidRPr="00F846AD" w:rsidRDefault="00B7472B" w:rsidP="00F846AD">
      <w:pPr>
        <w:pStyle w:val="Zwykytekst"/>
        <w:spacing w:line="276" w:lineRule="auto"/>
        <w:jc w:val="both"/>
        <w:rPr>
          <w:rFonts w:ascii="Times New Roman" w:hAnsi="Times New Roman" w:cs="Times New Roman"/>
          <w:sz w:val="24"/>
          <w:szCs w:val="24"/>
        </w:rPr>
      </w:pPr>
    </w:p>
    <w:p w14:paraId="6A5E7C7F" w14:textId="4325A094" w:rsidR="0096640B" w:rsidRPr="00F846AD" w:rsidRDefault="00B7472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Pan Burmistrz Jacek Żurawski zaznaczył, że wszyscy skupiają się na ubiegłym roku</w:t>
      </w:r>
      <w:r w:rsidR="003472B1" w:rsidRPr="00F846AD">
        <w:rPr>
          <w:rFonts w:ascii="Times New Roman" w:hAnsi="Times New Roman" w:cs="Times New Roman"/>
          <w:sz w:val="24"/>
          <w:szCs w:val="24"/>
        </w:rPr>
        <w:t>, a raport NIK mówił o wieloletnich zaniedbaniach. W poprzedniej kadencji radni posiadali informacje o zadłużeniu.</w:t>
      </w:r>
      <w:r w:rsidR="00A77B90" w:rsidRPr="00F846AD">
        <w:rPr>
          <w:rFonts w:ascii="Times New Roman" w:hAnsi="Times New Roman" w:cs="Times New Roman"/>
          <w:sz w:val="24"/>
          <w:szCs w:val="24"/>
        </w:rPr>
        <w:t xml:space="preserve"> Nadmienił, że na początku zeszłego roku w imieniu swoim oraz mieszkańców Gminy Kowalewo Pomorskie kierował pytania odnośnie szpitala. Jak przekazał, poprzedni zarząd zamiast zająć się sytuacją w szpitalu na poważnie</w:t>
      </w:r>
      <w:r w:rsidR="006B13C4" w:rsidRPr="00F846AD">
        <w:rPr>
          <w:rFonts w:ascii="Times New Roman" w:hAnsi="Times New Roman" w:cs="Times New Roman"/>
          <w:sz w:val="24"/>
          <w:szCs w:val="24"/>
        </w:rPr>
        <w:t>, dywagował czy nie pozwać Pana Żurawskiego do sądu</w:t>
      </w:r>
      <w:r w:rsidR="00BA384E" w:rsidRPr="00F846AD">
        <w:rPr>
          <w:rFonts w:ascii="Times New Roman" w:hAnsi="Times New Roman" w:cs="Times New Roman"/>
          <w:sz w:val="24"/>
          <w:szCs w:val="24"/>
        </w:rPr>
        <w:t xml:space="preserve"> za rozpowszechnianie nieprawdziwych informacji, za zniesławienie (nazwanie radnych tchórzami). Pan Burmistrz wyraził zadowolenie, związane z tym, że o szpitalu w Golubiu-Dobrzyniu mówi się w sposób poważny, bez ukrywania informacji, udawania niewiedzy. Przekazał, iż w ubiegłym roku mówił również o braku nadzoru w szpitalu. Poprzedni rok nie był dobry, ponieważ był to rok wyborczy, w którym złych informacji się nie przekazuje, tylko przez te niemówienie przez poprzedni zarząd mieszkańcy powiatu ponoszą ogromne koszty. Odniósł się do przekazywanych informacji, że 80-90% szpitali powiatowych w Polsce jest w podobnej sytuacji. </w:t>
      </w:r>
      <w:r w:rsidR="00FB67BA" w:rsidRPr="00F846AD">
        <w:rPr>
          <w:rFonts w:ascii="Times New Roman" w:hAnsi="Times New Roman" w:cs="Times New Roman"/>
          <w:sz w:val="24"/>
          <w:szCs w:val="24"/>
        </w:rPr>
        <w:t xml:space="preserve">Wskazał, że </w:t>
      </w:r>
      <w:r w:rsidR="00BA384E" w:rsidRPr="00F846AD">
        <w:rPr>
          <w:rFonts w:ascii="Times New Roman" w:hAnsi="Times New Roman" w:cs="Times New Roman"/>
          <w:sz w:val="24"/>
          <w:szCs w:val="24"/>
        </w:rPr>
        <w:t>w odległości do 50 km</w:t>
      </w:r>
      <w:r w:rsidR="00FB67BA" w:rsidRPr="00F846AD">
        <w:rPr>
          <w:rFonts w:ascii="Times New Roman" w:hAnsi="Times New Roman" w:cs="Times New Roman"/>
          <w:sz w:val="24"/>
          <w:szCs w:val="24"/>
        </w:rPr>
        <w:t xml:space="preserve"> od Golubia-Dobrzynia jest kilka szpitali powiatowych, które nie mają kłopotów.</w:t>
      </w:r>
      <w:r w:rsidR="00BA384E" w:rsidRPr="00F846AD">
        <w:rPr>
          <w:rFonts w:ascii="Times New Roman" w:hAnsi="Times New Roman" w:cs="Times New Roman"/>
          <w:sz w:val="24"/>
          <w:szCs w:val="24"/>
        </w:rPr>
        <w:t xml:space="preserve"> </w:t>
      </w:r>
      <w:r w:rsidR="0096640B" w:rsidRPr="00F846AD">
        <w:rPr>
          <w:rFonts w:ascii="Times New Roman" w:hAnsi="Times New Roman" w:cs="Times New Roman"/>
          <w:sz w:val="24"/>
          <w:szCs w:val="24"/>
        </w:rPr>
        <w:t>Dodał, że warto zadać pytania</w:t>
      </w:r>
      <w:r w:rsidR="00FB67BA" w:rsidRPr="00F846AD">
        <w:rPr>
          <w:rFonts w:ascii="Times New Roman" w:hAnsi="Times New Roman" w:cs="Times New Roman"/>
          <w:sz w:val="24"/>
          <w:szCs w:val="24"/>
        </w:rPr>
        <w:t>, jak to się dzieje, że inne szpitale powiatowe nie mają takich dużych kłopotów, jak szpital w Golubiu-Dobrzyniu</w:t>
      </w:r>
      <w:r w:rsidR="0096640B" w:rsidRPr="00F846AD">
        <w:rPr>
          <w:rFonts w:ascii="Times New Roman" w:hAnsi="Times New Roman" w:cs="Times New Roman"/>
          <w:sz w:val="24"/>
          <w:szCs w:val="24"/>
        </w:rPr>
        <w:t xml:space="preserve">, jak sobie radzą z problemami, jak radzą sobie z tym, że kwoty przekazywane przez NFZ są pewnie niewystarczające. </w:t>
      </w:r>
      <w:r w:rsidR="00916FA1">
        <w:rPr>
          <w:rFonts w:ascii="Times New Roman" w:hAnsi="Times New Roman" w:cs="Times New Roman"/>
          <w:sz w:val="24"/>
          <w:szCs w:val="24"/>
        </w:rPr>
        <w:t>Kolejno odnosząc się do informacji dotyczących ratownictwa w Kowalewie Pomorskim, przekazał</w:t>
      </w:r>
      <w:r w:rsidR="0096640B" w:rsidRPr="00F846AD">
        <w:rPr>
          <w:rFonts w:ascii="Times New Roman" w:hAnsi="Times New Roman" w:cs="Times New Roman"/>
          <w:sz w:val="24"/>
          <w:szCs w:val="24"/>
        </w:rPr>
        <w:t xml:space="preserve">, że nie jest tak, że w Kowalewie Pomorskim stacja pogotowia ratunkowego ma jakieś warunki urągające. Przekazał, że Szpital nie płaci właścicielowi budynku od kwietnia za wynajem i właściciel tego budynku powinien wypowiedzieć umowę. Nie robi tego ze względu na sytuację szpitala. Dodał, że </w:t>
      </w:r>
      <w:r w:rsidR="00916FA1">
        <w:rPr>
          <w:rFonts w:ascii="Times New Roman" w:hAnsi="Times New Roman" w:cs="Times New Roman"/>
          <w:sz w:val="24"/>
          <w:szCs w:val="24"/>
        </w:rPr>
        <w:t>w tym</w:t>
      </w:r>
      <w:r w:rsidR="0096640B" w:rsidRPr="00F846AD">
        <w:rPr>
          <w:rFonts w:ascii="Times New Roman" w:hAnsi="Times New Roman" w:cs="Times New Roman"/>
          <w:sz w:val="24"/>
          <w:szCs w:val="24"/>
        </w:rPr>
        <w:t xml:space="preserve"> miejsc</w:t>
      </w:r>
      <w:r w:rsidR="00916FA1">
        <w:rPr>
          <w:rFonts w:ascii="Times New Roman" w:hAnsi="Times New Roman" w:cs="Times New Roman"/>
          <w:sz w:val="24"/>
          <w:szCs w:val="24"/>
        </w:rPr>
        <w:t>u</w:t>
      </w:r>
      <w:r w:rsidR="0096640B" w:rsidRPr="00F846AD">
        <w:rPr>
          <w:rFonts w:ascii="Times New Roman" w:hAnsi="Times New Roman" w:cs="Times New Roman"/>
          <w:sz w:val="24"/>
          <w:szCs w:val="24"/>
        </w:rPr>
        <w:t xml:space="preserve">, w którym funkcjonuje pogotowie ratunkowe może funkcjonować dalej, ale niepłacenie </w:t>
      </w:r>
      <w:r w:rsidR="00916FA1">
        <w:rPr>
          <w:rFonts w:ascii="Times New Roman" w:hAnsi="Times New Roman" w:cs="Times New Roman"/>
          <w:sz w:val="24"/>
          <w:szCs w:val="24"/>
        </w:rPr>
        <w:t>skutkuje brakiem możliwości wnioskowania o lepsze warunki</w:t>
      </w:r>
      <w:r w:rsidR="0096640B" w:rsidRPr="00F846AD">
        <w:rPr>
          <w:rFonts w:ascii="Times New Roman" w:hAnsi="Times New Roman" w:cs="Times New Roman"/>
          <w:sz w:val="24"/>
          <w:szCs w:val="24"/>
        </w:rPr>
        <w:t>. Pan Żurawski wyraził podziw dla Starosty i Zarządu związany z</w:t>
      </w:r>
      <w:r w:rsidR="00F846AD" w:rsidRPr="00F846AD">
        <w:rPr>
          <w:rFonts w:ascii="Times New Roman" w:hAnsi="Times New Roman" w:cs="Times New Roman"/>
          <w:sz w:val="24"/>
          <w:szCs w:val="24"/>
        </w:rPr>
        <w:t> </w:t>
      </w:r>
      <w:r w:rsidR="0096640B" w:rsidRPr="00F846AD">
        <w:rPr>
          <w:rFonts w:ascii="Times New Roman" w:hAnsi="Times New Roman" w:cs="Times New Roman"/>
          <w:sz w:val="24"/>
          <w:szCs w:val="24"/>
        </w:rPr>
        <w:t>odważnym mówieniem o sytuacji szpitala. Na zakończenie swojej wypowiedzi przypomniał, że o tym o czym obecnie mówi Zarząd, on sam mówił ponad rok temu.</w:t>
      </w:r>
    </w:p>
    <w:p w14:paraId="24FF9A74" w14:textId="77777777" w:rsidR="004C193B" w:rsidRPr="00F846AD" w:rsidRDefault="004C193B" w:rsidP="00F846AD">
      <w:pPr>
        <w:pStyle w:val="Zwykytekst"/>
        <w:spacing w:line="276" w:lineRule="auto"/>
        <w:jc w:val="both"/>
        <w:rPr>
          <w:rFonts w:ascii="Times New Roman" w:hAnsi="Times New Roman" w:cs="Times New Roman"/>
          <w:sz w:val="24"/>
          <w:szCs w:val="24"/>
        </w:rPr>
      </w:pPr>
    </w:p>
    <w:p w14:paraId="286A9E7E" w14:textId="05B7635F" w:rsidR="00FE3D58" w:rsidRPr="00F846AD" w:rsidRDefault="004C193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Franciszek Gutowski przekazał, że nie może zgodzić się z jednoznacznymi stwierdzeniami, że poprzedni zarząd nic nie zrobił. Od samego początku, kiedy przekazano szpital powiatowy na własność powiat</w:t>
      </w:r>
      <w:r w:rsidR="00A02E62">
        <w:rPr>
          <w:rFonts w:ascii="Times New Roman" w:hAnsi="Times New Roman" w:cs="Times New Roman"/>
          <w:sz w:val="24"/>
          <w:szCs w:val="24"/>
        </w:rPr>
        <w:t>u</w:t>
      </w:r>
      <w:r w:rsidRPr="00F846AD">
        <w:rPr>
          <w:rFonts w:ascii="Times New Roman" w:hAnsi="Times New Roman" w:cs="Times New Roman"/>
          <w:sz w:val="24"/>
          <w:szCs w:val="24"/>
        </w:rPr>
        <w:t>, borykał się on z dużymi problemami finansowymi. Pani Zawadzka, jako poprzedni Starosta, również miała te problemy</w:t>
      </w:r>
      <w:r w:rsidR="00FE3D58" w:rsidRPr="00F846AD">
        <w:rPr>
          <w:rFonts w:ascii="Times New Roman" w:hAnsi="Times New Roman" w:cs="Times New Roman"/>
          <w:sz w:val="24"/>
          <w:szCs w:val="24"/>
        </w:rPr>
        <w:t>, tak samo</w:t>
      </w:r>
      <w:r w:rsidR="00A02E62">
        <w:rPr>
          <w:rFonts w:ascii="Times New Roman" w:hAnsi="Times New Roman" w:cs="Times New Roman"/>
          <w:sz w:val="24"/>
          <w:szCs w:val="24"/>
        </w:rPr>
        <w:t>,</w:t>
      </w:r>
      <w:r w:rsidR="00FE3D58" w:rsidRPr="00F846AD">
        <w:rPr>
          <w:rFonts w:ascii="Times New Roman" w:hAnsi="Times New Roman" w:cs="Times New Roman"/>
          <w:sz w:val="24"/>
          <w:szCs w:val="24"/>
        </w:rPr>
        <w:t xml:space="preserve"> jak Pan Kwiatkowski</w:t>
      </w:r>
      <w:r w:rsidRPr="00F846AD">
        <w:rPr>
          <w:rFonts w:ascii="Times New Roman" w:hAnsi="Times New Roman" w:cs="Times New Roman"/>
          <w:sz w:val="24"/>
          <w:szCs w:val="24"/>
        </w:rPr>
        <w:t>.</w:t>
      </w:r>
      <w:r w:rsidR="00FE3D58" w:rsidRPr="00F846AD">
        <w:rPr>
          <w:rFonts w:ascii="Times New Roman" w:hAnsi="Times New Roman" w:cs="Times New Roman"/>
          <w:sz w:val="24"/>
          <w:szCs w:val="24"/>
        </w:rPr>
        <w:t xml:space="preserve"> Sięgnięcie do kontroli NIK-u z 2014 roku pozwoliłoby na poznanie zadłużenia szpitala </w:t>
      </w:r>
      <w:r w:rsidR="00A02E62">
        <w:rPr>
          <w:rFonts w:ascii="Times New Roman" w:hAnsi="Times New Roman" w:cs="Times New Roman"/>
          <w:sz w:val="24"/>
          <w:szCs w:val="24"/>
        </w:rPr>
        <w:t>w tamtym czasie</w:t>
      </w:r>
      <w:r w:rsidR="00FE3D58" w:rsidRPr="00F846AD">
        <w:rPr>
          <w:rFonts w:ascii="Times New Roman" w:hAnsi="Times New Roman" w:cs="Times New Roman"/>
          <w:sz w:val="24"/>
          <w:szCs w:val="24"/>
        </w:rPr>
        <w:t>. W międzyczasie brane były kredyty, które trzeba było spłacić (9 mln zł na dostosowanie szpitala do wymogów 2016 roku). Wskazał, że w</w:t>
      </w:r>
      <w:r w:rsidR="005357AC">
        <w:rPr>
          <w:rFonts w:ascii="Times New Roman" w:hAnsi="Times New Roman" w:cs="Times New Roman"/>
          <w:sz w:val="24"/>
          <w:szCs w:val="24"/>
        </w:rPr>
        <w:t> </w:t>
      </w:r>
      <w:r w:rsidR="00FE3D58" w:rsidRPr="00F846AD">
        <w:rPr>
          <w:rFonts w:ascii="Times New Roman" w:hAnsi="Times New Roman" w:cs="Times New Roman"/>
          <w:sz w:val="24"/>
          <w:szCs w:val="24"/>
        </w:rPr>
        <w:t xml:space="preserve">dokumentach można zobaczyć, ile było dofinansowania i zwiększenia kapitałów (przez poprzedni Zarząd). Wskazał, że szpital był zamknięty, przekształcony w COVID-owy przez 2 lata w związku z pandemią. W międzyczasie zarząd podejmował działania dotyczące wyposażenia, inwestycji. Z dokumentów wynika, ile milionów złotych w tym okresie wpłynęło w majątku trwałym, w adaptacji, w sprzęcie (m.in. tomograf). Pan Gutowski </w:t>
      </w:r>
      <w:r w:rsidR="00090D3B" w:rsidRPr="00F846AD">
        <w:rPr>
          <w:rFonts w:ascii="Times New Roman" w:hAnsi="Times New Roman" w:cs="Times New Roman"/>
          <w:sz w:val="24"/>
          <w:szCs w:val="24"/>
        </w:rPr>
        <w:t>wskazał, że w 2023 roku nie było bilansu, bo Prezes nie wykonał go w terminie. Statut szpitala był skonstruowany w taki sposób, że w KRS-ie tegoż prezesa nie można było zwolnić, ponieważ nie można było powołać następnego. Prezes został zobowiązany do z</w:t>
      </w:r>
      <w:r w:rsidR="00A02E62">
        <w:rPr>
          <w:rFonts w:ascii="Times New Roman" w:hAnsi="Times New Roman" w:cs="Times New Roman"/>
          <w:sz w:val="24"/>
          <w:szCs w:val="24"/>
        </w:rPr>
        <w:t>łożenia</w:t>
      </w:r>
      <w:r w:rsidR="00090D3B" w:rsidRPr="00F846AD">
        <w:rPr>
          <w:rFonts w:ascii="Times New Roman" w:hAnsi="Times New Roman" w:cs="Times New Roman"/>
          <w:sz w:val="24"/>
          <w:szCs w:val="24"/>
        </w:rPr>
        <w:t xml:space="preserve"> wniosku o zmianę zapisów w KRS-ie. Wniosek złożył ostatniego dnia. Wskazał, że </w:t>
      </w:r>
      <w:r w:rsidR="00090D3B" w:rsidRPr="00F846AD">
        <w:rPr>
          <w:rFonts w:ascii="Times New Roman" w:hAnsi="Times New Roman" w:cs="Times New Roman"/>
          <w:sz w:val="24"/>
          <w:szCs w:val="24"/>
        </w:rPr>
        <w:lastRenderedPageBreak/>
        <w:t>nie kwestionuje, że sanacja jest dobrym rozwiązaniem, lecz podstawą podejmowania decyzji był audyt, który ówczesny Zarząd otrzymał w ostatnich dniach, kiedy następowała zmiana Zarządu.</w:t>
      </w:r>
    </w:p>
    <w:p w14:paraId="42EAE47B" w14:textId="1D4F05BE" w:rsidR="004C193B" w:rsidRPr="00F846AD" w:rsidRDefault="004C193B" w:rsidP="00F846AD">
      <w:pPr>
        <w:pStyle w:val="Zwykytekst"/>
        <w:spacing w:line="276" w:lineRule="auto"/>
        <w:jc w:val="both"/>
        <w:rPr>
          <w:rFonts w:ascii="Times New Roman" w:hAnsi="Times New Roman" w:cs="Times New Roman"/>
          <w:sz w:val="24"/>
          <w:szCs w:val="24"/>
        </w:rPr>
      </w:pPr>
    </w:p>
    <w:p w14:paraId="4E57DEE7" w14:textId="531806FD" w:rsidR="00090D3B" w:rsidRPr="00F846AD" w:rsidRDefault="00090D3B"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Radna Danuta Malecka, zwracając się do radnego Romana </w:t>
      </w:r>
      <w:proofErr w:type="spellStart"/>
      <w:r w:rsidRPr="00F846AD">
        <w:rPr>
          <w:rFonts w:ascii="Times New Roman" w:hAnsi="Times New Roman" w:cs="Times New Roman"/>
          <w:sz w:val="24"/>
          <w:szCs w:val="24"/>
        </w:rPr>
        <w:t>Tasarza</w:t>
      </w:r>
      <w:proofErr w:type="spellEnd"/>
      <w:r w:rsidR="00FA1E81" w:rsidRPr="00F846AD">
        <w:rPr>
          <w:rFonts w:ascii="Times New Roman" w:hAnsi="Times New Roman" w:cs="Times New Roman"/>
          <w:sz w:val="24"/>
          <w:szCs w:val="24"/>
        </w:rPr>
        <w:t>, przekazała, że jej pytania nie były zarzutem, lecz prośbą o uzyskanie odpowiedzi, tak aby poinformować mieszkańców powiatu kto złożył wniosek o restrukturyzację sądową i przekazać informacje odnośnie zawieszenia oddziału chirurgii i bloku operacyjnego. Wskazała, że szpitale mają problemy i są zadłużone, a Szpital Powiatowy w Golubiu-Dobrzyniu jest jednym z</w:t>
      </w:r>
      <w:r w:rsidR="00F846AD">
        <w:rPr>
          <w:rFonts w:ascii="Times New Roman" w:hAnsi="Times New Roman" w:cs="Times New Roman"/>
          <w:sz w:val="24"/>
          <w:szCs w:val="24"/>
        </w:rPr>
        <w:t> </w:t>
      </w:r>
      <w:r w:rsidR="00FA1E81" w:rsidRPr="00F846AD">
        <w:rPr>
          <w:rFonts w:ascii="Times New Roman" w:hAnsi="Times New Roman" w:cs="Times New Roman"/>
          <w:sz w:val="24"/>
          <w:szCs w:val="24"/>
        </w:rPr>
        <w:t xml:space="preserve">pierwszych, które złożyły wniosek o restrukturyzację sądową. Radna Malecka odniosła się do słów Pana </w:t>
      </w:r>
      <w:proofErr w:type="spellStart"/>
      <w:r w:rsidR="00FA1E81" w:rsidRPr="00F846AD">
        <w:rPr>
          <w:rFonts w:ascii="Times New Roman" w:hAnsi="Times New Roman" w:cs="Times New Roman"/>
          <w:sz w:val="24"/>
          <w:szCs w:val="24"/>
        </w:rPr>
        <w:t>Tasarza</w:t>
      </w:r>
      <w:proofErr w:type="spellEnd"/>
      <w:r w:rsidR="00FA1E81" w:rsidRPr="00F846AD">
        <w:rPr>
          <w:rFonts w:ascii="Times New Roman" w:hAnsi="Times New Roman" w:cs="Times New Roman"/>
          <w:sz w:val="24"/>
          <w:szCs w:val="24"/>
        </w:rPr>
        <w:t xml:space="preserve">, </w:t>
      </w:r>
      <w:r w:rsidR="00A02E62">
        <w:rPr>
          <w:rFonts w:ascii="Times New Roman" w:hAnsi="Times New Roman" w:cs="Times New Roman"/>
          <w:sz w:val="24"/>
          <w:szCs w:val="24"/>
        </w:rPr>
        <w:t>ż</w:t>
      </w:r>
      <w:r w:rsidR="00CA3360" w:rsidRPr="00F846AD">
        <w:rPr>
          <w:rFonts w:ascii="Times New Roman" w:hAnsi="Times New Roman" w:cs="Times New Roman"/>
          <w:sz w:val="24"/>
          <w:szCs w:val="24"/>
        </w:rPr>
        <w:t>eby cokolwiek zmienić w oświacie to potrzebny jest audyt, tak samo było w przypadku szpitala.</w:t>
      </w:r>
      <w:r w:rsidR="00762003" w:rsidRPr="00F846AD">
        <w:rPr>
          <w:rFonts w:ascii="Times New Roman" w:hAnsi="Times New Roman" w:cs="Times New Roman"/>
          <w:sz w:val="24"/>
          <w:szCs w:val="24"/>
        </w:rPr>
        <w:t xml:space="preserve"> Dodała, że poprzedni Zarząd również wielokrotnie podejmował decyzje o dofinansowywaniu szpitala</w:t>
      </w:r>
      <w:r w:rsidR="00A02E62">
        <w:rPr>
          <w:rFonts w:ascii="Times New Roman" w:hAnsi="Times New Roman" w:cs="Times New Roman"/>
          <w:sz w:val="24"/>
          <w:szCs w:val="24"/>
        </w:rPr>
        <w:t>.</w:t>
      </w:r>
    </w:p>
    <w:p w14:paraId="28578218" w14:textId="77777777" w:rsidR="00762003" w:rsidRPr="00F846AD" w:rsidRDefault="00762003" w:rsidP="00F846AD">
      <w:pPr>
        <w:pStyle w:val="Zwykytekst"/>
        <w:spacing w:line="276" w:lineRule="auto"/>
        <w:jc w:val="both"/>
        <w:rPr>
          <w:rFonts w:ascii="Times New Roman" w:hAnsi="Times New Roman" w:cs="Times New Roman"/>
          <w:sz w:val="24"/>
          <w:szCs w:val="24"/>
        </w:rPr>
      </w:pPr>
    </w:p>
    <w:p w14:paraId="2380A09C" w14:textId="1BD787A0" w:rsidR="00762003" w:rsidRPr="00F846AD" w:rsidRDefault="0076200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 xml:space="preserve">Starosta wskazał, że audyt nie trafił do powiatu na koniec poprzedniej kadencji, lecz </w:t>
      </w:r>
      <w:r w:rsidR="00A02E62">
        <w:rPr>
          <w:rFonts w:ascii="Times New Roman" w:hAnsi="Times New Roman" w:cs="Times New Roman"/>
          <w:sz w:val="24"/>
          <w:szCs w:val="24"/>
        </w:rPr>
        <w:t xml:space="preserve">już </w:t>
      </w:r>
      <w:r w:rsidRPr="00F846AD">
        <w:rPr>
          <w:rFonts w:ascii="Times New Roman" w:hAnsi="Times New Roman" w:cs="Times New Roman"/>
          <w:sz w:val="24"/>
          <w:szCs w:val="24"/>
        </w:rPr>
        <w:t>w grudniu</w:t>
      </w:r>
      <w:r w:rsidR="00A02E62">
        <w:rPr>
          <w:rFonts w:ascii="Times New Roman" w:hAnsi="Times New Roman" w:cs="Times New Roman"/>
          <w:sz w:val="24"/>
          <w:szCs w:val="24"/>
        </w:rPr>
        <w:t xml:space="preserve"> 2023 r</w:t>
      </w:r>
      <w:r w:rsidRPr="00F846AD">
        <w:rPr>
          <w:rFonts w:ascii="Times New Roman" w:hAnsi="Times New Roman" w:cs="Times New Roman"/>
          <w:sz w:val="24"/>
          <w:szCs w:val="24"/>
        </w:rPr>
        <w:t>. Było w nim wskazane, jakie działania należy podjąć, a żadne działani</w:t>
      </w:r>
      <w:r w:rsidR="007675A6" w:rsidRPr="00F846AD">
        <w:rPr>
          <w:rFonts w:ascii="Times New Roman" w:hAnsi="Times New Roman" w:cs="Times New Roman"/>
          <w:sz w:val="24"/>
          <w:szCs w:val="24"/>
        </w:rPr>
        <w:t>a</w:t>
      </w:r>
      <w:r w:rsidRPr="00F846AD">
        <w:rPr>
          <w:rFonts w:ascii="Times New Roman" w:hAnsi="Times New Roman" w:cs="Times New Roman"/>
          <w:sz w:val="24"/>
          <w:szCs w:val="24"/>
        </w:rPr>
        <w:t xml:space="preserve"> nie zostały podjęte w pierwszym kwartale br. Przekazał, że w pierwszym kwartale tego roku miał być zrobiony przez ówczesny zarząd szpitala program naprawczy, </w:t>
      </w:r>
      <w:r w:rsidR="007675A6" w:rsidRPr="00F846AD">
        <w:rPr>
          <w:rFonts w:ascii="Times New Roman" w:hAnsi="Times New Roman" w:cs="Times New Roman"/>
          <w:sz w:val="24"/>
          <w:szCs w:val="24"/>
        </w:rPr>
        <w:t>a</w:t>
      </w:r>
      <w:r w:rsidRPr="00F846AD">
        <w:rPr>
          <w:rFonts w:ascii="Times New Roman" w:hAnsi="Times New Roman" w:cs="Times New Roman"/>
          <w:sz w:val="24"/>
          <w:szCs w:val="24"/>
        </w:rPr>
        <w:t xml:space="preserve"> wpłynął do powiatu w lipcu. Wskazał, że gdyby te działania zostały podjęte</w:t>
      </w:r>
      <w:r w:rsidR="00A02E62">
        <w:rPr>
          <w:rFonts w:ascii="Times New Roman" w:hAnsi="Times New Roman" w:cs="Times New Roman"/>
          <w:sz w:val="24"/>
          <w:szCs w:val="24"/>
        </w:rPr>
        <w:t xml:space="preserve"> wcześniej</w:t>
      </w:r>
      <w:r w:rsidRPr="00F846AD">
        <w:rPr>
          <w:rFonts w:ascii="Times New Roman" w:hAnsi="Times New Roman" w:cs="Times New Roman"/>
          <w:sz w:val="24"/>
          <w:szCs w:val="24"/>
        </w:rPr>
        <w:t>, to być może restrukturyzacja sądowa nie byłaby potrzebna. Starosta nadmienił, że poprzedni Zarząd nie miał odwagi podejmować trudnych decyzji, jakie podejmuje obecny Zarząd.</w:t>
      </w:r>
      <w:r w:rsidR="007675A6" w:rsidRPr="00F846AD">
        <w:rPr>
          <w:rFonts w:ascii="Times New Roman" w:hAnsi="Times New Roman" w:cs="Times New Roman"/>
          <w:sz w:val="24"/>
          <w:szCs w:val="24"/>
        </w:rPr>
        <w:t xml:space="preserve"> Nadmienił, iż nie wskazuje, że poprzedni Zarząd nie zrobił nic</w:t>
      </w:r>
      <w:r w:rsidR="009632E3" w:rsidRPr="00F846AD">
        <w:rPr>
          <w:rFonts w:ascii="Times New Roman" w:hAnsi="Times New Roman" w:cs="Times New Roman"/>
          <w:sz w:val="24"/>
          <w:szCs w:val="24"/>
        </w:rPr>
        <w:t>, lecz że nie zrobił nic by ratować szpital, jego sytuację budżetową.</w:t>
      </w:r>
    </w:p>
    <w:p w14:paraId="14D11BB8" w14:textId="484C1DA5" w:rsidR="004C193B" w:rsidRPr="00F846AD" w:rsidRDefault="004C193B" w:rsidP="00F846AD">
      <w:pPr>
        <w:pStyle w:val="Zwykytekst"/>
        <w:spacing w:line="276" w:lineRule="auto"/>
        <w:jc w:val="both"/>
        <w:rPr>
          <w:rFonts w:ascii="Times New Roman" w:hAnsi="Times New Roman" w:cs="Times New Roman"/>
          <w:sz w:val="24"/>
          <w:szCs w:val="24"/>
        </w:rPr>
      </w:pPr>
    </w:p>
    <w:p w14:paraId="2904C4E4" w14:textId="682469E8" w:rsidR="009632E3" w:rsidRPr="00F846AD" w:rsidRDefault="009632E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Andrzej Grabowski wskazał, że temat szpitala wraca na każdej sesji, a</w:t>
      </w:r>
      <w:r w:rsidR="00F846AD">
        <w:rPr>
          <w:rFonts w:ascii="Times New Roman" w:hAnsi="Times New Roman" w:cs="Times New Roman"/>
          <w:sz w:val="24"/>
          <w:szCs w:val="24"/>
        </w:rPr>
        <w:t> </w:t>
      </w:r>
      <w:r w:rsidRPr="00F846AD">
        <w:rPr>
          <w:rFonts w:ascii="Times New Roman" w:hAnsi="Times New Roman" w:cs="Times New Roman"/>
          <w:sz w:val="24"/>
          <w:szCs w:val="24"/>
        </w:rPr>
        <w:t>społeczeństwo, które to obserwuje, w pewnym momencie się wyłącz</w:t>
      </w:r>
      <w:r w:rsidR="00A02E62">
        <w:rPr>
          <w:rFonts w:ascii="Times New Roman" w:hAnsi="Times New Roman" w:cs="Times New Roman"/>
          <w:sz w:val="24"/>
          <w:szCs w:val="24"/>
        </w:rPr>
        <w:t>a</w:t>
      </w:r>
      <w:r w:rsidRPr="00F846AD">
        <w:rPr>
          <w:rFonts w:ascii="Times New Roman" w:hAnsi="Times New Roman" w:cs="Times New Roman"/>
          <w:sz w:val="24"/>
          <w:szCs w:val="24"/>
        </w:rPr>
        <w:t>, bo nic nie wie. Jedna strona, czyli były Starosta i Wicestarosta wskazują, że zostało zrobione dużo dla szpitala, obecny Starosta, Wicestarosta i członek zarządu wskazują przeciwnie. Pan Grabowski zaproponował, aby Komisja Rewizyjna przeanalizowała protokoły, tak aby można było ostatecznie przekazać społeczeństwu informacje.</w:t>
      </w:r>
    </w:p>
    <w:p w14:paraId="65E9B34D" w14:textId="551A83C7" w:rsidR="00D61F0A" w:rsidRPr="00F846AD" w:rsidRDefault="00D61F0A"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Grabowski nadmienił, iż</w:t>
      </w:r>
      <w:r w:rsidR="00A02E62">
        <w:rPr>
          <w:rFonts w:ascii="Times New Roman" w:hAnsi="Times New Roman" w:cs="Times New Roman"/>
          <w:sz w:val="24"/>
          <w:szCs w:val="24"/>
        </w:rPr>
        <w:t xml:space="preserve"> w jego ocenie</w:t>
      </w:r>
      <w:r w:rsidRPr="00F846AD">
        <w:rPr>
          <w:rFonts w:ascii="Times New Roman" w:hAnsi="Times New Roman" w:cs="Times New Roman"/>
          <w:sz w:val="24"/>
          <w:szCs w:val="24"/>
        </w:rPr>
        <w:t xml:space="preserve"> restrukturyzacja sądowa jest najlepszym rozwiązaniem, jakie mogło być podjęte w obecnej sytuacji. Wskazał, że on sam w</w:t>
      </w:r>
      <w:r w:rsidR="00F846AD">
        <w:rPr>
          <w:rFonts w:ascii="Times New Roman" w:hAnsi="Times New Roman" w:cs="Times New Roman"/>
          <w:sz w:val="24"/>
          <w:szCs w:val="24"/>
        </w:rPr>
        <w:t> </w:t>
      </w:r>
      <w:r w:rsidRPr="00F846AD">
        <w:rPr>
          <w:rFonts w:ascii="Times New Roman" w:hAnsi="Times New Roman" w:cs="Times New Roman"/>
          <w:sz w:val="24"/>
          <w:szCs w:val="24"/>
        </w:rPr>
        <w:t>poprzedniej kadencji miał informacje, że wszędzie jest trudno, ale w szpitalu w Golubiu-Dobrzyniu nie jest tak źle. To mówił Przewodniczący Rady Nadzorczej, członkowie Rady. Zwracając się do radnych Maleckiej i Gutowskiego poprosił o wzajemną życzliwość. Wskazał</w:t>
      </w:r>
      <w:r w:rsidR="00E23272" w:rsidRPr="00F846AD">
        <w:rPr>
          <w:rFonts w:ascii="Times New Roman" w:hAnsi="Times New Roman" w:cs="Times New Roman"/>
          <w:sz w:val="24"/>
          <w:szCs w:val="24"/>
        </w:rPr>
        <w:t>, że nie można powiedzieć, że poprzedni starosta i wicestarosta „coś robili w</w:t>
      </w:r>
      <w:r w:rsidR="00F846AD">
        <w:rPr>
          <w:rFonts w:ascii="Times New Roman" w:hAnsi="Times New Roman" w:cs="Times New Roman"/>
          <w:sz w:val="24"/>
          <w:szCs w:val="24"/>
        </w:rPr>
        <w:t> </w:t>
      </w:r>
      <w:r w:rsidR="00E23272" w:rsidRPr="00F846AD">
        <w:rPr>
          <w:rFonts w:ascii="Times New Roman" w:hAnsi="Times New Roman" w:cs="Times New Roman"/>
          <w:sz w:val="24"/>
          <w:szCs w:val="24"/>
        </w:rPr>
        <w:t xml:space="preserve">poprzek”, można wskazywać na brak nadzoru. </w:t>
      </w:r>
      <w:r w:rsidR="008D05C5" w:rsidRPr="00F846AD">
        <w:rPr>
          <w:rFonts w:ascii="Times New Roman" w:hAnsi="Times New Roman" w:cs="Times New Roman"/>
          <w:sz w:val="24"/>
          <w:szCs w:val="24"/>
        </w:rPr>
        <w:t>Zapytał, jak radni mieli nie wierzyć Przewodniczącemu Rady Nadzorczej, gdy ten mówił, że wszędzie jest źle. Wskazał, że radny nie ma prawa kontroli w szpitalu, od tego jest Rada Nadzorcza i Zarząd. Zaznaczył</w:t>
      </w:r>
      <w:r w:rsidRPr="00F846AD">
        <w:rPr>
          <w:rFonts w:ascii="Times New Roman" w:hAnsi="Times New Roman" w:cs="Times New Roman"/>
          <w:sz w:val="24"/>
          <w:szCs w:val="24"/>
        </w:rPr>
        <w:t xml:space="preserve"> </w:t>
      </w:r>
      <w:r w:rsidR="00A02E62">
        <w:rPr>
          <w:rFonts w:ascii="Times New Roman" w:hAnsi="Times New Roman" w:cs="Times New Roman"/>
          <w:sz w:val="24"/>
          <w:szCs w:val="24"/>
        </w:rPr>
        <w:t xml:space="preserve">jednak </w:t>
      </w:r>
      <w:r w:rsidRPr="00F846AD">
        <w:rPr>
          <w:rFonts w:ascii="Times New Roman" w:hAnsi="Times New Roman" w:cs="Times New Roman"/>
          <w:sz w:val="24"/>
          <w:szCs w:val="24"/>
        </w:rPr>
        <w:t xml:space="preserve">potrzebę znalezienia wyjścia z </w:t>
      </w:r>
      <w:r w:rsidR="008D05C5" w:rsidRPr="00F846AD">
        <w:rPr>
          <w:rFonts w:ascii="Times New Roman" w:hAnsi="Times New Roman" w:cs="Times New Roman"/>
          <w:sz w:val="24"/>
          <w:szCs w:val="24"/>
        </w:rPr>
        <w:t>obecnej</w:t>
      </w:r>
      <w:r w:rsidRPr="00F846AD">
        <w:rPr>
          <w:rFonts w:ascii="Times New Roman" w:hAnsi="Times New Roman" w:cs="Times New Roman"/>
          <w:sz w:val="24"/>
          <w:szCs w:val="24"/>
        </w:rPr>
        <w:t xml:space="preserve"> sytuacji.</w:t>
      </w:r>
    </w:p>
    <w:p w14:paraId="7B28FCAD" w14:textId="77777777" w:rsidR="008D05C5" w:rsidRPr="00F846AD" w:rsidRDefault="008D05C5" w:rsidP="00F846AD">
      <w:pPr>
        <w:pStyle w:val="Zwykytekst"/>
        <w:spacing w:line="276" w:lineRule="auto"/>
        <w:jc w:val="both"/>
        <w:rPr>
          <w:rFonts w:ascii="Times New Roman" w:hAnsi="Times New Roman" w:cs="Times New Roman"/>
          <w:sz w:val="24"/>
          <w:szCs w:val="24"/>
        </w:rPr>
      </w:pPr>
    </w:p>
    <w:p w14:paraId="683099A9" w14:textId="30A15D12" w:rsidR="005A1744" w:rsidRPr="00F846AD" w:rsidRDefault="008D05C5"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Franciszek Gutowski przekazał, że taka propozycja powinna paść już dawno</w:t>
      </w:r>
      <w:r w:rsidR="005A1744" w:rsidRPr="00F846AD">
        <w:rPr>
          <w:rFonts w:ascii="Times New Roman" w:hAnsi="Times New Roman" w:cs="Times New Roman"/>
          <w:sz w:val="24"/>
          <w:szCs w:val="24"/>
        </w:rPr>
        <w:t>, pozwoli to na wyjaśnienie pewnych kwestii na podstawie zebranego materiału.</w:t>
      </w:r>
    </w:p>
    <w:p w14:paraId="72E13087" w14:textId="77777777" w:rsidR="005A1744" w:rsidRPr="00F846AD" w:rsidRDefault="005A1744" w:rsidP="00F846AD">
      <w:pPr>
        <w:pStyle w:val="Zwykytekst"/>
        <w:spacing w:line="276" w:lineRule="auto"/>
        <w:jc w:val="both"/>
        <w:rPr>
          <w:rFonts w:ascii="Times New Roman" w:hAnsi="Times New Roman" w:cs="Times New Roman"/>
          <w:sz w:val="24"/>
          <w:szCs w:val="24"/>
        </w:rPr>
      </w:pPr>
    </w:p>
    <w:p w14:paraId="257D406A" w14:textId="31780A5C" w:rsidR="005A1744" w:rsidRPr="00F846AD" w:rsidRDefault="005A1744"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lastRenderedPageBreak/>
        <w:tab/>
        <w:t xml:space="preserve">Przewodniczący Komisji Rewizyjnej Szymon Jankowski wskazał, że jest za znalezieniem rozwiązania </w:t>
      </w:r>
      <w:r w:rsidR="00381408">
        <w:rPr>
          <w:rFonts w:ascii="Times New Roman" w:hAnsi="Times New Roman" w:cs="Times New Roman"/>
          <w:sz w:val="24"/>
          <w:szCs w:val="24"/>
        </w:rPr>
        <w:t>zaistniałej</w:t>
      </w:r>
      <w:r w:rsidRPr="00F846AD">
        <w:rPr>
          <w:rFonts w:ascii="Times New Roman" w:hAnsi="Times New Roman" w:cs="Times New Roman"/>
          <w:sz w:val="24"/>
          <w:szCs w:val="24"/>
        </w:rPr>
        <w:t xml:space="preserve"> sytuacji. Poprosił Pana Starostę o współpracę i</w:t>
      </w:r>
      <w:r w:rsidR="005357AC">
        <w:rPr>
          <w:rFonts w:ascii="Times New Roman" w:hAnsi="Times New Roman" w:cs="Times New Roman"/>
          <w:sz w:val="24"/>
          <w:szCs w:val="24"/>
        </w:rPr>
        <w:t> </w:t>
      </w:r>
      <w:r w:rsidRPr="00F846AD">
        <w:rPr>
          <w:rFonts w:ascii="Times New Roman" w:hAnsi="Times New Roman" w:cs="Times New Roman"/>
          <w:sz w:val="24"/>
          <w:szCs w:val="24"/>
        </w:rPr>
        <w:t>udostępnienie dokumentów.</w:t>
      </w:r>
      <w:r w:rsidR="0050259D" w:rsidRPr="00F846AD">
        <w:rPr>
          <w:rFonts w:ascii="Times New Roman" w:hAnsi="Times New Roman" w:cs="Times New Roman"/>
          <w:sz w:val="24"/>
          <w:szCs w:val="24"/>
        </w:rPr>
        <w:t xml:space="preserve"> Nadmienił, iż Komisja Rewizyjna nie będzie mogła uzyskać wszelkiej dokumentacji ze szpitala, ponieważ jest to spółka prawa handlowego i ma swoją Radę Nadzorczą</w:t>
      </w:r>
      <w:r w:rsidR="00381408">
        <w:rPr>
          <w:rFonts w:ascii="Times New Roman" w:hAnsi="Times New Roman" w:cs="Times New Roman"/>
          <w:sz w:val="24"/>
          <w:szCs w:val="24"/>
        </w:rPr>
        <w:t>,</w:t>
      </w:r>
      <w:r w:rsidR="0050259D" w:rsidRPr="00F846AD">
        <w:rPr>
          <w:rFonts w:ascii="Times New Roman" w:hAnsi="Times New Roman" w:cs="Times New Roman"/>
          <w:sz w:val="24"/>
          <w:szCs w:val="24"/>
        </w:rPr>
        <w:t xml:space="preserve"> </w:t>
      </w:r>
      <w:r w:rsidR="00381408">
        <w:rPr>
          <w:rFonts w:ascii="Times New Roman" w:hAnsi="Times New Roman" w:cs="Times New Roman"/>
          <w:sz w:val="24"/>
          <w:szCs w:val="24"/>
        </w:rPr>
        <w:t>w</w:t>
      </w:r>
      <w:r w:rsidR="0050259D" w:rsidRPr="00F846AD">
        <w:rPr>
          <w:rFonts w:ascii="Times New Roman" w:hAnsi="Times New Roman" w:cs="Times New Roman"/>
          <w:sz w:val="24"/>
          <w:szCs w:val="24"/>
        </w:rPr>
        <w:t xml:space="preserve">skazał, że Komisja </w:t>
      </w:r>
      <w:r w:rsidR="00381408">
        <w:rPr>
          <w:rFonts w:ascii="Times New Roman" w:hAnsi="Times New Roman" w:cs="Times New Roman"/>
          <w:sz w:val="24"/>
          <w:szCs w:val="24"/>
        </w:rPr>
        <w:t xml:space="preserve">podejmie się zadania, aby </w:t>
      </w:r>
      <w:r w:rsidR="0050259D" w:rsidRPr="00F846AD">
        <w:rPr>
          <w:rFonts w:ascii="Times New Roman" w:hAnsi="Times New Roman" w:cs="Times New Roman"/>
          <w:sz w:val="24"/>
          <w:szCs w:val="24"/>
        </w:rPr>
        <w:t>rozwiać</w:t>
      </w:r>
      <w:r w:rsidR="000A1E23" w:rsidRPr="00F846AD">
        <w:rPr>
          <w:rFonts w:ascii="Times New Roman" w:hAnsi="Times New Roman" w:cs="Times New Roman"/>
          <w:sz w:val="24"/>
          <w:szCs w:val="24"/>
        </w:rPr>
        <w:t xml:space="preserve"> wszelkie wątpliwości</w:t>
      </w:r>
      <w:r w:rsidR="00381408">
        <w:rPr>
          <w:rFonts w:ascii="Times New Roman" w:hAnsi="Times New Roman" w:cs="Times New Roman"/>
          <w:sz w:val="24"/>
          <w:szCs w:val="24"/>
        </w:rPr>
        <w:t xml:space="preserve"> w tym zakresie</w:t>
      </w:r>
      <w:r w:rsidR="000A1E23" w:rsidRPr="00F846AD">
        <w:rPr>
          <w:rFonts w:ascii="Times New Roman" w:hAnsi="Times New Roman" w:cs="Times New Roman"/>
          <w:sz w:val="24"/>
          <w:szCs w:val="24"/>
        </w:rPr>
        <w:t>. Radny Jankowski podkreślił, że nie będzie to komisja śledcza, jej celem nie będzie oskarżanie kogokolwiek, lecz postawienie sprawy jasno i rozwianie wszelkich wątpliwości.</w:t>
      </w:r>
    </w:p>
    <w:p w14:paraId="5C9C6E5B" w14:textId="77777777" w:rsidR="000A1E23" w:rsidRPr="00F846AD" w:rsidRDefault="000A1E23" w:rsidP="00F846AD">
      <w:pPr>
        <w:pStyle w:val="Zwykytekst"/>
        <w:spacing w:line="276" w:lineRule="auto"/>
        <w:jc w:val="both"/>
        <w:rPr>
          <w:rFonts w:ascii="Times New Roman" w:hAnsi="Times New Roman" w:cs="Times New Roman"/>
          <w:sz w:val="24"/>
          <w:szCs w:val="24"/>
        </w:rPr>
      </w:pPr>
    </w:p>
    <w:p w14:paraId="40C0ADC1" w14:textId="50238E9C" w:rsidR="009632E3" w:rsidRPr="00F846AD" w:rsidRDefault="000A1E2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Radny Andrzej Grabowski, odwołując się do święta 1 listopada, wskazał, iż przez wiele lat tradycją było odwiedzanie grobów byłych radnych. Przekazał, że biuro rady posiada listę zmarłych radnych powiatowych, zaproponował, aby odwiedzić ich groby</w:t>
      </w:r>
      <w:r w:rsidR="00381408">
        <w:rPr>
          <w:rFonts w:ascii="Times New Roman" w:hAnsi="Times New Roman" w:cs="Times New Roman"/>
          <w:sz w:val="24"/>
          <w:szCs w:val="24"/>
        </w:rPr>
        <w:t>, wyrażając jednocześnie nadzieję, że ta tradycja będzie kontynuowana.</w:t>
      </w:r>
    </w:p>
    <w:p w14:paraId="7F619D11" w14:textId="77777777" w:rsidR="000A1E23" w:rsidRPr="00F846AD" w:rsidRDefault="000A1E23" w:rsidP="00F846AD">
      <w:pPr>
        <w:pStyle w:val="Zwykytekst"/>
        <w:spacing w:line="276" w:lineRule="auto"/>
        <w:jc w:val="both"/>
        <w:rPr>
          <w:rFonts w:ascii="Times New Roman" w:hAnsi="Times New Roman" w:cs="Times New Roman"/>
          <w:sz w:val="24"/>
          <w:szCs w:val="24"/>
        </w:rPr>
      </w:pPr>
    </w:p>
    <w:p w14:paraId="74646F6F" w14:textId="029BCA52" w:rsidR="000A1E23" w:rsidRPr="00F846AD" w:rsidRDefault="000A1E23" w:rsidP="00F846AD">
      <w:pPr>
        <w:pStyle w:val="Zwykytekst"/>
        <w:spacing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Przewodniczący Rady Powiatu przypomniał, że dyskusja toczy się w punkcie interpelacje, wnioski i oświadczenia. Wskazał, że dopuścił do dyskusji z powodu emocji i</w:t>
      </w:r>
      <w:r w:rsidR="00F846AD">
        <w:rPr>
          <w:rFonts w:ascii="Times New Roman" w:hAnsi="Times New Roman" w:cs="Times New Roman"/>
          <w:sz w:val="24"/>
          <w:szCs w:val="24"/>
        </w:rPr>
        <w:t> </w:t>
      </w:r>
      <w:r w:rsidRPr="00F846AD">
        <w:rPr>
          <w:rFonts w:ascii="Times New Roman" w:hAnsi="Times New Roman" w:cs="Times New Roman"/>
          <w:sz w:val="24"/>
          <w:szCs w:val="24"/>
        </w:rPr>
        <w:t>ważności tematu</w:t>
      </w:r>
      <w:r w:rsidR="007F18E3" w:rsidRPr="00F846AD">
        <w:rPr>
          <w:rFonts w:ascii="Times New Roman" w:hAnsi="Times New Roman" w:cs="Times New Roman"/>
          <w:sz w:val="24"/>
          <w:szCs w:val="24"/>
        </w:rPr>
        <w:t>.</w:t>
      </w:r>
      <w:r w:rsidRPr="00F846AD">
        <w:rPr>
          <w:rFonts w:ascii="Times New Roman" w:hAnsi="Times New Roman" w:cs="Times New Roman"/>
          <w:sz w:val="24"/>
          <w:szCs w:val="24"/>
        </w:rPr>
        <w:t xml:space="preserve"> Zaapelował, aby patrzeć w przód i wspierać zarząd. Wskazał, że poruszany na niniejszej sesji temat szpitala omawiany był już na poprzednich sesjach, zaapelował o zakończenie tej dyskusji. </w:t>
      </w:r>
      <w:r w:rsidR="007F18E3" w:rsidRPr="00F846AD">
        <w:rPr>
          <w:rFonts w:ascii="Times New Roman" w:hAnsi="Times New Roman" w:cs="Times New Roman"/>
          <w:sz w:val="24"/>
          <w:szCs w:val="24"/>
        </w:rPr>
        <w:t>Poprosił o usystematyzowanie</w:t>
      </w:r>
      <w:r w:rsidR="00381408">
        <w:rPr>
          <w:rFonts w:ascii="Times New Roman" w:hAnsi="Times New Roman" w:cs="Times New Roman"/>
          <w:sz w:val="24"/>
          <w:szCs w:val="24"/>
        </w:rPr>
        <w:t xml:space="preserve"> i w razie konieczności</w:t>
      </w:r>
      <w:r w:rsidR="007F18E3" w:rsidRPr="00F846AD">
        <w:rPr>
          <w:rFonts w:ascii="Times New Roman" w:hAnsi="Times New Roman" w:cs="Times New Roman"/>
          <w:sz w:val="24"/>
          <w:szCs w:val="24"/>
        </w:rPr>
        <w:t xml:space="preserve"> zaplanowanie w</w:t>
      </w:r>
      <w:r w:rsidR="00F846AD">
        <w:rPr>
          <w:rFonts w:ascii="Times New Roman" w:hAnsi="Times New Roman" w:cs="Times New Roman"/>
          <w:sz w:val="24"/>
          <w:szCs w:val="24"/>
        </w:rPr>
        <w:t> </w:t>
      </w:r>
      <w:r w:rsidR="007F18E3" w:rsidRPr="00F846AD">
        <w:rPr>
          <w:rFonts w:ascii="Times New Roman" w:hAnsi="Times New Roman" w:cs="Times New Roman"/>
          <w:sz w:val="24"/>
          <w:szCs w:val="24"/>
        </w:rPr>
        <w:t>porządku obrad punktu dotyczącego funkcjonowania szpitala.</w:t>
      </w:r>
    </w:p>
    <w:p w14:paraId="77E954DD" w14:textId="77777777" w:rsidR="004374DE" w:rsidRPr="00F846AD" w:rsidRDefault="004374DE" w:rsidP="00F846AD">
      <w:pPr>
        <w:pStyle w:val="Bezodstpw"/>
        <w:spacing w:line="276" w:lineRule="auto"/>
        <w:jc w:val="both"/>
        <w:rPr>
          <w:rFonts w:ascii="Times New Roman" w:hAnsi="Times New Roman" w:cs="Times New Roman"/>
          <w:sz w:val="24"/>
          <w:szCs w:val="24"/>
        </w:rPr>
      </w:pPr>
    </w:p>
    <w:p w14:paraId="4D69A5DC" w14:textId="170D6C8C" w:rsidR="004374DE" w:rsidRPr="00F846AD" w:rsidRDefault="004374DE" w:rsidP="00F846AD">
      <w:pPr>
        <w:spacing w:line="276" w:lineRule="auto"/>
        <w:ind w:right="43"/>
        <w:jc w:val="both"/>
        <w:rPr>
          <w:rFonts w:ascii="Times New Roman" w:hAnsi="Times New Roman" w:cs="Times New Roman"/>
          <w:b/>
          <w:bCs/>
        </w:rPr>
      </w:pPr>
      <w:r w:rsidRPr="00F846AD">
        <w:rPr>
          <w:rFonts w:ascii="Times New Roman" w:hAnsi="Times New Roman" w:cs="Times New Roman"/>
          <w:b/>
          <w:bCs/>
        </w:rPr>
        <w:t>Ad. 1</w:t>
      </w:r>
      <w:r w:rsidR="007F18E3" w:rsidRPr="00F846AD">
        <w:rPr>
          <w:rFonts w:ascii="Times New Roman" w:hAnsi="Times New Roman" w:cs="Times New Roman"/>
          <w:b/>
          <w:bCs/>
        </w:rPr>
        <w:t>2</w:t>
      </w:r>
    </w:p>
    <w:p w14:paraId="3DA0292B" w14:textId="6767BB2A" w:rsidR="004374DE" w:rsidRPr="00F846AD" w:rsidRDefault="004374DE" w:rsidP="00F846AD">
      <w:pPr>
        <w:pStyle w:val="Standard"/>
        <w:tabs>
          <w:tab w:val="left" w:pos="-283"/>
          <w:tab w:val="left" w:pos="0"/>
        </w:tabs>
        <w:spacing w:after="0" w:line="276" w:lineRule="auto"/>
        <w:jc w:val="both"/>
        <w:rPr>
          <w:rFonts w:ascii="Times New Roman" w:hAnsi="Times New Roman" w:cs="Times New Roman"/>
          <w:sz w:val="24"/>
          <w:szCs w:val="24"/>
        </w:rPr>
      </w:pPr>
      <w:r w:rsidRPr="00F846AD">
        <w:rPr>
          <w:rFonts w:ascii="Times New Roman" w:hAnsi="Times New Roman" w:cs="Times New Roman"/>
          <w:sz w:val="24"/>
          <w:szCs w:val="24"/>
        </w:rPr>
        <w:tab/>
        <w:t>Po stwierdzeniu, że wszystkie punkty porządku obrad zostały wyczerpane, Przewodniczący Rady Powiatu Jacek Boluk-Sobolewski podziękował wszystkim radnym i</w:t>
      </w:r>
      <w:r w:rsidR="00F846AD">
        <w:rPr>
          <w:rFonts w:ascii="Times New Roman" w:hAnsi="Times New Roman" w:cs="Times New Roman"/>
          <w:sz w:val="24"/>
          <w:szCs w:val="24"/>
        </w:rPr>
        <w:t> </w:t>
      </w:r>
      <w:r w:rsidRPr="00F846AD">
        <w:rPr>
          <w:rFonts w:ascii="Times New Roman" w:hAnsi="Times New Roman" w:cs="Times New Roman"/>
          <w:sz w:val="24"/>
          <w:szCs w:val="24"/>
        </w:rPr>
        <w:t xml:space="preserve">zaproszonym gościom za przybycie i o godzinie </w:t>
      </w:r>
      <w:r w:rsidR="00B9620A" w:rsidRPr="00F846AD">
        <w:rPr>
          <w:rFonts w:ascii="Times New Roman" w:hAnsi="Times New Roman" w:cs="Times New Roman"/>
          <w:sz w:val="24"/>
          <w:szCs w:val="24"/>
        </w:rPr>
        <w:t>1</w:t>
      </w:r>
      <w:r w:rsidR="00F846AD">
        <w:rPr>
          <w:rFonts w:ascii="Times New Roman" w:hAnsi="Times New Roman" w:cs="Times New Roman"/>
          <w:sz w:val="24"/>
          <w:szCs w:val="24"/>
        </w:rPr>
        <w:t>4</w:t>
      </w:r>
      <w:r w:rsidR="00B9620A" w:rsidRPr="00F846AD">
        <w:rPr>
          <w:rFonts w:ascii="Times New Roman" w:hAnsi="Times New Roman" w:cs="Times New Roman"/>
          <w:sz w:val="24"/>
          <w:szCs w:val="24"/>
        </w:rPr>
        <w:t>.</w:t>
      </w:r>
      <w:r w:rsidR="00381408">
        <w:rPr>
          <w:rFonts w:ascii="Times New Roman" w:hAnsi="Times New Roman" w:cs="Times New Roman"/>
          <w:sz w:val="24"/>
          <w:szCs w:val="24"/>
        </w:rPr>
        <w:t>10</w:t>
      </w:r>
      <w:r w:rsidRPr="00F846AD">
        <w:rPr>
          <w:rFonts w:ascii="Times New Roman" w:hAnsi="Times New Roman" w:cs="Times New Roman"/>
          <w:sz w:val="24"/>
          <w:szCs w:val="24"/>
        </w:rPr>
        <w:t xml:space="preserve"> zamknął </w:t>
      </w:r>
      <w:r w:rsidR="00B9620A" w:rsidRPr="00F846AD">
        <w:rPr>
          <w:rFonts w:ascii="Times New Roman" w:hAnsi="Times New Roman" w:cs="Times New Roman"/>
          <w:sz w:val="24"/>
          <w:szCs w:val="24"/>
        </w:rPr>
        <w:t>VI</w:t>
      </w:r>
      <w:r w:rsidR="00F846AD">
        <w:rPr>
          <w:rFonts w:ascii="Times New Roman" w:hAnsi="Times New Roman" w:cs="Times New Roman"/>
          <w:sz w:val="24"/>
          <w:szCs w:val="24"/>
        </w:rPr>
        <w:t>II</w:t>
      </w:r>
      <w:r w:rsidRPr="00F846AD">
        <w:rPr>
          <w:rFonts w:ascii="Times New Roman" w:hAnsi="Times New Roman" w:cs="Times New Roman"/>
          <w:sz w:val="24"/>
          <w:szCs w:val="24"/>
        </w:rPr>
        <w:t xml:space="preserve"> sesję Rady Powiatu Golubsko-Dobrzyńskiego VII kadencji.</w:t>
      </w:r>
    </w:p>
    <w:p w14:paraId="44581D5A" w14:textId="77777777" w:rsidR="004374DE" w:rsidRPr="006179CB" w:rsidRDefault="004374DE" w:rsidP="004374DE">
      <w:pPr>
        <w:pStyle w:val="Standard"/>
        <w:tabs>
          <w:tab w:val="left" w:pos="-283"/>
          <w:tab w:val="left" w:pos="0"/>
        </w:tabs>
        <w:spacing w:after="0" w:line="276" w:lineRule="auto"/>
        <w:jc w:val="both"/>
        <w:rPr>
          <w:sz w:val="24"/>
          <w:szCs w:val="24"/>
        </w:rPr>
      </w:pPr>
    </w:p>
    <w:p w14:paraId="036AF185" w14:textId="77777777" w:rsidR="004374DE" w:rsidRDefault="004374DE" w:rsidP="004374DE">
      <w:pPr>
        <w:pStyle w:val="Standard"/>
        <w:spacing w:after="0" w:line="276" w:lineRule="auto"/>
        <w:jc w:val="both"/>
        <w:rPr>
          <w:rFonts w:ascii="Times New Roman" w:hAnsi="Times New Roman" w:cs="Times New Roman"/>
          <w:sz w:val="16"/>
          <w:szCs w:val="16"/>
        </w:rPr>
      </w:pPr>
      <w:r w:rsidRPr="00365D9C">
        <w:rPr>
          <w:rFonts w:ascii="Times New Roman" w:hAnsi="Times New Roman" w:cs="Times New Roman"/>
          <w:sz w:val="16"/>
          <w:szCs w:val="16"/>
        </w:rPr>
        <w:t xml:space="preserve">Na tym protokół zakończono. </w:t>
      </w:r>
    </w:p>
    <w:p w14:paraId="38C03D67" w14:textId="77777777" w:rsidR="004374DE" w:rsidRPr="00365D9C" w:rsidRDefault="004374DE" w:rsidP="004374DE">
      <w:pPr>
        <w:pStyle w:val="Standard"/>
        <w:spacing w:after="0" w:line="276" w:lineRule="auto"/>
        <w:jc w:val="both"/>
        <w:rPr>
          <w:rFonts w:ascii="Times New Roman" w:hAnsi="Times New Roman" w:cs="Times New Roman"/>
          <w:sz w:val="16"/>
          <w:szCs w:val="16"/>
        </w:rPr>
      </w:pPr>
    </w:p>
    <w:p w14:paraId="42007A33" w14:textId="77777777" w:rsidR="004374D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Protokół sporządziła:</w:t>
      </w:r>
    </w:p>
    <w:p w14:paraId="2EEED51B" w14:textId="2238EB2B" w:rsidR="004374DE" w:rsidRPr="00AB483E" w:rsidRDefault="004374DE" w:rsidP="004374DE">
      <w:pPr>
        <w:pStyle w:val="Standard"/>
        <w:tabs>
          <w:tab w:val="left" w:pos="-283"/>
          <w:tab w:val="left" w:pos="0"/>
        </w:tabs>
        <w:spacing w:after="0" w:line="276" w:lineRule="auto"/>
        <w:jc w:val="both"/>
        <w:rPr>
          <w:rFonts w:ascii="Times New Roman" w:hAnsi="Times New Roman" w:cs="Times New Roman"/>
          <w:sz w:val="16"/>
          <w:szCs w:val="24"/>
        </w:rPr>
      </w:pPr>
      <w:r>
        <w:rPr>
          <w:rFonts w:ascii="Times New Roman" w:hAnsi="Times New Roman" w:cs="Times New Roman"/>
          <w:sz w:val="16"/>
          <w:szCs w:val="24"/>
        </w:rPr>
        <w:t xml:space="preserve">Kinga </w:t>
      </w:r>
      <w:proofErr w:type="spellStart"/>
      <w:r>
        <w:rPr>
          <w:rFonts w:ascii="Times New Roman" w:hAnsi="Times New Roman" w:cs="Times New Roman"/>
          <w:sz w:val="16"/>
          <w:szCs w:val="24"/>
        </w:rPr>
        <w:t>Kacprzykowska</w:t>
      </w:r>
      <w:proofErr w:type="spellEnd"/>
    </w:p>
    <w:p w14:paraId="1B723C63" w14:textId="711B13F8" w:rsidR="004374DE" w:rsidRDefault="004374DE" w:rsidP="004374DE">
      <w:pPr>
        <w:pStyle w:val="Standard"/>
        <w:tabs>
          <w:tab w:val="left" w:pos="-283"/>
          <w:tab w:val="left" w:pos="0"/>
        </w:tabs>
        <w:spacing w:after="0" w:line="276"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           Przewodniczący Rady</w:t>
      </w:r>
    </w:p>
    <w:p w14:paraId="088351B3" w14:textId="77777777" w:rsidR="004374DE"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Powiatu Golubsko-Dobrzyńskiego</w:t>
      </w:r>
    </w:p>
    <w:p w14:paraId="30E1E831" w14:textId="77777777" w:rsidR="004374DE" w:rsidRDefault="004374DE" w:rsidP="004374DE">
      <w:pPr>
        <w:pStyle w:val="Standard"/>
        <w:tabs>
          <w:tab w:val="left" w:pos="-283"/>
          <w:tab w:val="left" w:pos="0"/>
        </w:tabs>
        <w:spacing w:after="0" w:line="276" w:lineRule="auto"/>
        <w:rPr>
          <w:rFonts w:ascii="Times New Roman" w:hAnsi="Times New Roman" w:cs="Times New Roman"/>
          <w:szCs w:val="24"/>
        </w:rPr>
      </w:pPr>
    </w:p>
    <w:p w14:paraId="21802CE0" w14:textId="381AA43A" w:rsidR="00157EBD" w:rsidRDefault="004374DE" w:rsidP="004374DE">
      <w:pPr>
        <w:pStyle w:val="Standard"/>
        <w:tabs>
          <w:tab w:val="left" w:pos="-283"/>
          <w:tab w:val="left" w:pos="0"/>
        </w:tabs>
        <w:spacing w:after="0" w:line="276" w:lineRule="auto"/>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Jacek Bol</w:t>
      </w:r>
      <w:r w:rsidR="00AB483E">
        <w:rPr>
          <w:rFonts w:ascii="Times New Roman" w:hAnsi="Times New Roman" w:cs="Times New Roman"/>
          <w:b/>
          <w:i/>
          <w:sz w:val="24"/>
          <w:szCs w:val="24"/>
        </w:rPr>
        <w:t>uk-Sobolewski</w:t>
      </w:r>
    </w:p>
    <w:sectPr w:rsidR="00157EBD" w:rsidSect="00AB483E">
      <w:footerReference w:type="default" r:id="rId7"/>
      <w:pgSz w:w="11906" w:h="16838"/>
      <w:pgMar w:top="851" w:right="1134" w:bottom="284"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A4AE9" w14:textId="77777777" w:rsidR="008474D5" w:rsidRDefault="008474D5">
      <w:pPr>
        <w:rPr>
          <w:rFonts w:hint="eastAsia"/>
        </w:rPr>
      </w:pPr>
      <w:r>
        <w:separator/>
      </w:r>
    </w:p>
  </w:endnote>
  <w:endnote w:type="continuationSeparator" w:id="0">
    <w:p w14:paraId="02D1B4AB" w14:textId="77777777" w:rsidR="008474D5" w:rsidRDefault="008474D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228711"/>
      <w:docPartObj>
        <w:docPartGallery w:val="Page Numbers (Bottom of Page)"/>
        <w:docPartUnique/>
      </w:docPartObj>
    </w:sdtPr>
    <w:sdtContent>
      <w:p w14:paraId="2F841371" w14:textId="3943C082" w:rsidR="008F061C" w:rsidRDefault="008F061C">
        <w:pPr>
          <w:pStyle w:val="Stopka"/>
          <w:jc w:val="right"/>
        </w:pPr>
        <w:r>
          <w:fldChar w:fldCharType="begin"/>
        </w:r>
        <w:r>
          <w:instrText>PAGE   \* MERGEFORMAT</w:instrText>
        </w:r>
        <w:r>
          <w:fldChar w:fldCharType="separate"/>
        </w:r>
        <w:r>
          <w:t>2</w:t>
        </w:r>
        <w:r>
          <w:fldChar w:fldCharType="end"/>
        </w:r>
      </w:p>
    </w:sdtContent>
  </w:sdt>
  <w:p w14:paraId="6F27630C" w14:textId="77777777" w:rsidR="008F061C" w:rsidRDefault="008F0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742E" w14:textId="77777777" w:rsidR="008474D5" w:rsidRDefault="008474D5">
      <w:pPr>
        <w:rPr>
          <w:rFonts w:hint="eastAsia"/>
        </w:rPr>
      </w:pPr>
      <w:r>
        <w:rPr>
          <w:color w:val="000000"/>
        </w:rPr>
        <w:separator/>
      </w:r>
    </w:p>
  </w:footnote>
  <w:footnote w:type="continuationSeparator" w:id="0">
    <w:p w14:paraId="7394683D" w14:textId="77777777" w:rsidR="008474D5" w:rsidRDefault="008474D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295"/>
    <w:multiLevelType w:val="hybridMultilevel"/>
    <w:tmpl w:val="36ACDE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890"/>
    <w:multiLevelType w:val="multilevel"/>
    <w:tmpl w:val="BC9E73AE"/>
    <w:styleLink w:val="WWNum4"/>
    <w:lvl w:ilvl="0">
      <w:start w:val="1"/>
      <w:numFmt w:val="lowerLetter"/>
      <w:lvlText w:val="%1)"/>
      <w:lvlJc w:val="left"/>
      <w:pPr>
        <w:ind w:left="4472" w:hanging="360"/>
      </w:pPr>
      <w:rPr>
        <w:rFonts w:cs="Times New Roman"/>
      </w:rPr>
    </w:lvl>
    <w:lvl w:ilvl="1">
      <w:start w:val="1"/>
      <w:numFmt w:val="lowerLetter"/>
      <w:lvlText w:val=")"/>
      <w:lvlJc w:val="left"/>
      <w:pPr>
        <w:ind w:left="4832" w:hanging="360"/>
      </w:pPr>
      <w:rPr>
        <w:rFonts w:cs="Times New Roman"/>
      </w:rPr>
    </w:lvl>
    <w:lvl w:ilvl="2">
      <w:start w:val="1"/>
      <w:numFmt w:val="lowerLetter"/>
      <w:lvlText w:val=")"/>
      <w:lvlJc w:val="left"/>
      <w:pPr>
        <w:ind w:left="5192" w:hanging="360"/>
      </w:pPr>
      <w:rPr>
        <w:rFonts w:cs="Times New Roman"/>
      </w:rPr>
    </w:lvl>
    <w:lvl w:ilvl="3">
      <w:start w:val="1"/>
      <w:numFmt w:val="lowerLetter"/>
      <w:lvlText w:val=")"/>
      <w:lvlJc w:val="left"/>
      <w:pPr>
        <w:ind w:left="5552" w:hanging="360"/>
      </w:pPr>
      <w:rPr>
        <w:rFonts w:cs="Times New Roman"/>
      </w:rPr>
    </w:lvl>
    <w:lvl w:ilvl="4">
      <w:start w:val="1"/>
      <w:numFmt w:val="lowerLetter"/>
      <w:lvlText w:val=")"/>
      <w:lvlJc w:val="left"/>
      <w:pPr>
        <w:ind w:left="5912" w:hanging="360"/>
      </w:pPr>
      <w:rPr>
        <w:rFonts w:cs="Times New Roman"/>
      </w:rPr>
    </w:lvl>
    <w:lvl w:ilvl="5">
      <w:start w:val="1"/>
      <w:numFmt w:val="lowerLetter"/>
      <w:lvlText w:val=")"/>
      <w:lvlJc w:val="left"/>
      <w:pPr>
        <w:ind w:left="6272" w:hanging="360"/>
      </w:pPr>
      <w:rPr>
        <w:rFonts w:cs="Times New Roman"/>
      </w:rPr>
    </w:lvl>
    <w:lvl w:ilvl="6">
      <w:start w:val="1"/>
      <w:numFmt w:val="lowerLetter"/>
      <w:lvlText w:val=")"/>
      <w:lvlJc w:val="left"/>
      <w:pPr>
        <w:ind w:left="6632" w:hanging="360"/>
      </w:pPr>
      <w:rPr>
        <w:rFonts w:cs="Times New Roman"/>
      </w:rPr>
    </w:lvl>
    <w:lvl w:ilvl="7">
      <w:start w:val="1"/>
      <w:numFmt w:val="lowerLetter"/>
      <w:lvlText w:val=")"/>
      <w:lvlJc w:val="left"/>
      <w:pPr>
        <w:ind w:left="6992" w:hanging="360"/>
      </w:pPr>
      <w:rPr>
        <w:rFonts w:cs="Times New Roman"/>
      </w:rPr>
    </w:lvl>
    <w:lvl w:ilvl="8">
      <w:start w:val="1"/>
      <w:numFmt w:val="lowerLetter"/>
      <w:lvlText w:val=")"/>
      <w:lvlJc w:val="left"/>
      <w:pPr>
        <w:ind w:left="7352" w:hanging="360"/>
      </w:pPr>
      <w:rPr>
        <w:rFonts w:cs="Times New Roman"/>
      </w:rPr>
    </w:lvl>
  </w:abstractNum>
  <w:abstractNum w:abstractNumId="2" w15:restartNumberingAfterBreak="0">
    <w:nsid w:val="06C42D72"/>
    <w:multiLevelType w:val="multilevel"/>
    <w:tmpl w:val="3AA0685C"/>
    <w:styleLink w:val="WWOutlineListStyle1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6F056FA"/>
    <w:multiLevelType w:val="multilevel"/>
    <w:tmpl w:val="F1DC1116"/>
    <w:styleLink w:val="WWOutlineListStyle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081D67D1"/>
    <w:multiLevelType w:val="hybridMultilevel"/>
    <w:tmpl w:val="06FAF3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522FA9"/>
    <w:multiLevelType w:val="multilevel"/>
    <w:tmpl w:val="5D8C30D8"/>
    <w:styleLink w:val="WWNum12"/>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6" w15:restartNumberingAfterBreak="0">
    <w:nsid w:val="0BAA1D49"/>
    <w:multiLevelType w:val="multilevel"/>
    <w:tmpl w:val="8610AA68"/>
    <w:styleLink w:val="WWOutlineListStyle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D220BCB"/>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B04EB"/>
    <w:multiLevelType w:val="multilevel"/>
    <w:tmpl w:val="B1242100"/>
    <w:styleLink w:val="WWNum9"/>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9" w15:restartNumberingAfterBreak="0">
    <w:nsid w:val="11FA5084"/>
    <w:multiLevelType w:val="hybridMultilevel"/>
    <w:tmpl w:val="85A8E654"/>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F86D88"/>
    <w:multiLevelType w:val="multilevel"/>
    <w:tmpl w:val="79F659BE"/>
    <w:styleLink w:val="WWNum2"/>
    <w:lvl w:ilvl="0">
      <w:start w:val="1"/>
      <w:numFmt w:val="lowerLetter"/>
      <w:lvlText w:val="%1)"/>
      <w:lvlJc w:val="left"/>
      <w:pPr>
        <w:ind w:left="1440" w:hanging="360"/>
      </w:pPr>
      <w:rPr>
        <w:rFonts w:eastAsia="Times New Roman" w:cs="Times New Roman"/>
      </w:rPr>
    </w:lvl>
    <w:lvl w:ilvl="1">
      <w:start w:val="1"/>
      <w:numFmt w:val="lowerLetter"/>
      <w:lvlText w:val="."/>
      <w:lvlJc w:val="left"/>
      <w:pPr>
        <w:ind w:left="2160" w:hanging="360"/>
      </w:pPr>
      <w:rPr>
        <w:rFonts w:eastAsia="Times New Roman" w:cs="Times New Roman"/>
      </w:rPr>
    </w:lvl>
    <w:lvl w:ilvl="2">
      <w:start w:val="1"/>
      <w:numFmt w:val="lowerRoman"/>
      <w:lvlText w:val="."/>
      <w:lvlJc w:val="right"/>
      <w:pPr>
        <w:ind w:left="2880" w:hanging="180"/>
      </w:pPr>
      <w:rPr>
        <w:rFonts w:eastAsia="Times New Roman" w:cs="Times New Roman"/>
      </w:rPr>
    </w:lvl>
    <w:lvl w:ilvl="3">
      <w:start w:val="1"/>
      <w:numFmt w:val="decimal"/>
      <w:lvlText w:val="."/>
      <w:lvlJc w:val="left"/>
      <w:pPr>
        <w:ind w:left="3600" w:hanging="360"/>
      </w:pPr>
      <w:rPr>
        <w:rFonts w:eastAsia="Times New Roman" w:cs="Times New Roman"/>
      </w:rPr>
    </w:lvl>
    <w:lvl w:ilvl="4">
      <w:start w:val="1"/>
      <w:numFmt w:val="lowerLetter"/>
      <w:lvlText w:val="."/>
      <w:lvlJc w:val="left"/>
      <w:pPr>
        <w:ind w:left="4320" w:hanging="360"/>
      </w:pPr>
      <w:rPr>
        <w:rFonts w:eastAsia="Times New Roman" w:cs="Times New Roman"/>
      </w:rPr>
    </w:lvl>
    <w:lvl w:ilvl="5">
      <w:start w:val="1"/>
      <w:numFmt w:val="lowerRoman"/>
      <w:lvlText w:val="."/>
      <w:lvlJc w:val="right"/>
      <w:pPr>
        <w:ind w:left="5040" w:hanging="180"/>
      </w:pPr>
      <w:rPr>
        <w:rFonts w:eastAsia="Times New Roman" w:cs="Times New Roman"/>
      </w:rPr>
    </w:lvl>
    <w:lvl w:ilvl="6">
      <w:start w:val="1"/>
      <w:numFmt w:val="decimal"/>
      <w:lvlText w:val="."/>
      <w:lvlJc w:val="left"/>
      <w:pPr>
        <w:ind w:left="5760" w:hanging="360"/>
      </w:pPr>
      <w:rPr>
        <w:rFonts w:eastAsia="Times New Roman" w:cs="Times New Roman"/>
      </w:rPr>
    </w:lvl>
    <w:lvl w:ilvl="7">
      <w:start w:val="1"/>
      <w:numFmt w:val="lowerLetter"/>
      <w:lvlText w:val="."/>
      <w:lvlJc w:val="left"/>
      <w:pPr>
        <w:ind w:left="6480" w:hanging="360"/>
      </w:pPr>
      <w:rPr>
        <w:rFonts w:eastAsia="Times New Roman" w:cs="Times New Roman"/>
      </w:rPr>
    </w:lvl>
    <w:lvl w:ilvl="8">
      <w:start w:val="1"/>
      <w:numFmt w:val="lowerRoman"/>
      <w:lvlText w:val="."/>
      <w:lvlJc w:val="right"/>
      <w:pPr>
        <w:ind w:left="7200" w:hanging="180"/>
      </w:pPr>
      <w:rPr>
        <w:rFonts w:eastAsia="Times New Roman" w:cs="Times New Roman"/>
      </w:rPr>
    </w:lvl>
  </w:abstractNum>
  <w:abstractNum w:abstractNumId="11" w15:restartNumberingAfterBreak="0">
    <w:nsid w:val="17F374D1"/>
    <w:multiLevelType w:val="multilevel"/>
    <w:tmpl w:val="9C1672C0"/>
    <w:styleLink w:val="WWOutlineListStyle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9E34155"/>
    <w:multiLevelType w:val="multilevel"/>
    <w:tmpl w:val="5C3A7D52"/>
    <w:styleLink w:val="WWNum15"/>
    <w:lvl w:ilvl="0">
      <w:start w:val="1"/>
      <w:numFmt w:val="upperRoman"/>
      <w:lvlText w:val="%1."/>
      <w:lvlJc w:val="left"/>
      <w:pPr>
        <w:ind w:left="360" w:hanging="360"/>
      </w:pPr>
      <w:rPr>
        <w:rFonts w:cs="Times New Roman"/>
      </w:rPr>
    </w:lvl>
    <w:lvl w:ilvl="1">
      <w:start w:val="1"/>
      <w:numFmt w:val="upperLetter"/>
      <w:lvlText w:val="."/>
      <w:lvlJc w:val="left"/>
      <w:pPr>
        <w:ind w:left="720" w:hanging="360"/>
      </w:pPr>
      <w:rPr>
        <w:rFonts w:cs="Times New Roman"/>
      </w:rPr>
    </w:lvl>
    <w:lvl w:ilvl="2">
      <w:start w:val="1"/>
      <w:numFmt w:val="decimal"/>
      <w:lvlText w:val="."/>
      <w:lvlJc w:val="left"/>
      <w:pPr>
        <w:ind w:left="1080" w:hanging="360"/>
      </w:pPr>
      <w:rPr>
        <w:rFonts w:cs="Times New Roman"/>
      </w:rPr>
    </w:lvl>
    <w:lvl w:ilvl="3">
      <w:start w:val="1"/>
      <w:numFmt w:val="lowerLetter"/>
      <w:lvlText w:val=")"/>
      <w:lvlJc w:val="left"/>
      <w:pPr>
        <w:ind w:left="1440" w:hanging="360"/>
      </w:pPr>
      <w:rPr>
        <w:rFonts w:cs="Times New Roman"/>
      </w:rPr>
    </w:lvl>
    <w:lvl w:ilvl="4">
      <w:start w:val="1"/>
      <w:numFmt w:val="decimal"/>
      <w:lvlText w:val="()"/>
      <w:lvlJc w:val="left"/>
      <w:pPr>
        <w:ind w:left="1800" w:hanging="360"/>
      </w:pPr>
      <w:rPr>
        <w:rFonts w:cs="Times New Roman"/>
      </w:rPr>
    </w:lvl>
    <w:lvl w:ilvl="5">
      <w:start w:val="1"/>
      <w:numFmt w:val="lowerLetter"/>
      <w:lvlText w:val="()"/>
      <w:lvlJc w:val="left"/>
      <w:pPr>
        <w:ind w:left="2160" w:hanging="360"/>
      </w:pPr>
      <w:rPr>
        <w:rFonts w:cs="Times New Roman"/>
      </w:rPr>
    </w:lvl>
    <w:lvl w:ilvl="6">
      <w:start w:val="1"/>
      <w:numFmt w:val="lowerRoman"/>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13" w15:restartNumberingAfterBreak="0">
    <w:nsid w:val="1AA61A9F"/>
    <w:multiLevelType w:val="multilevel"/>
    <w:tmpl w:val="F5C29E72"/>
    <w:styleLink w:val="WWOutlineListStyle7"/>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5585A5C"/>
    <w:multiLevelType w:val="multilevel"/>
    <w:tmpl w:val="6E427092"/>
    <w:styleLink w:val="WWNum7"/>
    <w:lvl w:ilvl="0">
      <w:start w:val="1"/>
      <w:numFmt w:val="lowerLetter"/>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5" w15:restartNumberingAfterBreak="0">
    <w:nsid w:val="292E11D6"/>
    <w:multiLevelType w:val="hybridMultilevel"/>
    <w:tmpl w:val="2DEE77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5548E"/>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16767FE"/>
    <w:multiLevelType w:val="multilevel"/>
    <w:tmpl w:val="9DF67E2A"/>
    <w:styleLink w:val="WWNum6"/>
    <w:lvl w:ilvl="0">
      <w:start w:val="1"/>
      <w:numFmt w:val="decimal"/>
      <w:lvlText w:val="%1."/>
      <w:lvlJc w:val="left"/>
      <w:pPr>
        <w:ind w:left="720" w:hanging="360"/>
      </w:pPr>
      <w:rPr>
        <w:rFonts w:cs="Times New Roman"/>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18" w15:restartNumberingAfterBreak="0">
    <w:nsid w:val="3178754F"/>
    <w:multiLevelType w:val="multilevel"/>
    <w:tmpl w:val="366E6A42"/>
    <w:styleLink w:val="WWOutlineListStyle11"/>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1D86AFA"/>
    <w:multiLevelType w:val="multilevel"/>
    <w:tmpl w:val="A0B48D0C"/>
    <w:styleLink w:val="WWOutlineListStyle8"/>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37864C77"/>
    <w:multiLevelType w:val="multilevel"/>
    <w:tmpl w:val="4E743780"/>
    <w:styleLink w:val="WWNum14"/>
    <w:lvl w:ilvl="0">
      <w:start w:val="1"/>
      <w:numFmt w:val="decimal"/>
      <w:lvlText w:val="%1)"/>
      <w:lvlJc w:val="left"/>
      <w:pPr>
        <w:ind w:left="360" w:hanging="360"/>
      </w:pPr>
      <w:rPr>
        <w:rFonts w:cs="Times New Roman"/>
      </w:rPr>
    </w:lvl>
    <w:lvl w:ilvl="1">
      <w:start w:val="1"/>
      <w:numFmt w:val="lowerLetter"/>
      <w:lvlText w:val=")"/>
      <w:lvlJc w:val="left"/>
      <w:pPr>
        <w:ind w:left="720" w:hanging="360"/>
      </w:pPr>
      <w:rPr>
        <w:rFonts w:cs="Times New Roman"/>
      </w:rPr>
    </w:lvl>
    <w:lvl w:ilvl="2">
      <w:start w:val="1"/>
      <w:numFmt w:val="lowerRoman"/>
      <w:lvlText w:val=")"/>
      <w:lvlJc w:val="left"/>
      <w:pPr>
        <w:ind w:left="1080" w:hanging="360"/>
      </w:pPr>
      <w:rPr>
        <w:rFonts w:cs="Times New Roman"/>
      </w:rPr>
    </w:lvl>
    <w:lvl w:ilvl="3">
      <w:start w:val="1"/>
      <w:numFmt w:val="decimal"/>
      <w:lvlText w:val="()"/>
      <w:lvlJc w:val="left"/>
      <w:pPr>
        <w:ind w:left="1440" w:hanging="360"/>
      </w:pPr>
      <w:rPr>
        <w:rFonts w:cs="Times New Roman"/>
      </w:rPr>
    </w:lvl>
    <w:lvl w:ilvl="4">
      <w:start w:val="1"/>
      <w:numFmt w:val="lowerLetter"/>
      <w:lvlText w:val="()"/>
      <w:lvlJc w:val="left"/>
      <w:pPr>
        <w:ind w:left="1800" w:hanging="360"/>
      </w:pPr>
      <w:rPr>
        <w:rFonts w:cs="Times New Roman"/>
      </w:rPr>
    </w:lvl>
    <w:lvl w:ilvl="5">
      <w:start w:val="1"/>
      <w:numFmt w:val="lowerRoman"/>
      <w:lvlText w:val="()"/>
      <w:lvlJc w:val="left"/>
      <w:pPr>
        <w:ind w:left="2160" w:hanging="360"/>
      </w:pPr>
      <w:rPr>
        <w:rFonts w:cs="Times New Roman"/>
      </w:rPr>
    </w:lvl>
    <w:lvl w:ilvl="6">
      <w:start w:val="1"/>
      <w:numFmt w:val="decimal"/>
      <w:lvlText w:val="."/>
      <w:lvlJc w:val="left"/>
      <w:pPr>
        <w:ind w:left="2520" w:hanging="360"/>
      </w:pPr>
      <w:rPr>
        <w:rFonts w:cs="Times New Roman"/>
      </w:rPr>
    </w:lvl>
    <w:lvl w:ilvl="7">
      <w:start w:val="1"/>
      <w:numFmt w:val="lowerLetter"/>
      <w:lvlText w:val="."/>
      <w:lvlJc w:val="left"/>
      <w:pPr>
        <w:ind w:left="2880" w:hanging="360"/>
      </w:pPr>
      <w:rPr>
        <w:rFonts w:cs="Times New Roman"/>
      </w:rPr>
    </w:lvl>
    <w:lvl w:ilvl="8">
      <w:start w:val="1"/>
      <w:numFmt w:val="lowerRoman"/>
      <w:lvlText w:val="."/>
      <w:lvlJc w:val="left"/>
      <w:pPr>
        <w:ind w:left="3240" w:hanging="360"/>
      </w:pPr>
      <w:rPr>
        <w:rFonts w:cs="Times New Roman"/>
      </w:rPr>
    </w:lvl>
  </w:abstractNum>
  <w:abstractNum w:abstractNumId="21" w15:restartNumberingAfterBreak="0">
    <w:nsid w:val="3A01060F"/>
    <w:multiLevelType w:val="multilevel"/>
    <w:tmpl w:val="3652608E"/>
    <w:styleLink w:val="WWOutlineListStyle3"/>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3B073236"/>
    <w:multiLevelType w:val="multilevel"/>
    <w:tmpl w:val="14882082"/>
    <w:styleLink w:val="WWOutlineListStyle15"/>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3BB37214"/>
    <w:multiLevelType w:val="multilevel"/>
    <w:tmpl w:val="52B8B8F2"/>
    <w:styleLink w:val="WWOutlineListStyle12"/>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F666BFA"/>
    <w:multiLevelType w:val="multilevel"/>
    <w:tmpl w:val="402063DA"/>
    <w:styleLink w:val="WWNum8"/>
    <w:lvl w:ilvl="0">
      <w:start w:val="1"/>
      <w:numFmt w:val="lowerLetter"/>
      <w:lvlText w:val="%1)"/>
      <w:lvlJc w:val="left"/>
      <w:pPr>
        <w:ind w:left="1440" w:hanging="360"/>
      </w:pPr>
      <w:rPr>
        <w:rFonts w:cs="Times New Roman"/>
      </w:rPr>
    </w:lvl>
    <w:lvl w:ilvl="1">
      <w:start w:val="1"/>
      <w:numFmt w:val="lowerLetter"/>
      <w:lvlText w:val="."/>
      <w:lvlJc w:val="left"/>
      <w:pPr>
        <w:ind w:left="2160" w:hanging="360"/>
      </w:pPr>
      <w:rPr>
        <w:rFonts w:cs="Times New Roman"/>
      </w:rPr>
    </w:lvl>
    <w:lvl w:ilvl="2">
      <w:start w:val="1"/>
      <w:numFmt w:val="lowerRoman"/>
      <w:lvlText w:val="."/>
      <w:lvlJc w:val="right"/>
      <w:pPr>
        <w:ind w:left="2880" w:hanging="180"/>
      </w:pPr>
      <w:rPr>
        <w:rFonts w:cs="Times New Roman"/>
      </w:rPr>
    </w:lvl>
    <w:lvl w:ilvl="3">
      <w:start w:val="1"/>
      <w:numFmt w:val="decimal"/>
      <w:lvlText w:val="."/>
      <w:lvlJc w:val="left"/>
      <w:pPr>
        <w:ind w:left="3600" w:hanging="360"/>
      </w:pPr>
      <w:rPr>
        <w:rFonts w:cs="Times New Roman"/>
      </w:rPr>
    </w:lvl>
    <w:lvl w:ilvl="4">
      <w:start w:val="1"/>
      <w:numFmt w:val="lowerLetter"/>
      <w:lvlText w:val="."/>
      <w:lvlJc w:val="left"/>
      <w:pPr>
        <w:ind w:left="4320" w:hanging="360"/>
      </w:pPr>
      <w:rPr>
        <w:rFonts w:cs="Times New Roman"/>
      </w:rPr>
    </w:lvl>
    <w:lvl w:ilvl="5">
      <w:start w:val="1"/>
      <w:numFmt w:val="lowerRoman"/>
      <w:lvlText w:val="."/>
      <w:lvlJc w:val="right"/>
      <w:pPr>
        <w:ind w:left="5040" w:hanging="180"/>
      </w:pPr>
      <w:rPr>
        <w:rFonts w:cs="Times New Roman"/>
      </w:rPr>
    </w:lvl>
    <w:lvl w:ilvl="6">
      <w:start w:val="1"/>
      <w:numFmt w:val="decimal"/>
      <w:lvlText w:val="."/>
      <w:lvlJc w:val="left"/>
      <w:pPr>
        <w:ind w:left="5760" w:hanging="360"/>
      </w:pPr>
      <w:rPr>
        <w:rFonts w:cs="Times New Roman"/>
      </w:rPr>
    </w:lvl>
    <w:lvl w:ilvl="7">
      <w:start w:val="1"/>
      <w:numFmt w:val="lowerLetter"/>
      <w:lvlText w:val="."/>
      <w:lvlJc w:val="left"/>
      <w:pPr>
        <w:ind w:left="6480" w:hanging="360"/>
      </w:pPr>
      <w:rPr>
        <w:rFonts w:cs="Times New Roman"/>
      </w:rPr>
    </w:lvl>
    <w:lvl w:ilvl="8">
      <w:start w:val="1"/>
      <w:numFmt w:val="lowerRoman"/>
      <w:lvlText w:val="."/>
      <w:lvlJc w:val="right"/>
      <w:pPr>
        <w:ind w:left="7200" w:hanging="180"/>
      </w:pPr>
      <w:rPr>
        <w:rFonts w:cs="Times New Roman"/>
      </w:rPr>
    </w:lvl>
  </w:abstractNum>
  <w:abstractNum w:abstractNumId="25" w15:restartNumberingAfterBreak="0">
    <w:nsid w:val="3FC701C2"/>
    <w:multiLevelType w:val="hybridMultilevel"/>
    <w:tmpl w:val="12F81032"/>
    <w:lvl w:ilvl="0" w:tplc="F58C8C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5E5F65"/>
    <w:multiLevelType w:val="multilevel"/>
    <w:tmpl w:val="F514A0DA"/>
    <w:styleLink w:val="WWOutlineListStyle6"/>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43042ABE"/>
    <w:multiLevelType w:val="hybridMultilevel"/>
    <w:tmpl w:val="D99232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3345DBE"/>
    <w:multiLevelType w:val="multilevel"/>
    <w:tmpl w:val="00F653B2"/>
    <w:styleLink w:val="WWNum10"/>
    <w:lvl w:ilvl="0">
      <w:start w:val="1"/>
      <w:numFmt w:val="decimal"/>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29" w15:restartNumberingAfterBreak="0">
    <w:nsid w:val="436376CB"/>
    <w:multiLevelType w:val="multilevel"/>
    <w:tmpl w:val="3104C252"/>
    <w:styleLink w:val="WWNum3"/>
    <w:lvl w:ilvl="0">
      <w:start w:val="1"/>
      <w:numFmt w:val="lowerLetter"/>
      <w:lvlText w:val="%1)"/>
      <w:lvlJc w:val="left"/>
      <w:pPr>
        <w:ind w:left="720" w:hanging="360"/>
      </w:pPr>
      <w:rPr>
        <w:rFonts w:cs="Times New Roman"/>
      </w:rPr>
    </w:lvl>
    <w:lvl w:ilvl="1">
      <w:start w:val="1"/>
      <w:numFmt w:val="lowerLetter"/>
      <w:lvlText w:val=")"/>
      <w:lvlJc w:val="left"/>
      <w:pPr>
        <w:ind w:left="1080" w:hanging="360"/>
      </w:pPr>
      <w:rPr>
        <w:rFonts w:cs="Times New Roman"/>
      </w:rPr>
    </w:lvl>
    <w:lvl w:ilvl="2">
      <w:start w:val="1"/>
      <w:numFmt w:val="lowerLetter"/>
      <w:lvlText w:val=")"/>
      <w:lvlJc w:val="left"/>
      <w:pPr>
        <w:ind w:left="1440" w:hanging="360"/>
      </w:pPr>
      <w:rPr>
        <w:rFonts w:cs="Times New Roman"/>
      </w:rPr>
    </w:lvl>
    <w:lvl w:ilvl="3">
      <w:start w:val="1"/>
      <w:numFmt w:val="lowerLetter"/>
      <w:lvlText w:val=")"/>
      <w:lvlJc w:val="left"/>
      <w:pPr>
        <w:ind w:left="1800" w:hanging="360"/>
      </w:pPr>
      <w:rPr>
        <w:rFonts w:cs="Times New Roman"/>
      </w:rPr>
    </w:lvl>
    <w:lvl w:ilvl="4">
      <w:start w:val="1"/>
      <w:numFmt w:val="lowerLetter"/>
      <w:lvlText w:val=")"/>
      <w:lvlJc w:val="left"/>
      <w:pPr>
        <w:ind w:left="2160" w:hanging="360"/>
      </w:pPr>
      <w:rPr>
        <w:rFonts w:cs="Times New Roman"/>
      </w:rPr>
    </w:lvl>
    <w:lvl w:ilvl="5">
      <w:start w:val="1"/>
      <w:numFmt w:val="lowerLetter"/>
      <w:lvlText w:val=")"/>
      <w:lvlJc w:val="left"/>
      <w:pPr>
        <w:ind w:left="2520" w:hanging="360"/>
      </w:pPr>
      <w:rPr>
        <w:rFonts w:cs="Times New Roman"/>
      </w:rPr>
    </w:lvl>
    <w:lvl w:ilvl="6">
      <w:start w:val="1"/>
      <w:numFmt w:val="lowerLetter"/>
      <w:lvlText w:val=")"/>
      <w:lvlJc w:val="left"/>
      <w:pPr>
        <w:ind w:left="2880" w:hanging="360"/>
      </w:pPr>
      <w:rPr>
        <w:rFonts w:cs="Times New Roman"/>
      </w:rPr>
    </w:lvl>
    <w:lvl w:ilvl="7">
      <w:start w:val="1"/>
      <w:numFmt w:val="lowerLetter"/>
      <w:lvlText w:val=")"/>
      <w:lvlJc w:val="left"/>
      <w:pPr>
        <w:ind w:left="3240" w:hanging="360"/>
      </w:pPr>
      <w:rPr>
        <w:rFonts w:cs="Times New Roman"/>
      </w:rPr>
    </w:lvl>
    <w:lvl w:ilvl="8">
      <w:start w:val="1"/>
      <w:numFmt w:val="lowerLetter"/>
      <w:lvlText w:val=")"/>
      <w:lvlJc w:val="left"/>
      <w:pPr>
        <w:ind w:left="3600" w:hanging="360"/>
      </w:pPr>
      <w:rPr>
        <w:rFonts w:cs="Times New Roman"/>
      </w:rPr>
    </w:lvl>
  </w:abstractNum>
  <w:abstractNum w:abstractNumId="30" w15:restartNumberingAfterBreak="0">
    <w:nsid w:val="44861833"/>
    <w:multiLevelType w:val="hybridMultilevel"/>
    <w:tmpl w:val="73EA7956"/>
    <w:lvl w:ilvl="0" w:tplc="FFFFFFFF">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67A786F"/>
    <w:multiLevelType w:val="multilevel"/>
    <w:tmpl w:val="23526C64"/>
    <w:styleLink w:val="WWNum1"/>
    <w:lvl w:ilvl="0">
      <w:start w:val="1"/>
      <w:numFmt w:val="decimal"/>
      <w:lvlText w:val="%1."/>
      <w:lvlJc w:val="left"/>
      <w:pPr>
        <w:ind w:left="1080" w:hanging="360"/>
      </w:pPr>
      <w:rPr>
        <w:rFonts w:eastAsia="Times New Roman" w:cs="Times New Roman"/>
      </w:rPr>
    </w:lvl>
    <w:lvl w:ilvl="1">
      <w:start w:val="1"/>
      <w:numFmt w:val="lowerLetter"/>
      <w:lvlText w:val="."/>
      <w:lvlJc w:val="left"/>
      <w:pPr>
        <w:ind w:left="1800" w:hanging="360"/>
      </w:pPr>
      <w:rPr>
        <w:rFonts w:eastAsia="Times New Roman" w:cs="Times New Roman"/>
      </w:rPr>
    </w:lvl>
    <w:lvl w:ilvl="2">
      <w:start w:val="1"/>
      <w:numFmt w:val="lowerRoman"/>
      <w:lvlText w:val="."/>
      <w:lvlJc w:val="right"/>
      <w:pPr>
        <w:ind w:left="2520" w:hanging="180"/>
      </w:pPr>
      <w:rPr>
        <w:rFonts w:eastAsia="Times New Roman" w:cs="Times New Roman"/>
      </w:rPr>
    </w:lvl>
    <w:lvl w:ilvl="3">
      <w:start w:val="1"/>
      <w:numFmt w:val="decimal"/>
      <w:lvlText w:val="."/>
      <w:lvlJc w:val="left"/>
      <w:pPr>
        <w:ind w:left="3240" w:hanging="360"/>
      </w:pPr>
      <w:rPr>
        <w:rFonts w:eastAsia="Times New Roman" w:cs="Times New Roman"/>
      </w:rPr>
    </w:lvl>
    <w:lvl w:ilvl="4">
      <w:start w:val="1"/>
      <w:numFmt w:val="lowerLetter"/>
      <w:lvlText w:val="."/>
      <w:lvlJc w:val="left"/>
      <w:pPr>
        <w:ind w:left="3960" w:hanging="360"/>
      </w:pPr>
      <w:rPr>
        <w:rFonts w:eastAsia="Times New Roman" w:cs="Times New Roman"/>
      </w:rPr>
    </w:lvl>
    <w:lvl w:ilvl="5">
      <w:start w:val="1"/>
      <w:numFmt w:val="lowerRoman"/>
      <w:lvlText w:val="."/>
      <w:lvlJc w:val="right"/>
      <w:pPr>
        <w:ind w:left="4680" w:hanging="180"/>
      </w:pPr>
      <w:rPr>
        <w:rFonts w:eastAsia="Times New Roman" w:cs="Times New Roman"/>
      </w:rPr>
    </w:lvl>
    <w:lvl w:ilvl="6">
      <w:start w:val="1"/>
      <w:numFmt w:val="decimal"/>
      <w:lvlText w:val="."/>
      <w:lvlJc w:val="left"/>
      <w:pPr>
        <w:ind w:left="5400" w:hanging="360"/>
      </w:pPr>
      <w:rPr>
        <w:rFonts w:eastAsia="Times New Roman" w:cs="Times New Roman"/>
      </w:rPr>
    </w:lvl>
    <w:lvl w:ilvl="7">
      <w:start w:val="1"/>
      <w:numFmt w:val="lowerLetter"/>
      <w:lvlText w:val="."/>
      <w:lvlJc w:val="left"/>
      <w:pPr>
        <w:ind w:left="6120" w:hanging="360"/>
      </w:pPr>
      <w:rPr>
        <w:rFonts w:eastAsia="Times New Roman" w:cs="Times New Roman"/>
      </w:rPr>
    </w:lvl>
    <w:lvl w:ilvl="8">
      <w:start w:val="1"/>
      <w:numFmt w:val="lowerRoman"/>
      <w:lvlText w:val="."/>
      <w:lvlJc w:val="right"/>
      <w:pPr>
        <w:ind w:left="6840" w:hanging="180"/>
      </w:pPr>
      <w:rPr>
        <w:rFonts w:eastAsia="Times New Roman" w:cs="Times New Roman"/>
      </w:rPr>
    </w:lvl>
  </w:abstractNum>
  <w:abstractNum w:abstractNumId="32" w15:restartNumberingAfterBreak="0">
    <w:nsid w:val="47652CBC"/>
    <w:multiLevelType w:val="multilevel"/>
    <w:tmpl w:val="B6B48DB4"/>
    <w:styleLink w:val="WWOutlineListStyle"/>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478F7713"/>
    <w:multiLevelType w:val="multilevel"/>
    <w:tmpl w:val="E9CE2D4C"/>
    <w:styleLink w:val="WWNum16"/>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decimal"/>
      <w:lvlText w:val="%1.%2.%3.%4.%5."/>
      <w:lvlJc w:val="left"/>
      <w:pPr>
        <w:ind w:left="1800" w:hanging="360"/>
      </w:pPr>
      <w:rPr>
        <w:rFonts w:cs="Times New Roman"/>
      </w:rPr>
    </w:lvl>
    <w:lvl w:ilvl="5">
      <w:start w:val="1"/>
      <w:numFmt w:val="decimal"/>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decimal"/>
      <w:lvlText w:val="%1.%2.%3.%4.%5.%6.%7.%8."/>
      <w:lvlJc w:val="left"/>
      <w:pPr>
        <w:ind w:left="2880" w:hanging="360"/>
      </w:pPr>
      <w:rPr>
        <w:rFonts w:cs="Times New Roman"/>
      </w:rPr>
    </w:lvl>
    <w:lvl w:ilvl="8">
      <w:start w:val="1"/>
      <w:numFmt w:val="decimal"/>
      <w:lvlText w:val="%1.%2.%3.%4.%5.%6.%7.%8.%9."/>
      <w:lvlJc w:val="left"/>
      <w:pPr>
        <w:ind w:left="3240" w:hanging="360"/>
      </w:pPr>
      <w:rPr>
        <w:rFonts w:cs="Times New Roman"/>
      </w:rPr>
    </w:lvl>
  </w:abstractNum>
  <w:abstractNum w:abstractNumId="34" w15:restartNumberingAfterBreak="0">
    <w:nsid w:val="48133261"/>
    <w:multiLevelType w:val="multilevel"/>
    <w:tmpl w:val="BF5C9D4E"/>
    <w:styleLink w:val="WWNum5"/>
    <w:lvl w:ilvl="0">
      <w:start w:val="1"/>
      <w:numFmt w:val="none"/>
      <w:suff w:val="nothing"/>
      <w:lvlText w:val="%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8F81DD8"/>
    <w:multiLevelType w:val="hybridMultilevel"/>
    <w:tmpl w:val="73EA7956"/>
    <w:lvl w:ilvl="0" w:tplc="572A5136">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4F424FB2"/>
    <w:multiLevelType w:val="hybridMultilevel"/>
    <w:tmpl w:val="6E88C2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EC40D5"/>
    <w:multiLevelType w:val="multilevel"/>
    <w:tmpl w:val="EE6C41EC"/>
    <w:styleLink w:val="WWOutlineListStyle16"/>
    <w:lvl w:ilvl="0">
      <w:start w:val="1"/>
      <w:numFmt w:val="decimal"/>
      <w:pStyle w:val="Nagwek1"/>
      <w:lvlText w:val="%1."/>
      <w:lvlJc w:val="left"/>
      <w:pPr>
        <w:ind w:left="720" w:hanging="360"/>
      </w:pPr>
      <w:rPr>
        <w:rFonts w:cs="Times New Roman"/>
        <w:i w:val="0"/>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0F907D0"/>
    <w:multiLevelType w:val="multilevel"/>
    <w:tmpl w:val="E0E44BC8"/>
    <w:styleLink w:val="WWOutlineListStyle10"/>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62A22CCD"/>
    <w:multiLevelType w:val="multilevel"/>
    <w:tmpl w:val="F73C6B24"/>
    <w:styleLink w:val="WWOutlineListStyle9"/>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642C3F5B"/>
    <w:multiLevelType w:val="hybridMultilevel"/>
    <w:tmpl w:val="8258F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396EEA"/>
    <w:multiLevelType w:val="multilevel"/>
    <w:tmpl w:val="8E98F330"/>
    <w:styleLink w:val="WWNum13"/>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2" w15:restartNumberingAfterBreak="0">
    <w:nsid w:val="6AC263BF"/>
    <w:multiLevelType w:val="multilevel"/>
    <w:tmpl w:val="C5A28D5C"/>
    <w:styleLink w:val="WWOutlineListStyle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73D5165C"/>
    <w:multiLevelType w:val="multilevel"/>
    <w:tmpl w:val="D93080A6"/>
    <w:styleLink w:val="WWNum11"/>
    <w:lvl w:ilvl="0">
      <w:start w:val="1"/>
      <w:numFmt w:val="lowerLetter"/>
      <w:lvlText w:val="%1)"/>
      <w:lvlJc w:val="left"/>
      <w:pPr>
        <w:ind w:left="720" w:hanging="360"/>
      </w:pPr>
      <w:rPr>
        <w:rFonts w:ascii="Times New Roman" w:hAnsi="Times New Roman" w:cs="Times New Roman"/>
        <w:sz w:val="24"/>
      </w:rPr>
    </w:lvl>
    <w:lvl w:ilvl="1">
      <w:start w:val="1"/>
      <w:numFmt w:val="lowerLetter"/>
      <w:lvlText w:val="."/>
      <w:lvlJc w:val="left"/>
      <w:pPr>
        <w:ind w:left="1440" w:hanging="360"/>
      </w:pPr>
      <w:rPr>
        <w:rFonts w:cs="Times New Roman"/>
      </w:rPr>
    </w:lvl>
    <w:lvl w:ilvl="2">
      <w:start w:val="1"/>
      <w:numFmt w:val="lowerRoman"/>
      <w:lvlText w:val="."/>
      <w:lvlJc w:val="right"/>
      <w:pPr>
        <w:ind w:left="2160" w:hanging="180"/>
      </w:pPr>
      <w:rPr>
        <w:rFonts w:cs="Times New Roman"/>
      </w:rPr>
    </w:lvl>
    <w:lvl w:ilvl="3">
      <w:start w:val="1"/>
      <w:numFmt w:val="decimal"/>
      <w:lvlText w:val="."/>
      <w:lvlJc w:val="left"/>
      <w:pPr>
        <w:ind w:left="2880" w:hanging="360"/>
      </w:pPr>
      <w:rPr>
        <w:rFonts w:cs="Times New Roman"/>
      </w:rPr>
    </w:lvl>
    <w:lvl w:ilvl="4">
      <w:start w:val="1"/>
      <w:numFmt w:val="lowerLetter"/>
      <w:lvlText w:val="."/>
      <w:lvlJc w:val="left"/>
      <w:pPr>
        <w:ind w:left="3600" w:hanging="360"/>
      </w:pPr>
      <w:rPr>
        <w:rFonts w:cs="Times New Roman"/>
      </w:rPr>
    </w:lvl>
    <w:lvl w:ilvl="5">
      <w:start w:val="1"/>
      <w:numFmt w:val="lowerRoman"/>
      <w:lvlText w:val="."/>
      <w:lvlJc w:val="right"/>
      <w:pPr>
        <w:ind w:left="4320" w:hanging="180"/>
      </w:pPr>
      <w:rPr>
        <w:rFonts w:cs="Times New Roman"/>
      </w:rPr>
    </w:lvl>
    <w:lvl w:ilvl="6">
      <w:start w:val="1"/>
      <w:numFmt w:val="decimal"/>
      <w:lvlText w:val="."/>
      <w:lvlJc w:val="left"/>
      <w:pPr>
        <w:ind w:left="5040" w:hanging="360"/>
      </w:pPr>
      <w:rPr>
        <w:rFonts w:cs="Times New Roman"/>
      </w:rPr>
    </w:lvl>
    <w:lvl w:ilvl="7">
      <w:start w:val="1"/>
      <w:numFmt w:val="lowerLetter"/>
      <w:lvlText w:val="."/>
      <w:lvlJc w:val="left"/>
      <w:pPr>
        <w:ind w:left="5760" w:hanging="360"/>
      </w:pPr>
      <w:rPr>
        <w:rFonts w:cs="Times New Roman"/>
      </w:rPr>
    </w:lvl>
    <w:lvl w:ilvl="8">
      <w:start w:val="1"/>
      <w:numFmt w:val="lowerRoman"/>
      <w:lvlText w:val="."/>
      <w:lvlJc w:val="right"/>
      <w:pPr>
        <w:ind w:left="6480" w:hanging="180"/>
      </w:pPr>
      <w:rPr>
        <w:rFonts w:cs="Times New Roman"/>
      </w:rPr>
    </w:lvl>
  </w:abstractNum>
  <w:abstractNum w:abstractNumId="44" w15:restartNumberingAfterBreak="0">
    <w:nsid w:val="744B4444"/>
    <w:multiLevelType w:val="multilevel"/>
    <w:tmpl w:val="534A9004"/>
    <w:styleLink w:val="WWOutlineListStyle14"/>
    <w:lvl w:ilvl="0">
      <w:start w:val="1"/>
      <w:numFmt w:val="decimal"/>
      <w:lvlText w:val="%1."/>
      <w:lvlJc w:val="left"/>
      <w:pPr>
        <w:ind w:left="720" w:hanging="360"/>
      </w:pPr>
      <w:rPr>
        <w:rFonts w:cs="Times New Roman"/>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52E2DD8"/>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675270"/>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EA7354"/>
    <w:multiLevelType w:val="hybridMultilevel"/>
    <w:tmpl w:val="73EA795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277962">
    <w:abstractNumId w:val="37"/>
  </w:num>
  <w:num w:numId="2" w16cid:durableId="1175998148">
    <w:abstractNumId w:val="22"/>
  </w:num>
  <w:num w:numId="3" w16cid:durableId="849300131">
    <w:abstractNumId w:val="44"/>
  </w:num>
  <w:num w:numId="4" w16cid:durableId="2138865533">
    <w:abstractNumId w:val="2"/>
  </w:num>
  <w:num w:numId="5" w16cid:durableId="1505243176">
    <w:abstractNumId w:val="23"/>
  </w:num>
  <w:num w:numId="6" w16cid:durableId="1671984111">
    <w:abstractNumId w:val="18"/>
  </w:num>
  <w:num w:numId="7" w16cid:durableId="1135178354">
    <w:abstractNumId w:val="38"/>
  </w:num>
  <w:num w:numId="8" w16cid:durableId="1930847463">
    <w:abstractNumId w:val="39"/>
  </w:num>
  <w:num w:numId="9" w16cid:durableId="1395160078">
    <w:abstractNumId w:val="19"/>
  </w:num>
  <w:num w:numId="10" w16cid:durableId="153760489">
    <w:abstractNumId w:val="13"/>
  </w:num>
  <w:num w:numId="11" w16cid:durableId="423191461">
    <w:abstractNumId w:val="26"/>
  </w:num>
  <w:num w:numId="12" w16cid:durableId="1623262287">
    <w:abstractNumId w:val="3"/>
  </w:num>
  <w:num w:numId="13" w16cid:durableId="1079055585">
    <w:abstractNumId w:val="42"/>
  </w:num>
  <w:num w:numId="14" w16cid:durableId="1290160673">
    <w:abstractNumId w:val="21"/>
  </w:num>
  <w:num w:numId="15" w16cid:durableId="1230115440">
    <w:abstractNumId w:val="11"/>
  </w:num>
  <w:num w:numId="16" w16cid:durableId="1884444495">
    <w:abstractNumId w:val="6"/>
  </w:num>
  <w:num w:numId="17" w16cid:durableId="1312323206">
    <w:abstractNumId w:val="32"/>
  </w:num>
  <w:num w:numId="18" w16cid:durableId="1247223569">
    <w:abstractNumId w:val="31"/>
  </w:num>
  <w:num w:numId="19" w16cid:durableId="542644700">
    <w:abstractNumId w:val="10"/>
  </w:num>
  <w:num w:numId="20" w16cid:durableId="1018848412">
    <w:abstractNumId w:val="29"/>
  </w:num>
  <w:num w:numId="21" w16cid:durableId="536242111">
    <w:abstractNumId w:val="1"/>
  </w:num>
  <w:num w:numId="22" w16cid:durableId="607125768">
    <w:abstractNumId w:val="34"/>
  </w:num>
  <w:num w:numId="23" w16cid:durableId="1333264671">
    <w:abstractNumId w:val="17"/>
  </w:num>
  <w:num w:numId="24" w16cid:durableId="445851504">
    <w:abstractNumId w:val="14"/>
  </w:num>
  <w:num w:numId="25" w16cid:durableId="211424457">
    <w:abstractNumId w:val="24"/>
  </w:num>
  <w:num w:numId="26" w16cid:durableId="901908635">
    <w:abstractNumId w:val="8"/>
  </w:num>
  <w:num w:numId="27" w16cid:durableId="321005172">
    <w:abstractNumId w:val="28"/>
  </w:num>
  <w:num w:numId="28" w16cid:durableId="1761562665">
    <w:abstractNumId w:val="43"/>
  </w:num>
  <w:num w:numId="29" w16cid:durableId="635911641">
    <w:abstractNumId w:val="5"/>
  </w:num>
  <w:num w:numId="30" w16cid:durableId="470634499">
    <w:abstractNumId w:val="41"/>
  </w:num>
  <w:num w:numId="31" w16cid:durableId="1396664090">
    <w:abstractNumId w:val="20"/>
  </w:num>
  <w:num w:numId="32" w16cid:durableId="413818764">
    <w:abstractNumId w:val="12"/>
  </w:num>
  <w:num w:numId="33" w16cid:durableId="528639665">
    <w:abstractNumId w:val="33"/>
  </w:num>
  <w:num w:numId="34" w16cid:durableId="1268612826">
    <w:abstractNumId w:val="27"/>
  </w:num>
  <w:num w:numId="35" w16cid:durableId="606818367">
    <w:abstractNumId w:val="35"/>
  </w:num>
  <w:num w:numId="36" w16cid:durableId="340082126">
    <w:abstractNumId w:val="36"/>
  </w:num>
  <w:num w:numId="37" w16cid:durableId="2095661120">
    <w:abstractNumId w:val="4"/>
  </w:num>
  <w:num w:numId="38" w16cid:durableId="2120442349">
    <w:abstractNumId w:val="25"/>
  </w:num>
  <w:num w:numId="39" w16cid:durableId="137496023">
    <w:abstractNumId w:val="9"/>
  </w:num>
  <w:num w:numId="40" w16cid:durableId="1184704711">
    <w:abstractNumId w:val="0"/>
  </w:num>
  <w:num w:numId="41" w16cid:durableId="574633502">
    <w:abstractNumId w:val="40"/>
  </w:num>
  <w:num w:numId="42" w16cid:durableId="1606883342">
    <w:abstractNumId w:val="15"/>
  </w:num>
  <w:num w:numId="43" w16cid:durableId="1840077954">
    <w:abstractNumId w:val="45"/>
  </w:num>
  <w:num w:numId="44" w16cid:durableId="1468232567">
    <w:abstractNumId w:val="46"/>
  </w:num>
  <w:num w:numId="45" w16cid:durableId="705563041">
    <w:abstractNumId w:val="7"/>
  </w:num>
  <w:num w:numId="46" w16cid:durableId="958798913">
    <w:abstractNumId w:val="47"/>
  </w:num>
  <w:num w:numId="47" w16cid:durableId="7806128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65306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1555421">
    <w:abstractNumId w:val="16"/>
  </w:num>
  <w:num w:numId="50" w16cid:durableId="19754965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BD"/>
    <w:rsid w:val="00000849"/>
    <w:rsid w:val="00001EF2"/>
    <w:rsid w:val="00006AA4"/>
    <w:rsid w:val="00007585"/>
    <w:rsid w:val="000078F1"/>
    <w:rsid w:val="00015232"/>
    <w:rsid w:val="00021380"/>
    <w:rsid w:val="0002381B"/>
    <w:rsid w:val="000318D7"/>
    <w:rsid w:val="00042119"/>
    <w:rsid w:val="00044264"/>
    <w:rsid w:val="0004427C"/>
    <w:rsid w:val="00051F79"/>
    <w:rsid w:val="00052270"/>
    <w:rsid w:val="00053A01"/>
    <w:rsid w:val="00070E6B"/>
    <w:rsid w:val="000759B0"/>
    <w:rsid w:val="000809D0"/>
    <w:rsid w:val="00082755"/>
    <w:rsid w:val="000847FD"/>
    <w:rsid w:val="00086473"/>
    <w:rsid w:val="00087D44"/>
    <w:rsid w:val="000902EF"/>
    <w:rsid w:val="00090D3B"/>
    <w:rsid w:val="00093E0B"/>
    <w:rsid w:val="000A1E23"/>
    <w:rsid w:val="000A2C7D"/>
    <w:rsid w:val="000A4514"/>
    <w:rsid w:val="000B26AD"/>
    <w:rsid w:val="000B4237"/>
    <w:rsid w:val="000B6078"/>
    <w:rsid w:val="000C173A"/>
    <w:rsid w:val="000C698F"/>
    <w:rsid w:val="000C7160"/>
    <w:rsid w:val="000D0806"/>
    <w:rsid w:val="000D145B"/>
    <w:rsid w:val="000D2876"/>
    <w:rsid w:val="000D57B5"/>
    <w:rsid w:val="000E7F2C"/>
    <w:rsid w:val="000F19B0"/>
    <w:rsid w:val="000F2AE9"/>
    <w:rsid w:val="000F41FA"/>
    <w:rsid w:val="000F5E74"/>
    <w:rsid w:val="000F7A9D"/>
    <w:rsid w:val="0010246E"/>
    <w:rsid w:val="0011480D"/>
    <w:rsid w:val="00114A17"/>
    <w:rsid w:val="001219A5"/>
    <w:rsid w:val="0012235A"/>
    <w:rsid w:val="00122D25"/>
    <w:rsid w:val="001242FD"/>
    <w:rsid w:val="001259C1"/>
    <w:rsid w:val="00133817"/>
    <w:rsid w:val="001364B4"/>
    <w:rsid w:val="001369EC"/>
    <w:rsid w:val="00142045"/>
    <w:rsid w:val="001423E8"/>
    <w:rsid w:val="00143826"/>
    <w:rsid w:val="001467E9"/>
    <w:rsid w:val="00147978"/>
    <w:rsid w:val="00157EBD"/>
    <w:rsid w:val="00165F58"/>
    <w:rsid w:val="00175771"/>
    <w:rsid w:val="00175E92"/>
    <w:rsid w:val="001767DA"/>
    <w:rsid w:val="00182FB5"/>
    <w:rsid w:val="001856C8"/>
    <w:rsid w:val="00194999"/>
    <w:rsid w:val="00194A7C"/>
    <w:rsid w:val="00194B05"/>
    <w:rsid w:val="00195293"/>
    <w:rsid w:val="00197FEB"/>
    <w:rsid w:val="001A5B7D"/>
    <w:rsid w:val="001B1A68"/>
    <w:rsid w:val="001B4398"/>
    <w:rsid w:val="001B4E52"/>
    <w:rsid w:val="001D100A"/>
    <w:rsid w:val="001D180B"/>
    <w:rsid w:val="001D3EB7"/>
    <w:rsid w:val="001D6524"/>
    <w:rsid w:val="001E25CC"/>
    <w:rsid w:val="001E2A94"/>
    <w:rsid w:val="001E30E6"/>
    <w:rsid w:val="001E415B"/>
    <w:rsid w:val="001F23C2"/>
    <w:rsid w:val="001F67E0"/>
    <w:rsid w:val="0020297C"/>
    <w:rsid w:val="002030D5"/>
    <w:rsid w:val="00207021"/>
    <w:rsid w:val="00212656"/>
    <w:rsid w:val="00215E2F"/>
    <w:rsid w:val="00221FE1"/>
    <w:rsid w:val="00236D1B"/>
    <w:rsid w:val="002433AD"/>
    <w:rsid w:val="00245D23"/>
    <w:rsid w:val="002465C7"/>
    <w:rsid w:val="00250225"/>
    <w:rsid w:val="002576F2"/>
    <w:rsid w:val="0026012E"/>
    <w:rsid w:val="00267BBD"/>
    <w:rsid w:val="00267BF3"/>
    <w:rsid w:val="0027186A"/>
    <w:rsid w:val="00271FD4"/>
    <w:rsid w:val="0027576C"/>
    <w:rsid w:val="0028482D"/>
    <w:rsid w:val="0028531F"/>
    <w:rsid w:val="00285DF5"/>
    <w:rsid w:val="002A1309"/>
    <w:rsid w:val="002A5A43"/>
    <w:rsid w:val="002B0A30"/>
    <w:rsid w:val="002B4D6A"/>
    <w:rsid w:val="002B5325"/>
    <w:rsid w:val="002C4E00"/>
    <w:rsid w:val="002C6E54"/>
    <w:rsid w:val="002D1268"/>
    <w:rsid w:val="002D28BB"/>
    <w:rsid w:val="002D5D22"/>
    <w:rsid w:val="002D6FBB"/>
    <w:rsid w:val="002D71AC"/>
    <w:rsid w:val="002F0142"/>
    <w:rsid w:val="002F12ED"/>
    <w:rsid w:val="002F63ED"/>
    <w:rsid w:val="002F6759"/>
    <w:rsid w:val="003024CA"/>
    <w:rsid w:val="003149BB"/>
    <w:rsid w:val="00315F81"/>
    <w:rsid w:val="0033728C"/>
    <w:rsid w:val="00340E1C"/>
    <w:rsid w:val="00345386"/>
    <w:rsid w:val="003472B1"/>
    <w:rsid w:val="0035226F"/>
    <w:rsid w:val="00353670"/>
    <w:rsid w:val="00353710"/>
    <w:rsid w:val="00360E7F"/>
    <w:rsid w:val="00363DA6"/>
    <w:rsid w:val="0036429C"/>
    <w:rsid w:val="00364A4D"/>
    <w:rsid w:val="00365D9C"/>
    <w:rsid w:val="00370F5F"/>
    <w:rsid w:val="00375CF2"/>
    <w:rsid w:val="00377CF4"/>
    <w:rsid w:val="00381408"/>
    <w:rsid w:val="00386FF3"/>
    <w:rsid w:val="003870B2"/>
    <w:rsid w:val="00397060"/>
    <w:rsid w:val="003A53D8"/>
    <w:rsid w:val="003B0854"/>
    <w:rsid w:val="003B0E57"/>
    <w:rsid w:val="003B21B5"/>
    <w:rsid w:val="003B3D3B"/>
    <w:rsid w:val="003B4680"/>
    <w:rsid w:val="003B51ED"/>
    <w:rsid w:val="003B72A0"/>
    <w:rsid w:val="003C253D"/>
    <w:rsid w:val="003C28DB"/>
    <w:rsid w:val="003C3170"/>
    <w:rsid w:val="003C68E1"/>
    <w:rsid w:val="003C6DE8"/>
    <w:rsid w:val="003D5DEC"/>
    <w:rsid w:val="003E09FD"/>
    <w:rsid w:val="003E244D"/>
    <w:rsid w:val="003E2AF0"/>
    <w:rsid w:val="003E47F1"/>
    <w:rsid w:val="003F4326"/>
    <w:rsid w:val="003F5085"/>
    <w:rsid w:val="0040246B"/>
    <w:rsid w:val="00410F3E"/>
    <w:rsid w:val="00427C56"/>
    <w:rsid w:val="004374DE"/>
    <w:rsid w:val="0044315B"/>
    <w:rsid w:val="00450D83"/>
    <w:rsid w:val="00457B9A"/>
    <w:rsid w:val="00460F86"/>
    <w:rsid w:val="00472D01"/>
    <w:rsid w:val="004740AF"/>
    <w:rsid w:val="004744D9"/>
    <w:rsid w:val="004762A7"/>
    <w:rsid w:val="00476A50"/>
    <w:rsid w:val="00483138"/>
    <w:rsid w:val="0048430E"/>
    <w:rsid w:val="004935A5"/>
    <w:rsid w:val="00493F1D"/>
    <w:rsid w:val="00495AFF"/>
    <w:rsid w:val="00496393"/>
    <w:rsid w:val="00496602"/>
    <w:rsid w:val="004A260F"/>
    <w:rsid w:val="004A6825"/>
    <w:rsid w:val="004A73D1"/>
    <w:rsid w:val="004C193B"/>
    <w:rsid w:val="004C2AAF"/>
    <w:rsid w:val="004C3610"/>
    <w:rsid w:val="004D56B9"/>
    <w:rsid w:val="004E1F81"/>
    <w:rsid w:val="004E479B"/>
    <w:rsid w:val="004E6838"/>
    <w:rsid w:val="004E6CD3"/>
    <w:rsid w:val="004F5C09"/>
    <w:rsid w:val="005008F9"/>
    <w:rsid w:val="00501FDF"/>
    <w:rsid w:val="0050259D"/>
    <w:rsid w:val="0050506F"/>
    <w:rsid w:val="00506196"/>
    <w:rsid w:val="00507B8D"/>
    <w:rsid w:val="00521A00"/>
    <w:rsid w:val="00521DE5"/>
    <w:rsid w:val="005221EF"/>
    <w:rsid w:val="00526FD3"/>
    <w:rsid w:val="005357AC"/>
    <w:rsid w:val="00555BC3"/>
    <w:rsid w:val="00555D40"/>
    <w:rsid w:val="00570F64"/>
    <w:rsid w:val="0057538E"/>
    <w:rsid w:val="00577719"/>
    <w:rsid w:val="005833A7"/>
    <w:rsid w:val="005850CB"/>
    <w:rsid w:val="00586826"/>
    <w:rsid w:val="005930DB"/>
    <w:rsid w:val="00596B97"/>
    <w:rsid w:val="005A1744"/>
    <w:rsid w:val="005A4834"/>
    <w:rsid w:val="005A486E"/>
    <w:rsid w:val="005A7657"/>
    <w:rsid w:val="005B4395"/>
    <w:rsid w:val="005B5547"/>
    <w:rsid w:val="005C0506"/>
    <w:rsid w:val="005D1AE1"/>
    <w:rsid w:val="005D7BA6"/>
    <w:rsid w:val="005E3EC8"/>
    <w:rsid w:val="005E5D06"/>
    <w:rsid w:val="005F12C2"/>
    <w:rsid w:val="005F1CC7"/>
    <w:rsid w:val="005F1D8B"/>
    <w:rsid w:val="005F44F0"/>
    <w:rsid w:val="00602920"/>
    <w:rsid w:val="006050D4"/>
    <w:rsid w:val="00605723"/>
    <w:rsid w:val="00614DFE"/>
    <w:rsid w:val="006175E9"/>
    <w:rsid w:val="006179CB"/>
    <w:rsid w:val="0062123C"/>
    <w:rsid w:val="006246AD"/>
    <w:rsid w:val="006347C9"/>
    <w:rsid w:val="006354CF"/>
    <w:rsid w:val="006401DF"/>
    <w:rsid w:val="006406F8"/>
    <w:rsid w:val="00640BE2"/>
    <w:rsid w:val="00640F37"/>
    <w:rsid w:val="00641C31"/>
    <w:rsid w:val="00646CE1"/>
    <w:rsid w:val="006504D4"/>
    <w:rsid w:val="00650970"/>
    <w:rsid w:val="0065509D"/>
    <w:rsid w:val="0066544D"/>
    <w:rsid w:val="0067425B"/>
    <w:rsid w:val="00674491"/>
    <w:rsid w:val="00677288"/>
    <w:rsid w:val="00681B15"/>
    <w:rsid w:val="00686C34"/>
    <w:rsid w:val="0069641F"/>
    <w:rsid w:val="006A5534"/>
    <w:rsid w:val="006B13C4"/>
    <w:rsid w:val="006C20EF"/>
    <w:rsid w:val="006C6F14"/>
    <w:rsid w:val="006D3972"/>
    <w:rsid w:val="006D4A05"/>
    <w:rsid w:val="006D5854"/>
    <w:rsid w:val="006D705A"/>
    <w:rsid w:val="006F26D9"/>
    <w:rsid w:val="006F5C0A"/>
    <w:rsid w:val="006F778B"/>
    <w:rsid w:val="007032D6"/>
    <w:rsid w:val="00712E56"/>
    <w:rsid w:val="0071365B"/>
    <w:rsid w:val="00715992"/>
    <w:rsid w:val="00716535"/>
    <w:rsid w:val="00724088"/>
    <w:rsid w:val="00724BB3"/>
    <w:rsid w:val="00726E22"/>
    <w:rsid w:val="007270F3"/>
    <w:rsid w:val="00734218"/>
    <w:rsid w:val="00734A4D"/>
    <w:rsid w:val="00740518"/>
    <w:rsid w:val="00740F01"/>
    <w:rsid w:val="00742263"/>
    <w:rsid w:val="00750618"/>
    <w:rsid w:val="00750799"/>
    <w:rsid w:val="00760AEC"/>
    <w:rsid w:val="00762003"/>
    <w:rsid w:val="0076435C"/>
    <w:rsid w:val="00765D6D"/>
    <w:rsid w:val="007675A6"/>
    <w:rsid w:val="00776107"/>
    <w:rsid w:val="00777F87"/>
    <w:rsid w:val="007808E7"/>
    <w:rsid w:val="007851A4"/>
    <w:rsid w:val="00785A8A"/>
    <w:rsid w:val="00787AB0"/>
    <w:rsid w:val="007A06A1"/>
    <w:rsid w:val="007A18FE"/>
    <w:rsid w:val="007A2954"/>
    <w:rsid w:val="007A36CD"/>
    <w:rsid w:val="007A69F5"/>
    <w:rsid w:val="007B0431"/>
    <w:rsid w:val="007B0952"/>
    <w:rsid w:val="007B23B0"/>
    <w:rsid w:val="007B484E"/>
    <w:rsid w:val="007C585A"/>
    <w:rsid w:val="007C64CA"/>
    <w:rsid w:val="007D537E"/>
    <w:rsid w:val="007D6B4E"/>
    <w:rsid w:val="007E6209"/>
    <w:rsid w:val="007E62A2"/>
    <w:rsid w:val="007F0DC5"/>
    <w:rsid w:val="007F18E3"/>
    <w:rsid w:val="007F2A9E"/>
    <w:rsid w:val="007F3565"/>
    <w:rsid w:val="007F4579"/>
    <w:rsid w:val="007F4791"/>
    <w:rsid w:val="008024AE"/>
    <w:rsid w:val="008105CD"/>
    <w:rsid w:val="00810D54"/>
    <w:rsid w:val="0081379B"/>
    <w:rsid w:val="008162DD"/>
    <w:rsid w:val="00816CB6"/>
    <w:rsid w:val="00820C91"/>
    <w:rsid w:val="00827E69"/>
    <w:rsid w:val="008474D5"/>
    <w:rsid w:val="00850430"/>
    <w:rsid w:val="00851C54"/>
    <w:rsid w:val="008622B7"/>
    <w:rsid w:val="00871C57"/>
    <w:rsid w:val="00872D7E"/>
    <w:rsid w:val="00874017"/>
    <w:rsid w:val="00876117"/>
    <w:rsid w:val="0088365B"/>
    <w:rsid w:val="00883C9D"/>
    <w:rsid w:val="008936E1"/>
    <w:rsid w:val="00895186"/>
    <w:rsid w:val="008A2671"/>
    <w:rsid w:val="008B6DA6"/>
    <w:rsid w:val="008B6EE7"/>
    <w:rsid w:val="008B7EC4"/>
    <w:rsid w:val="008C254C"/>
    <w:rsid w:val="008C5198"/>
    <w:rsid w:val="008C7FAF"/>
    <w:rsid w:val="008D05C5"/>
    <w:rsid w:val="008E4C0F"/>
    <w:rsid w:val="008E5BC6"/>
    <w:rsid w:val="008E75E2"/>
    <w:rsid w:val="008F061C"/>
    <w:rsid w:val="008F7963"/>
    <w:rsid w:val="0091102E"/>
    <w:rsid w:val="00916FA1"/>
    <w:rsid w:val="00921CD0"/>
    <w:rsid w:val="00943398"/>
    <w:rsid w:val="009632E3"/>
    <w:rsid w:val="0096640B"/>
    <w:rsid w:val="00966646"/>
    <w:rsid w:val="00970297"/>
    <w:rsid w:val="009912FC"/>
    <w:rsid w:val="00991555"/>
    <w:rsid w:val="009A1A8F"/>
    <w:rsid w:val="009A7B7B"/>
    <w:rsid w:val="009B2C7D"/>
    <w:rsid w:val="009C2106"/>
    <w:rsid w:val="009C72A1"/>
    <w:rsid w:val="009D3576"/>
    <w:rsid w:val="009E018A"/>
    <w:rsid w:val="009E4EB1"/>
    <w:rsid w:val="009E510F"/>
    <w:rsid w:val="009F5587"/>
    <w:rsid w:val="00A00350"/>
    <w:rsid w:val="00A0142A"/>
    <w:rsid w:val="00A02B12"/>
    <w:rsid w:val="00A02E62"/>
    <w:rsid w:val="00A211FB"/>
    <w:rsid w:val="00A2302D"/>
    <w:rsid w:val="00A2507C"/>
    <w:rsid w:val="00A250E2"/>
    <w:rsid w:val="00A267DF"/>
    <w:rsid w:val="00A2714A"/>
    <w:rsid w:val="00A31C7A"/>
    <w:rsid w:val="00A322DD"/>
    <w:rsid w:val="00A351A8"/>
    <w:rsid w:val="00A42C6B"/>
    <w:rsid w:val="00A5160D"/>
    <w:rsid w:val="00A56A0F"/>
    <w:rsid w:val="00A56C7F"/>
    <w:rsid w:val="00A63651"/>
    <w:rsid w:val="00A66A63"/>
    <w:rsid w:val="00A66AB0"/>
    <w:rsid w:val="00A70B49"/>
    <w:rsid w:val="00A77B90"/>
    <w:rsid w:val="00A83B08"/>
    <w:rsid w:val="00A86DA2"/>
    <w:rsid w:val="00A87454"/>
    <w:rsid w:val="00A9125B"/>
    <w:rsid w:val="00A923C1"/>
    <w:rsid w:val="00AA0496"/>
    <w:rsid w:val="00AA34D9"/>
    <w:rsid w:val="00AA3CAE"/>
    <w:rsid w:val="00AA5C9B"/>
    <w:rsid w:val="00AB0B02"/>
    <w:rsid w:val="00AB1B46"/>
    <w:rsid w:val="00AB483E"/>
    <w:rsid w:val="00AB4C32"/>
    <w:rsid w:val="00AB7F94"/>
    <w:rsid w:val="00AC023F"/>
    <w:rsid w:val="00AC0B17"/>
    <w:rsid w:val="00AC401E"/>
    <w:rsid w:val="00AD45FE"/>
    <w:rsid w:val="00AE5883"/>
    <w:rsid w:val="00AE7D22"/>
    <w:rsid w:val="00B07172"/>
    <w:rsid w:val="00B10362"/>
    <w:rsid w:val="00B103EF"/>
    <w:rsid w:val="00B12DEC"/>
    <w:rsid w:val="00B12E45"/>
    <w:rsid w:val="00B13796"/>
    <w:rsid w:val="00B14458"/>
    <w:rsid w:val="00B24DA9"/>
    <w:rsid w:val="00B2557F"/>
    <w:rsid w:val="00B30928"/>
    <w:rsid w:val="00B30EBC"/>
    <w:rsid w:val="00B40589"/>
    <w:rsid w:val="00B438C3"/>
    <w:rsid w:val="00B4424E"/>
    <w:rsid w:val="00B47CAE"/>
    <w:rsid w:val="00B56BF3"/>
    <w:rsid w:val="00B6512E"/>
    <w:rsid w:val="00B7028D"/>
    <w:rsid w:val="00B7472B"/>
    <w:rsid w:val="00B75E22"/>
    <w:rsid w:val="00B9241A"/>
    <w:rsid w:val="00B95E58"/>
    <w:rsid w:val="00B9620A"/>
    <w:rsid w:val="00BA07E0"/>
    <w:rsid w:val="00BA384E"/>
    <w:rsid w:val="00BA6F1B"/>
    <w:rsid w:val="00BB0371"/>
    <w:rsid w:val="00BB5A6C"/>
    <w:rsid w:val="00BD0B39"/>
    <w:rsid w:val="00BD1B5C"/>
    <w:rsid w:val="00BD2288"/>
    <w:rsid w:val="00BD4513"/>
    <w:rsid w:val="00BD479C"/>
    <w:rsid w:val="00BE1552"/>
    <w:rsid w:val="00BE1BD0"/>
    <w:rsid w:val="00BE26D5"/>
    <w:rsid w:val="00BE4F3A"/>
    <w:rsid w:val="00BE60B3"/>
    <w:rsid w:val="00BF0FC3"/>
    <w:rsid w:val="00BF3950"/>
    <w:rsid w:val="00BF6EBC"/>
    <w:rsid w:val="00BF7218"/>
    <w:rsid w:val="00C02122"/>
    <w:rsid w:val="00C0432C"/>
    <w:rsid w:val="00C05E00"/>
    <w:rsid w:val="00C061FC"/>
    <w:rsid w:val="00C11638"/>
    <w:rsid w:val="00C11AE0"/>
    <w:rsid w:val="00C13A80"/>
    <w:rsid w:val="00C14251"/>
    <w:rsid w:val="00C23EA5"/>
    <w:rsid w:val="00C40234"/>
    <w:rsid w:val="00C41399"/>
    <w:rsid w:val="00C417CC"/>
    <w:rsid w:val="00C44658"/>
    <w:rsid w:val="00C477F8"/>
    <w:rsid w:val="00C6263E"/>
    <w:rsid w:val="00C62746"/>
    <w:rsid w:val="00C65007"/>
    <w:rsid w:val="00C66F67"/>
    <w:rsid w:val="00C71D86"/>
    <w:rsid w:val="00C80B79"/>
    <w:rsid w:val="00C80BD7"/>
    <w:rsid w:val="00C86DFB"/>
    <w:rsid w:val="00C90522"/>
    <w:rsid w:val="00C9097D"/>
    <w:rsid w:val="00C90C97"/>
    <w:rsid w:val="00C95179"/>
    <w:rsid w:val="00CA3360"/>
    <w:rsid w:val="00CA6911"/>
    <w:rsid w:val="00CA694C"/>
    <w:rsid w:val="00CB015F"/>
    <w:rsid w:val="00CC2A3E"/>
    <w:rsid w:val="00CC3DD5"/>
    <w:rsid w:val="00CC5481"/>
    <w:rsid w:val="00CD775D"/>
    <w:rsid w:val="00CD7865"/>
    <w:rsid w:val="00CF1A5B"/>
    <w:rsid w:val="00CF6301"/>
    <w:rsid w:val="00D0388E"/>
    <w:rsid w:val="00D04880"/>
    <w:rsid w:val="00D05657"/>
    <w:rsid w:val="00D062EA"/>
    <w:rsid w:val="00D10B3F"/>
    <w:rsid w:val="00D20075"/>
    <w:rsid w:val="00D20801"/>
    <w:rsid w:val="00D257D6"/>
    <w:rsid w:val="00D2649A"/>
    <w:rsid w:val="00D27ABA"/>
    <w:rsid w:val="00D30553"/>
    <w:rsid w:val="00D35296"/>
    <w:rsid w:val="00D43370"/>
    <w:rsid w:val="00D47069"/>
    <w:rsid w:val="00D601EB"/>
    <w:rsid w:val="00D61207"/>
    <w:rsid w:val="00D61F0A"/>
    <w:rsid w:val="00D667E5"/>
    <w:rsid w:val="00D6739D"/>
    <w:rsid w:val="00D71FC7"/>
    <w:rsid w:val="00D75910"/>
    <w:rsid w:val="00D77F0F"/>
    <w:rsid w:val="00D9099F"/>
    <w:rsid w:val="00D92ACF"/>
    <w:rsid w:val="00D9753F"/>
    <w:rsid w:val="00DA5748"/>
    <w:rsid w:val="00DB584B"/>
    <w:rsid w:val="00DC48DF"/>
    <w:rsid w:val="00DC6B92"/>
    <w:rsid w:val="00DF32E7"/>
    <w:rsid w:val="00DF3A7E"/>
    <w:rsid w:val="00DF6CA0"/>
    <w:rsid w:val="00DF72E1"/>
    <w:rsid w:val="00E00E7A"/>
    <w:rsid w:val="00E11489"/>
    <w:rsid w:val="00E209BC"/>
    <w:rsid w:val="00E21182"/>
    <w:rsid w:val="00E21F09"/>
    <w:rsid w:val="00E23272"/>
    <w:rsid w:val="00E24F48"/>
    <w:rsid w:val="00E25440"/>
    <w:rsid w:val="00E44563"/>
    <w:rsid w:val="00E50416"/>
    <w:rsid w:val="00E530E7"/>
    <w:rsid w:val="00E5432D"/>
    <w:rsid w:val="00E72F04"/>
    <w:rsid w:val="00E763F2"/>
    <w:rsid w:val="00E8255C"/>
    <w:rsid w:val="00E82A9B"/>
    <w:rsid w:val="00E91497"/>
    <w:rsid w:val="00E94113"/>
    <w:rsid w:val="00E964E8"/>
    <w:rsid w:val="00EA37EB"/>
    <w:rsid w:val="00EA3BE3"/>
    <w:rsid w:val="00EA53E0"/>
    <w:rsid w:val="00EA741B"/>
    <w:rsid w:val="00EA7CB5"/>
    <w:rsid w:val="00EB14CF"/>
    <w:rsid w:val="00EB48EF"/>
    <w:rsid w:val="00EB55AB"/>
    <w:rsid w:val="00EC20E3"/>
    <w:rsid w:val="00EC2136"/>
    <w:rsid w:val="00EC6B96"/>
    <w:rsid w:val="00ED0EC5"/>
    <w:rsid w:val="00ED6381"/>
    <w:rsid w:val="00F03749"/>
    <w:rsid w:val="00F049D0"/>
    <w:rsid w:val="00F156CC"/>
    <w:rsid w:val="00F165B3"/>
    <w:rsid w:val="00F1736E"/>
    <w:rsid w:val="00F201CE"/>
    <w:rsid w:val="00F22E36"/>
    <w:rsid w:val="00F25770"/>
    <w:rsid w:val="00F342FA"/>
    <w:rsid w:val="00F35BA1"/>
    <w:rsid w:val="00F4211E"/>
    <w:rsid w:val="00F43DEC"/>
    <w:rsid w:val="00F44A7A"/>
    <w:rsid w:val="00F46D17"/>
    <w:rsid w:val="00F47CED"/>
    <w:rsid w:val="00F50C86"/>
    <w:rsid w:val="00F5436C"/>
    <w:rsid w:val="00F5447C"/>
    <w:rsid w:val="00F55490"/>
    <w:rsid w:val="00F57182"/>
    <w:rsid w:val="00F617A8"/>
    <w:rsid w:val="00F73566"/>
    <w:rsid w:val="00F846AD"/>
    <w:rsid w:val="00F8482C"/>
    <w:rsid w:val="00F86D1C"/>
    <w:rsid w:val="00F91C48"/>
    <w:rsid w:val="00F925D8"/>
    <w:rsid w:val="00FA03AD"/>
    <w:rsid w:val="00FA0C82"/>
    <w:rsid w:val="00FA1E81"/>
    <w:rsid w:val="00FB1B15"/>
    <w:rsid w:val="00FB4944"/>
    <w:rsid w:val="00FB67BA"/>
    <w:rsid w:val="00FB6AD4"/>
    <w:rsid w:val="00FC04FB"/>
    <w:rsid w:val="00FC3339"/>
    <w:rsid w:val="00FC79AE"/>
    <w:rsid w:val="00FD0C18"/>
    <w:rsid w:val="00FD63CD"/>
    <w:rsid w:val="00FD64C0"/>
    <w:rsid w:val="00FE3D58"/>
    <w:rsid w:val="00FE47C2"/>
    <w:rsid w:val="00FF4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999B"/>
  <w15:docId w15:val="{40DAB9CE-16EC-4AAC-A6C4-6FB096F2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widowControl/>
      <w:numPr>
        <w:numId w:val="1"/>
      </w:numPr>
      <w:textAlignment w:val="auto"/>
      <w:outlineLvl w:val="0"/>
    </w:pPr>
    <w:rPr>
      <w:rFonts w:ascii="Times New Roman" w:eastAsia="Times New Roman" w:hAnsi="Times New Roman" w:cs="Times New Roman"/>
      <w:kern w:val="0"/>
      <w:szCs w:val="20"/>
      <w:lang w:eastAsia="ar-SA" w:bidi="ar-SA"/>
    </w:rPr>
  </w:style>
  <w:style w:type="paragraph" w:styleId="Nagwek2">
    <w:name w:val="heading 2"/>
    <w:basedOn w:val="Normalny"/>
    <w:next w:val="Normalny"/>
    <w:uiPriority w:val="9"/>
    <w:semiHidden/>
    <w:unhideWhenUsed/>
    <w:qFormat/>
    <w:pPr>
      <w:keepNext/>
      <w:keepLines/>
      <w:spacing w:before="40"/>
      <w:outlineLvl w:val="1"/>
    </w:pPr>
    <w:rPr>
      <w:rFonts w:ascii="Calibri Light" w:eastAsia="Times New Roman" w:hAnsi="Calibri Light" w:cs="Mangal"/>
      <w:color w:val="2F5496"/>
      <w:sz w:val="26"/>
      <w:szCs w:val="23"/>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6">
    <w:name w:val="WW_OutlineListStyle_16"/>
    <w:basedOn w:val="Bezlisty"/>
    <w:pPr>
      <w:numPr>
        <w:numId w:val="1"/>
      </w:numPr>
    </w:pPr>
  </w:style>
  <w:style w:type="character" w:customStyle="1" w:styleId="Nagwek2Znak">
    <w:name w:val="Nagłówek 2 Znak"/>
    <w:basedOn w:val="Domylnaczcionkaakapitu"/>
    <w:rPr>
      <w:rFonts w:ascii="Calibri Light" w:eastAsia="Times New Roman" w:hAnsi="Calibri Light" w:cs="Mangal"/>
      <w:color w:val="2F5496"/>
      <w:sz w:val="26"/>
      <w:szCs w:val="23"/>
    </w:rPr>
  </w:style>
  <w:style w:type="character" w:customStyle="1" w:styleId="markedcontent">
    <w:name w:val="markedcontent"/>
    <w:basedOn w:val="Domylnaczcionkaakapitu"/>
  </w:style>
  <w:style w:type="paragraph" w:customStyle="1" w:styleId="Standard">
    <w:name w:val="Standard"/>
    <w:pPr>
      <w:widowControl/>
      <w:suppressAutoHyphens/>
      <w:spacing w:after="160"/>
      <w:textAlignment w:val="auto"/>
    </w:pPr>
    <w:rPr>
      <w:rFonts w:ascii="Calibri" w:eastAsia="Times New Roman" w:hAnsi="Calibri" w:cs="Liberation Serif"/>
      <w:sz w:val="22"/>
      <w:szCs w:val="22"/>
      <w:lang w:eastAsia="pl-PL"/>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re9ce6tekstu"/>
  </w:style>
  <w:style w:type="paragraph" w:styleId="Legenda">
    <w:name w:val="caption"/>
    <w:basedOn w:val="Standard"/>
    <w:pPr>
      <w:spacing w:before="120" w:after="120"/>
    </w:pPr>
    <w:rPr>
      <w:i/>
      <w:iCs/>
      <w:sz w:val="24"/>
      <w:szCs w:val="24"/>
      <w:lang w:bidi="ar-SA"/>
    </w:rPr>
  </w:style>
  <w:style w:type="paragraph" w:customStyle="1" w:styleId="Index">
    <w:name w:val="Index"/>
    <w:basedOn w:val="Standard"/>
    <w:rPr>
      <w:lang w:bidi="ar-SA"/>
    </w:rPr>
  </w:style>
  <w:style w:type="paragraph" w:customStyle="1" w:styleId="DocumentMap">
    <w:name w:val="DocumentMap"/>
    <w:pPr>
      <w:widowControl/>
      <w:suppressAutoHyphens/>
      <w:textAlignment w:val="auto"/>
    </w:pPr>
    <w:rPr>
      <w:rFonts w:ascii="Calibri" w:eastAsia="Times New Roman" w:hAnsi="Calibri" w:cs="Liberation Serif"/>
      <w:sz w:val="22"/>
      <w:szCs w:val="22"/>
      <w:lang w:eastAsia="pl-PL"/>
    </w:rPr>
  </w:style>
  <w:style w:type="paragraph" w:customStyle="1" w:styleId="Nagb3f3wek">
    <w:name w:val="Nagłb3óf3wek"/>
    <w:basedOn w:val="Standard"/>
    <w:pPr>
      <w:keepNext/>
      <w:spacing w:before="240" w:after="120"/>
    </w:pPr>
    <w:rPr>
      <w:rFonts w:ascii="Liberation Sans" w:hAnsi="Liberation Sans"/>
      <w:sz w:val="28"/>
      <w:szCs w:val="28"/>
      <w:lang w:bidi="ar-SA"/>
    </w:rPr>
  </w:style>
  <w:style w:type="paragraph" w:customStyle="1" w:styleId="Tre9ce6tekstu">
    <w:name w:val="Treś9cće6 tekstu"/>
    <w:basedOn w:val="Standard"/>
    <w:pPr>
      <w:spacing w:after="140" w:line="276" w:lineRule="auto"/>
    </w:pPr>
    <w:rPr>
      <w:lang w:bidi="ar-SA"/>
    </w:rPr>
  </w:style>
  <w:style w:type="paragraph" w:styleId="Podpis">
    <w:name w:val="Signature"/>
    <w:basedOn w:val="Standard"/>
    <w:pPr>
      <w:spacing w:before="120" w:after="120"/>
    </w:pPr>
    <w:rPr>
      <w:i/>
      <w:iCs/>
      <w:sz w:val="24"/>
      <w:szCs w:val="24"/>
      <w:lang w:bidi="ar-SA"/>
    </w:rPr>
  </w:style>
  <w:style w:type="paragraph" w:customStyle="1" w:styleId="Nagb3b3f3f3wek">
    <w:name w:val="Nagłb3b3óf3f3wek"/>
    <w:basedOn w:val="Standard"/>
    <w:pPr>
      <w:keepNext/>
      <w:spacing w:before="240" w:after="120"/>
    </w:pPr>
    <w:rPr>
      <w:rFonts w:ascii="Liberation Sans" w:hAnsi="Liberation Sans"/>
      <w:sz w:val="28"/>
      <w:szCs w:val="28"/>
      <w:lang w:bidi="ar-SA"/>
    </w:rPr>
  </w:style>
  <w:style w:type="paragraph" w:customStyle="1" w:styleId="Tre9c9ce6e6tekstu">
    <w:name w:val="Treś9c9cće6e6 tekstu"/>
    <w:basedOn w:val="Standard"/>
    <w:pPr>
      <w:spacing w:after="140" w:line="276" w:lineRule="auto"/>
    </w:pPr>
    <w:rPr>
      <w:lang w:bidi="ar-SA"/>
    </w:rPr>
  </w:style>
  <w:style w:type="paragraph" w:customStyle="1" w:styleId="Nagb3b3b3f3f3f3wek">
    <w:name w:val="Nagłb3b3b3óf3f3f3wek"/>
    <w:basedOn w:val="Standard"/>
    <w:pPr>
      <w:keepNext/>
      <w:spacing w:before="240" w:after="120"/>
    </w:pPr>
    <w:rPr>
      <w:rFonts w:ascii="Liberation Sans" w:hAnsi="Liberation Sans"/>
      <w:sz w:val="28"/>
      <w:szCs w:val="28"/>
      <w:lang w:bidi="ar-SA"/>
    </w:rPr>
  </w:style>
  <w:style w:type="paragraph" w:customStyle="1" w:styleId="Tre9c9c9ce6e6e6tekstu">
    <w:name w:val="Treś9c9c9cće6e6e6 tekstu"/>
    <w:basedOn w:val="Standard"/>
    <w:pPr>
      <w:spacing w:after="140" w:line="276" w:lineRule="auto"/>
    </w:pPr>
    <w:rPr>
      <w:lang w:bidi="ar-SA"/>
    </w:rPr>
  </w:style>
  <w:style w:type="paragraph" w:customStyle="1" w:styleId="Nagb3b3b3b3f3f3f3f3wek">
    <w:name w:val="Nagłb3b3b3b3óf3f3f3f3wek"/>
    <w:basedOn w:val="Standard"/>
    <w:pPr>
      <w:keepNext/>
      <w:spacing w:before="240" w:after="120"/>
    </w:pPr>
    <w:rPr>
      <w:rFonts w:ascii="Liberation Sans" w:hAnsi="Liberation Sans"/>
      <w:sz w:val="28"/>
      <w:szCs w:val="28"/>
      <w:lang w:bidi="ar-SA"/>
    </w:rPr>
  </w:style>
  <w:style w:type="paragraph" w:customStyle="1" w:styleId="Tre9c9c9c9ce6e6e6e6tekstu">
    <w:name w:val="Treś9c9c9c9cće6e6e6e6 tekstu"/>
    <w:basedOn w:val="Standard"/>
    <w:pPr>
      <w:spacing w:after="140" w:line="276" w:lineRule="auto"/>
    </w:pPr>
    <w:rPr>
      <w:lang w:bidi="ar-SA"/>
    </w:rPr>
  </w:style>
  <w:style w:type="paragraph" w:customStyle="1" w:styleId="Nagb3b3b3b3b3f3f3f3f3f3wek3">
    <w:name w:val="Nagłb3b3b3b3b3óf3f3f3f3f3wek 3"/>
    <w:basedOn w:val="Standard"/>
    <w:pPr>
      <w:keepNext/>
      <w:keepLines/>
      <w:spacing w:before="40"/>
    </w:pPr>
    <w:rPr>
      <w:rFonts w:ascii="Calibri Light" w:hAnsi="Calibri Light"/>
      <w:color w:val="1F3763"/>
      <w:sz w:val="24"/>
      <w:szCs w:val="24"/>
      <w:lang w:bidi="ar-SA"/>
    </w:rPr>
  </w:style>
  <w:style w:type="paragraph" w:customStyle="1" w:styleId="Nagb3b3b3b3b3f3f3f3f3f3wek">
    <w:name w:val="Nagłb3b3b3b3b3óf3f3f3f3f3wek"/>
    <w:basedOn w:val="Standard"/>
    <w:pPr>
      <w:keepNext/>
      <w:spacing w:before="240" w:after="120"/>
    </w:pPr>
    <w:rPr>
      <w:rFonts w:ascii="Liberation Sans" w:hAnsi="Liberation Sans"/>
      <w:sz w:val="28"/>
      <w:szCs w:val="28"/>
      <w:lang w:bidi="ar-SA"/>
    </w:rPr>
  </w:style>
  <w:style w:type="paragraph" w:customStyle="1" w:styleId="Tre9c9c9c9c9ce6e6e6e6e6tekstu">
    <w:name w:val="Treś9c9c9c9c9cće6e6e6e6e6 tekstu"/>
    <w:basedOn w:val="Standard"/>
    <w:pPr>
      <w:spacing w:after="140" w:line="276" w:lineRule="auto"/>
    </w:pPr>
    <w:rPr>
      <w:lang w:bidi="ar-SA"/>
    </w:rPr>
  </w:style>
  <w:style w:type="paragraph" w:customStyle="1" w:styleId="Gb3b3b3b3b3f3f3f3f3f3wka">
    <w:name w:val="Głb3b3b3b3b3óf3f3f3f3f3wka"/>
    <w:basedOn w:val="Standard"/>
    <w:pPr>
      <w:tabs>
        <w:tab w:val="center" w:pos="4536"/>
        <w:tab w:val="right" w:pos="9072"/>
      </w:tabs>
    </w:pPr>
    <w:rPr>
      <w:lang w:bidi="ar-SA"/>
    </w:rPr>
  </w:style>
  <w:style w:type="paragraph" w:styleId="Stopka">
    <w:name w:val="footer"/>
    <w:basedOn w:val="Standard"/>
    <w:uiPriority w:val="99"/>
    <w:pPr>
      <w:tabs>
        <w:tab w:val="center" w:pos="4536"/>
        <w:tab w:val="right" w:pos="9072"/>
      </w:tabs>
    </w:pPr>
    <w:rPr>
      <w:lang w:bidi="ar-SA"/>
    </w:rPr>
  </w:style>
  <w:style w:type="paragraph" w:styleId="Akapitzlist">
    <w:name w:val="List Paragraph"/>
    <w:basedOn w:val="Standard"/>
    <w:uiPriority w:val="34"/>
    <w:qFormat/>
    <w:pPr>
      <w:ind w:left="720"/>
    </w:pPr>
    <w:rPr>
      <w:lang w:bidi="ar-SA"/>
    </w:rPr>
  </w:style>
  <w:style w:type="paragraph" w:styleId="NormalnyWeb">
    <w:name w:val="Normal (Web)"/>
    <w:basedOn w:val="Standard"/>
    <w:pPr>
      <w:spacing w:before="100" w:after="100"/>
    </w:pPr>
    <w:rPr>
      <w:sz w:val="24"/>
      <w:szCs w:val="24"/>
      <w:lang w:bidi="ar-SA"/>
    </w:rPr>
  </w:style>
  <w:style w:type="paragraph" w:customStyle="1" w:styleId="Przypiskof1f1f1f1f1cowy">
    <w:name w:val="Przypis końf1f1f1f1f1cowy"/>
    <w:basedOn w:val="Standard"/>
    <w:rPr>
      <w:sz w:val="20"/>
      <w:szCs w:val="20"/>
      <w:lang w:bidi="ar-SA"/>
    </w:rPr>
  </w:style>
  <w:style w:type="paragraph" w:styleId="Bezodstpw">
    <w:name w:val="No Spacing"/>
    <w:uiPriority w:val="1"/>
    <w:qFormat/>
    <w:pPr>
      <w:widowControl/>
      <w:suppressAutoHyphens/>
      <w:textAlignment w:val="auto"/>
    </w:pPr>
    <w:rPr>
      <w:rFonts w:ascii="Calibri" w:eastAsia="Times New Roman" w:hAnsi="Calibri" w:cs="Liberation Serif"/>
      <w:sz w:val="22"/>
      <w:szCs w:val="22"/>
      <w:lang w:eastAsia="pl-PL"/>
    </w:rPr>
  </w:style>
  <w:style w:type="paragraph" w:styleId="Tekstdymka">
    <w:name w:val="Balloon Text"/>
    <w:basedOn w:val="Standard"/>
    <w:rPr>
      <w:rFonts w:ascii="Segoe UI" w:hAnsi="Segoe UI"/>
      <w:sz w:val="18"/>
      <w:szCs w:val="18"/>
      <w:lang w:bidi="ar-SA"/>
    </w:rPr>
  </w:style>
  <w:style w:type="paragraph" w:customStyle="1" w:styleId="Standarduser">
    <w:name w:val="Standard (user)"/>
    <w:pPr>
      <w:suppressAutoHyphens/>
    </w:pPr>
    <w:rPr>
      <w:rFonts w:ascii="Times New Roman" w:eastAsia="Times New Roman" w:hAnsi="Times New Roman" w:cs="Liberation Serif"/>
      <w:lang w:eastAsia="pl-PL"/>
    </w:rPr>
  </w:style>
  <w:style w:type="paragraph" w:styleId="Tekstkomentarza">
    <w:name w:val="annotation text"/>
    <w:basedOn w:val="Standard"/>
    <w:rPr>
      <w:sz w:val="20"/>
      <w:szCs w:val="20"/>
      <w:lang w:bidi="ar-SA"/>
    </w:rPr>
  </w:style>
  <w:style w:type="paragraph" w:styleId="Tematkomentarza">
    <w:name w:val="annotation subject"/>
    <w:basedOn w:val="Tekstkomentarza"/>
    <w:rPr>
      <w:b/>
      <w:bCs/>
    </w:rPr>
  </w:style>
  <w:style w:type="paragraph" w:customStyle="1" w:styleId="domylnie">
    <w:name w:val="domylnie"/>
    <w:basedOn w:val="Standard"/>
    <w:pPr>
      <w:spacing w:before="100" w:after="100"/>
    </w:pPr>
    <w:rPr>
      <w:sz w:val="24"/>
      <w:szCs w:val="24"/>
      <w:lang w:bidi="ar-SA"/>
    </w:rPr>
  </w:style>
  <w:style w:type="paragraph" w:customStyle="1" w:styleId="Tekstpodstawowywcieaeaeaeaeaty21">
    <w:name w:val="Tekst podstawowy wcięeaeaeaeaeaty 21"/>
    <w:basedOn w:val="Standard"/>
    <w:pPr>
      <w:ind w:left="360"/>
    </w:pPr>
    <w:rPr>
      <w:color w:val="FF0000"/>
      <w:sz w:val="32"/>
      <w:szCs w:val="32"/>
      <w:lang w:bidi="ar-SA"/>
    </w:rPr>
  </w:style>
  <w:style w:type="paragraph" w:customStyle="1" w:styleId="Nagb3b3b3b3b3b3f3f3f3f3f3f3wek3">
    <w:name w:val="Nagłb3b3b3b3b3b3óf3f3f3f3f3f3wek 3"/>
    <w:basedOn w:val="Standard"/>
    <w:pPr>
      <w:keepNext/>
      <w:keepLines/>
      <w:spacing w:before="40"/>
    </w:pPr>
    <w:rPr>
      <w:rFonts w:ascii="Calibri Light" w:hAnsi="Calibri Light"/>
      <w:color w:val="1F3763"/>
      <w:sz w:val="24"/>
      <w:szCs w:val="24"/>
      <w:lang w:bidi="ar-SA"/>
    </w:rPr>
  </w:style>
  <w:style w:type="paragraph" w:customStyle="1" w:styleId="Nag3f3f3f3f3fb3f3f3f3f3f3f3wek">
    <w:name w:val="Nag³3f3f3f3f3fb3óf3f3f3f3f3f3wek"/>
    <w:basedOn w:val="Standard"/>
    <w:pPr>
      <w:keepNext/>
      <w:spacing w:before="240" w:after="120"/>
    </w:pPr>
    <w:rPr>
      <w:rFonts w:ascii="Liberation Sans" w:hAnsi="Liberation Sans"/>
      <w:sz w:val="28"/>
      <w:szCs w:val="28"/>
      <w:lang w:bidi="ar-SA"/>
    </w:rPr>
  </w:style>
  <w:style w:type="paragraph" w:customStyle="1" w:styleId="Tre9c9c9c9c9c9ce6e6e6e6e6e6tekstu">
    <w:name w:val="Treś9c9c9c9c9c9cće6e6e6e6e6e6 tekstu"/>
    <w:basedOn w:val="Standard"/>
    <w:pPr>
      <w:spacing w:after="140" w:line="276" w:lineRule="auto"/>
    </w:pPr>
    <w:rPr>
      <w:lang w:bidi="ar-SA"/>
    </w:rPr>
  </w:style>
  <w:style w:type="paragraph" w:customStyle="1" w:styleId="Gb3b3b3b3b3b3f3f3f3f3f3f3wka">
    <w:name w:val="Głb3b3b3b3b3b3óf3f3f3f3f3f3wka"/>
    <w:basedOn w:val="Standard"/>
    <w:pPr>
      <w:tabs>
        <w:tab w:val="center" w:pos="4536"/>
        <w:tab w:val="right" w:pos="9072"/>
      </w:tabs>
    </w:pPr>
    <w:rPr>
      <w:lang w:bidi="ar-SA"/>
    </w:rPr>
  </w:style>
  <w:style w:type="paragraph" w:customStyle="1" w:styleId="Przypiskof1f1f1f1f1f1cowy">
    <w:name w:val="Przypis końf1f1f1f1f1f1cowy"/>
    <w:basedOn w:val="Standard"/>
    <w:rPr>
      <w:sz w:val="20"/>
      <w:szCs w:val="20"/>
      <w:lang w:bidi="ar-SA"/>
    </w:rPr>
  </w:style>
  <w:style w:type="paragraph" w:customStyle="1" w:styleId="Tekstpodstawowywcieaeaeaeaeaeaty21">
    <w:name w:val="Tekst podstawowy wcięeaeaeaeaeaeaty 21"/>
    <w:basedOn w:val="Standard"/>
    <w:pPr>
      <w:ind w:left="360"/>
    </w:pPr>
    <w:rPr>
      <w:color w:val="FF0000"/>
      <w:sz w:val="32"/>
      <w:szCs w:val="32"/>
      <w:lang w:bidi="ar-SA"/>
    </w:rPr>
  </w:style>
  <w:style w:type="paragraph" w:customStyle="1" w:styleId="Tekstpodstawowywcieaeaeaeaty21">
    <w:name w:val="Tekst podstawowy wcięeaeaeaeaty 21"/>
    <w:basedOn w:val="Standard"/>
    <w:pPr>
      <w:ind w:left="360"/>
    </w:pPr>
    <w:rPr>
      <w:rFonts w:ascii="Times New Roman" w:hAnsi="Times New Roman"/>
      <w:color w:val="FF0000"/>
      <w:sz w:val="32"/>
      <w:szCs w:val="32"/>
      <w:lang w:bidi="ar-SA"/>
    </w:rPr>
  </w:style>
  <w:style w:type="paragraph" w:customStyle="1" w:styleId="Tekstpodstawowywcieaeaeaty21">
    <w:name w:val="Tekst podstawowy wcięeaeaeaty 21"/>
    <w:basedOn w:val="Standard"/>
    <w:pPr>
      <w:ind w:left="360"/>
    </w:pPr>
    <w:rPr>
      <w:color w:val="FF0000"/>
      <w:sz w:val="32"/>
      <w:szCs w:val="32"/>
      <w:lang w:bidi="ar-SA"/>
    </w:rPr>
  </w:style>
  <w:style w:type="paragraph" w:customStyle="1" w:styleId="Tekstpodstawowywcity21">
    <w:name w:val="Tekst podstawowy wcięty 21"/>
    <w:basedOn w:val="Standard"/>
    <w:pPr>
      <w:ind w:left="360"/>
    </w:pPr>
    <w:rPr>
      <w:rFonts w:ascii="Times New Roman" w:hAnsi="Times New Roman" w:cs="Times New Roman"/>
      <w:color w:val="FF0000"/>
      <w:sz w:val="32"/>
      <w:szCs w:val="20"/>
      <w:lang w:eastAsia="en-US" w:bidi="ar-SA"/>
    </w:rPr>
  </w:style>
  <w:style w:type="character" w:customStyle="1" w:styleId="Nagb3b3b3b3b3f3f3f3f3f3wek3Znak">
    <w:name w:val="Nagłb3b3b3b3b3óf3f3f3f3f3wek 3 Znak"/>
    <w:basedOn w:val="Domylnaczcionkaakapitu"/>
    <w:rPr>
      <w:rFonts w:ascii="Calibri Light" w:eastAsia="Times New Roman" w:hAnsi="Calibri Light" w:cs="Calibri Light"/>
      <w:color w:val="1F3763"/>
    </w:rPr>
  </w:style>
  <w:style w:type="character" w:customStyle="1" w:styleId="StopkaZnak">
    <w:name w:val="Stopka Znak"/>
    <w:basedOn w:val="Domylnaczcionkaakapitu"/>
    <w:uiPriority w:val="99"/>
    <w:rPr>
      <w:rFonts w:eastAsia="Times New Roman" w:cs="Times New Roman"/>
    </w:rPr>
  </w:style>
  <w:style w:type="character" w:customStyle="1" w:styleId="Tekstprzypisukof1f1f1f1f1cowegoZnak">
    <w:name w:val="Tekst przypisu końf1f1f1f1f1cowego Znak"/>
    <w:basedOn w:val="Domylnaczcionkaakapitu"/>
    <w:rPr>
      <w:rFonts w:eastAsia="Times New Roman" w:cs="Times New Roman"/>
      <w:sz w:val="20"/>
      <w:szCs w:val="20"/>
    </w:rPr>
  </w:style>
  <w:style w:type="character" w:styleId="Pogrubienie">
    <w:name w:val="Strong"/>
    <w:basedOn w:val="Domylnaczcionkaakapitu"/>
    <w:rPr>
      <w:rFonts w:eastAsia="Times New Roman" w:cs="Times New Roman"/>
      <w:b/>
      <w:bCs/>
    </w:rPr>
  </w:style>
  <w:style w:type="character" w:customStyle="1" w:styleId="a3a3a3a3a3b9b9b9b9b9czeinternetowe">
    <w:name w:val="Ła3a3a3a3a3ąb9b9b9b9b9cze internetowe"/>
    <w:basedOn w:val="Domylnaczcionkaakapitu"/>
    <w:rPr>
      <w:rFonts w:eastAsia="Times New Roman" w:cs="Times New Roman"/>
      <w:color w:val="0000FF"/>
      <w:u w:val="single"/>
    </w:rPr>
  </w:style>
  <w:style w:type="character" w:customStyle="1" w:styleId="TekstdymkaZnak">
    <w:name w:val="Tekst dymka Znak"/>
    <w:basedOn w:val="Domylnaczcionkaakapitu"/>
    <w:rPr>
      <w:rFonts w:ascii="Segoe UI" w:eastAsia="Times New Roman" w:hAnsi="Segoe UI" w:cs="Segoe UI"/>
      <w:sz w:val="18"/>
      <w:szCs w:val="18"/>
    </w:rPr>
  </w:style>
  <w:style w:type="character" w:customStyle="1" w:styleId="Nagb3b3b3b3b3f3f3f3f3f3wekZnak">
    <w:name w:val="Nagłb3b3b3b3b3óf3f3f3f3f3wek Znak"/>
    <w:basedOn w:val="Domylnaczcionkaakapitu"/>
    <w:rPr>
      <w:rFonts w:eastAsia="Times New Roman" w:cs="Times New Roman"/>
    </w:rPr>
  </w:style>
  <w:style w:type="character" w:customStyle="1" w:styleId="apple-converted-space">
    <w:name w:val="apple-converted-space"/>
    <w:basedOn w:val="Domylnaczcionkaakapitu"/>
    <w:rPr>
      <w:rFonts w:eastAsia="Times New Roman" w:cs="Times New Roman"/>
    </w:rPr>
  </w:style>
  <w:style w:type="character" w:styleId="Odwoaniedokomentarza">
    <w:name w:val="annotation reference"/>
    <w:basedOn w:val="Domylnaczcionkaakapitu"/>
    <w:rPr>
      <w:rFonts w:eastAsia="Times New Roman" w:cs="Times New Roman"/>
      <w:sz w:val="16"/>
      <w:szCs w:val="16"/>
    </w:rPr>
  </w:style>
  <w:style w:type="character" w:customStyle="1" w:styleId="TekstkomentarzaZnak">
    <w:name w:val="Tekst komentarza Znak"/>
    <w:basedOn w:val="Domylnaczcionkaakapitu"/>
    <w:rPr>
      <w:rFonts w:eastAsia="Times New Roman" w:cs="Times New Roman"/>
      <w:sz w:val="20"/>
      <w:szCs w:val="20"/>
    </w:rPr>
  </w:style>
  <w:style w:type="character" w:customStyle="1" w:styleId="TematkomentarzaZnak">
    <w:name w:val="Temat komentarza Znak"/>
    <w:basedOn w:val="TekstkomentarzaZnak"/>
    <w:rPr>
      <w:rFonts w:eastAsia="Times New Roman" w:cs="Times New Roman"/>
      <w:b/>
      <w:bCs/>
      <w:sz w:val="20"/>
      <w:szCs w:val="20"/>
    </w:rPr>
  </w:style>
  <w:style w:type="character" w:customStyle="1" w:styleId="st">
    <w:name w:val="st"/>
    <w:basedOn w:val="Domylnaczcionkaakapitu"/>
    <w:rPr>
      <w:rFonts w:eastAsia="Times New Roman" w:cs="Times New Roman"/>
    </w:rPr>
  </w:style>
  <w:style w:type="character" w:customStyle="1" w:styleId="Wyrf3f3f3f3f3bfbfbfbfbfnienie">
    <w:name w:val="Wyróf3f3f3f3f3żbfbfbfbfbfnienie"/>
    <w:basedOn w:val="Domylnaczcionkaakapitu"/>
    <w:rPr>
      <w:rFonts w:eastAsia="Times New Roman" w:cs="Times New Roman"/>
      <w:i/>
      <w:iCs/>
    </w:rPr>
  </w:style>
  <w:style w:type="character" w:customStyle="1" w:styleId="fontstyle01">
    <w:name w:val="fontstyle01"/>
    <w:basedOn w:val="Domylnaczcionkaakapitu"/>
    <w:rPr>
      <w:rFonts w:ascii="Times New Roman" w:eastAsia="Times New Roman" w:hAnsi="Times New Roman" w:cs="Times New Roman"/>
      <w:color w:val="000000"/>
    </w:rPr>
  </w:style>
  <w:style w:type="character" w:customStyle="1" w:styleId="Zakotwiczenieprzypisukof1f1f1f1f1cowego">
    <w:name w:val="Zakotwiczenie przypisu końf1f1f1f1f1cowego"/>
    <w:rPr>
      <w:rFonts w:eastAsia="Times New Roman"/>
      <w:position w:val="0"/>
      <w:vertAlign w:val="superscript"/>
    </w:rPr>
  </w:style>
  <w:style w:type="character" w:customStyle="1" w:styleId="EndnoteCharacters">
    <w:name w:val="Endnote Characters"/>
    <w:basedOn w:val="Domylnaczcionkaakapitu"/>
    <w:rPr>
      <w:rFonts w:eastAsia="Times New Roman" w:cs="Times New Roman"/>
      <w:position w:val="0"/>
      <w:vertAlign w:val="superscript"/>
    </w:rPr>
  </w:style>
  <w:style w:type="character" w:customStyle="1" w:styleId="ListLabel1">
    <w:name w:val="ListLabel 1"/>
  </w:style>
  <w:style w:type="character" w:customStyle="1" w:styleId="ListLabel2">
    <w:name w:val="ListLabel 2"/>
    <w:rPr>
      <w:rFonts w:eastAsia="Times New Roman"/>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Nagb3b3b3b3b3f3f3f3f3f3wekZnak1">
    <w:name w:val="Nagłb3b3b3b3b3óf3f3f3f3f3wek Znak1"/>
    <w:basedOn w:val="Domylnaczcionkaakapitu"/>
    <w:rPr>
      <w:rFonts w:eastAsia="Times New Roman" w:cs="Times New Roman"/>
    </w:rPr>
  </w:style>
  <w:style w:type="character" w:customStyle="1" w:styleId="TekstpodstawowyZnak">
    <w:name w:val="Tekst podstawowy Znak"/>
    <w:basedOn w:val="Domylnaczcionkaakapitu"/>
    <w:rPr>
      <w:rFonts w:eastAsia="Times New Roman" w:cs="Times New Roman"/>
    </w:rPr>
  </w:style>
  <w:style w:type="character" w:customStyle="1" w:styleId="StopkaZnak1">
    <w:name w:val="Stopka Znak1"/>
    <w:basedOn w:val="Domylnaczcionkaakapitu"/>
    <w:rPr>
      <w:rFonts w:eastAsia="Times New Roman" w:cs="Times New Roman"/>
    </w:rPr>
  </w:style>
  <w:style w:type="character" w:customStyle="1" w:styleId="StopkaZnak112">
    <w:name w:val="Stopka Znak112"/>
    <w:basedOn w:val="Domylnaczcionkaakapitu"/>
    <w:rPr>
      <w:rFonts w:eastAsia="Times New Roman" w:cs="Times New Roman"/>
    </w:rPr>
  </w:style>
  <w:style w:type="character" w:customStyle="1" w:styleId="StopkaZnak111">
    <w:name w:val="Stopka Znak111"/>
    <w:basedOn w:val="Domylnaczcionkaakapitu"/>
    <w:rPr>
      <w:rFonts w:eastAsia="Times New Roman" w:cs="Times New Roman"/>
    </w:rPr>
  </w:style>
  <w:style w:type="character" w:customStyle="1" w:styleId="StopkaZnak110">
    <w:name w:val="Stopka Znak110"/>
    <w:basedOn w:val="Domylnaczcionkaakapitu"/>
    <w:rPr>
      <w:rFonts w:eastAsia="Times New Roman" w:cs="Times New Roman"/>
    </w:rPr>
  </w:style>
  <w:style w:type="character" w:customStyle="1" w:styleId="StopkaZnak19">
    <w:name w:val="Stopka Znak19"/>
    <w:basedOn w:val="Domylnaczcionkaakapitu"/>
    <w:rPr>
      <w:rFonts w:eastAsia="Times New Roman" w:cs="Times New Roman"/>
    </w:rPr>
  </w:style>
  <w:style w:type="character" w:customStyle="1" w:styleId="StopkaZnak18">
    <w:name w:val="Stopka Znak18"/>
    <w:basedOn w:val="Domylnaczcionkaakapitu"/>
    <w:rPr>
      <w:rFonts w:eastAsia="Times New Roman" w:cs="Times New Roman"/>
    </w:rPr>
  </w:style>
  <w:style w:type="character" w:customStyle="1" w:styleId="StopkaZnak17">
    <w:name w:val="Stopka Znak17"/>
    <w:basedOn w:val="Domylnaczcionkaakapitu"/>
    <w:rPr>
      <w:rFonts w:eastAsia="Times New Roman" w:cs="Times New Roman"/>
    </w:rPr>
  </w:style>
  <w:style w:type="character" w:customStyle="1" w:styleId="StopkaZnak16">
    <w:name w:val="Stopka Znak16"/>
    <w:basedOn w:val="Domylnaczcionkaakapitu"/>
    <w:rPr>
      <w:rFonts w:eastAsia="Times New Roman" w:cs="Times New Roman"/>
    </w:rPr>
  </w:style>
  <w:style w:type="character" w:customStyle="1" w:styleId="StopkaZnak15">
    <w:name w:val="Stopka Znak15"/>
    <w:basedOn w:val="Domylnaczcionkaakapitu"/>
    <w:rPr>
      <w:rFonts w:eastAsia="Times New Roman" w:cs="Times New Roman"/>
    </w:rPr>
  </w:style>
  <w:style w:type="character" w:customStyle="1" w:styleId="StopkaZnak14">
    <w:name w:val="Stopka Znak14"/>
    <w:basedOn w:val="Domylnaczcionkaakapitu"/>
    <w:rPr>
      <w:rFonts w:eastAsia="Times New Roman" w:cs="Times New Roman"/>
    </w:rPr>
  </w:style>
  <w:style w:type="character" w:customStyle="1" w:styleId="StopkaZnak13">
    <w:name w:val="Stopka Znak13"/>
    <w:basedOn w:val="Domylnaczcionkaakapitu"/>
    <w:rPr>
      <w:rFonts w:eastAsia="Times New Roman" w:cs="Times New Roman"/>
    </w:rPr>
  </w:style>
  <w:style w:type="character" w:customStyle="1" w:styleId="StopkaZnak12">
    <w:name w:val="Stopka Znak12"/>
    <w:basedOn w:val="Domylnaczcionkaakapitu"/>
    <w:rPr>
      <w:rFonts w:eastAsia="Times New Roman" w:cs="Times New Roman"/>
    </w:rPr>
  </w:style>
  <w:style w:type="character" w:customStyle="1" w:styleId="StopkaZnak11">
    <w:name w:val="Stopka Znak11"/>
    <w:basedOn w:val="Domylnaczcionkaakapitu"/>
    <w:rPr>
      <w:rFonts w:eastAsia="Times New Roman" w:cs="Times New Roman"/>
    </w:rPr>
  </w:style>
  <w:style w:type="character" w:customStyle="1" w:styleId="Tekstprzypisukof1f1f1f1f1cowegoZnak1">
    <w:name w:val="Tekst przypisu końf1f1f1f1f1cowego Znak1"/>
    <w:basedOn w:val="Domylnaczcionkaakapitu"/>
    <w:rPr>
      <w:rFonts w:eastAsia="Times New Roman" w:cs="Times New Roman"/>
      <w:sz w:val="20"/>
      <w:szCs w:val="20"/>
    </w:rPr>
  </w:style>
  <w:style w:type="character" w:customStyle="1" w:styleId="Tekstprzypisukof1f1f1f1f1cowegoZnak112">
    <w:name w:val="Tekst przypisu końf1f1f1f1f1cowego Znak112"/>
    <w:basedOn w:val="Domylnaczcionkaakapitu"/>
    <w:rPr>
      <w:rFonts w:eastAsia="Times New Roman" w:cs="Times New Roman"/>
      <w:sz w:val="20"/>
      <w:szCs w:val="20"/>
    </w:rPr>
  </w:style>
  <w:style w:type="character" w:customStyle="1" w:styleId="Tekstprzypisukof1f1f1f1f1cowegoZnak111">
    <w:name w:val="Tekst przypisu końf1f1f1f1f1cowego Znak111"/>
    <w:basedOn w:val="Domylnaczcionkaakapitu"/>
    <w:rPr>
      <w:rFonts w:eastAsia="Times New Roman" w:cs="Times New Roman"/>
      <w:sz w:val="20"/>
      <w:szCs w:val="20"/>
    </w:rPr>
  </w:style>
  <w:style w:type="character" w:customStyle="1" w:styleId="Tekstprzypisukof1f1f1f1f1cowegoZnak110">
    <w:name w:val="Tekst przypisu końf1f1f1f1f1cowego Znak110"/>
    <w:basedOn w:val="Domylnaczcionkaakapitu"/>
    <w:rPr>
      <w:rFonts w:eastAsia="Times New Roman" w:cs="Times New Roman"/>
      <w:sz w:val="20"/>
      <w:szCs w:val="20"/>
    </w:rPr>
  </w:style>
  <w:style w:type="character" w:customStyle="1" w:styleId="Tekstprzypisukof1f1f1f1f1cowegoZnak19">
    <w:name w:val="Tekst przypisu końf1f1f1f1f1cowego Znak19"/>
    <w:basedOn w:val="Domylnaczcionkaakapitu"/>
    <w:rPr>
      <w:rFonts w:eastAsia="Times New Roman" w:cs="Times New Roman"/>
      <w:sz w:val="20"/>
      <w:szCs w:val="20"/>
    </w:rPr>
  </w:style>
  <w:style w:type="character" w:customStyle="1" w:styleId="Tekstprzypisukof1f1f1f1f1cowegoZnak18">
    <w:name w:val="Tekst przypisu końf1f1f1f1f1cowego Znak18"/>
    <w:basedOn w:val="Domylnaczcionkaakapitu"/>
    <w:rPr>
      <w:rFonts w:eastAsia="Times New Roman" w:cs="Times New Roman"/>
      <w:sz w:val="20"/>
      <w:szCs w:val="20"/>
    </w:rPr>
  </w:style>
  <w:style w:type="character" w:customStyle="1" w:styleId="Tekstprzypisukof1f1f1f1f1cowegoZnak17">
    <w:name w:val="Tekst przypisu końf1f1f1f1f1cowego Znak17"/>
    <w:basedOn w:val="Domylnaczcionkaakapitu"/>
    <w:rPr>
      <w:rFonts w:eastAsia="Times New Roman" w:cs="Times New Roman"/>
      <w:sz w:val="20"/>
      <w:szCs w:val="20"/>
    </w:rPr>
  </w:style>
  <w:style w:type="character" w:customStyle="1" w:styleId="Tekstprzypisukof1f1f1f1f1cowegoZnak16">
    <w:name w:val="Tekst przypisu końf1f1f1f1f1cowego Znak16"/>
    <w:basedOn w:val="Domylnaczcionkaakapitu"/>
    <w:rPr>
      <w:rFonts w:eastAsia="Times New Roman" w:cs="Times New Roman"/>
      <w:sz w:val="20"/>
      <w:szCs w:val="20"/>
    </w:rPr>
  </w:style>
  <w:style w:type="character" w:customStyle="1" w:styleId="Tekstprzypisukof1f1f1f1f1cowegoZnak15">
    <w:name w:val="Tekst przypisu końf1f1f1f1f1cowego Znak15"/>
    <w:basedOn w:val="Domylnaczcionkaakapitu"/>
    <w:rPr>
      <w:rFonts w:eastAsia="Times New Roman" w:cs="Times New Roman"/>
      <w:sz w:val="20"/>
      <w:szCs w:val="20"/>
    </w:rPr>
  </w:style>
  <w:style w:type="character" w:customStyle="1" w:styleId="Tekstprzypisukof1f1f1f1f1cowegoZnak14">
    <w:name w:val="Tekst przypisu końf1f1f1f1f1cowego Znak14"/>
    <w:basedOn w:val="Domylnaczcionkaakapitu"/>
    <w:rPr>
      <w:rFonts w:eastAsia="Times New Roman" w:cs="Times New Roman"/>
      <w:sz w:val="20"/>
      <w:szCs w:val="20"/>
    </w:rPr>
  </w:style>
  <w:style w:type="character" w:customStyle="1" w:styleId="Tekstprzypisukof1f1f1f1f1cowegoZnak13">
    <w:name w:val="Tekst przypisu końf1f1f1f1f1cowego Znak13"/>
    <w:basedOn w:val="Domylnaczcionkaakapitu"/>
    <w:rPr>
      <w:rFonts w:eastAsia="Times New Roman" w:cs="Times New Roman"/>
      <w:sz w:val="20"/>
      <w:szCs w:val="20"/>
    </w:rPr>
  </w:style>
  <w:style w:type="character" w:customStyle="1" w:styleId="Tekstprzypisukof1f1f1f1f1cowegoZnak12">
    <w:name w:val="Tekst przypisu końf1f1f1f1f1cowego Znak12"/>
    <w:basedOn w:val="Domylnaczcionkaakapitu"/>
    <w:rPr>
      <w:rFonts w:eastAsia="Times New Roman" w:cs="Times New Roman"/>
      <w:sz w:val="20"/>
      <w:szCs w:val="20"/>
    </w:rPr>
  </w:style>
  <w:style w:type="character" w:customStyle="1" w:styleId="Tekstprzypisukof1f1f1f1f1cowegoZnak11">
    <w:name w:val="Tekst przypisu końf1f1f1f1f1cowego Znak11"/>
    <w:basedOn w:val="Domylnaczcionkaakapitu"/>
    <w:rPr>
      <w:rFonts w:eastAsia="Times New Roman" w:cs="Times New Roman"/>
      <w:sz w:val="20"/>
      <w:szCs w:val="20"/>
    </w:rPr>
  </w:style>
  <w:style w:type="character" w:customStyle="1" w:styleId="TekstdymkaZnak1">
    <w:name w:val="Tekst dymka Znak1"/>
    <w:basedOn w:val="Domylnaczcionkaakapitu"/>
    <w:rPr>
      <w:rFonts w:ascii="Segoe UI" w:eastAsia="Times New Roman" w:hAnsi="Segoe UI" w:cs="Segoe UI"/>
      <w:sz w:val="18"/>
      <w:szCs w:val="18"/>
    </w:rPr>
  </w:style>
  <w:style w:type="character" w:customStyle="1" w:styleId="TekstdymkaZnak112">
    <w:name w:val="Tekst dymka Znak112"/>
    <w:basedOn w:val="Domylnaczcionkaakapitu"/>
    <w:rPr>
      <w:rFonts w:ascii="Segoe UI" w:eastAsia="Times New Roman" w:hAnsi="Segoe UI" w:cs="Segoe UI"/>
      <w:sz w:val="18"/>
      <w:szCs w:val="18"/>
    </w:rPr>
  </w:style>
  <w:style w:type="character" w:customStyle="1" w:styleId="TekstdymkaZnak111">
    <w:name w:val="Tekst dymka Znak111"/>
    <w:basedOn w:val="Domylnaczcionkaakapitu"/>
    <w:rPr>
      <w:rFonts w:ascii="Segoe UI" w:eastAsia="Times New Roman" w:hAnsi="Segoe UI" w:cs="Segoe UI"/>
      <w:sz w:val="18"/>
      <w:szCs w:val="18"/>
    </w:rPr>
  </w:style>
  <w:style w:type="character" w:customStyle="1" w:styleId="TekstdymkaZnak110">
    <w:name w:val="Tekst dymka Znak110"/>
    <w:basedOn w:val="Domylnaczcionkaakapitu"/>
    <w:rPr>
      <w:rFonts w:ascii="Segoe UI" w:eastAsia="Times New Roman" w:hAnsi="Segoe UI" w:cs="Segoe UI"/>
      <w:sz w:val="18"/>
      <w:szCs w:val="18"/>
    </w:rPr>
  </w:style>
  <w:style w:type="character" w:customStyle="1" w:styleId="TekstdymkaZnak19">
    <w:name w:val="Tekst dymka Znak19"/>
    <w:basedOn w:val="Domylnaczcionkaakapitu"/>
    <w:rPr>
      <w:rFonts w:ascii="Segoe UI" w:eastAsia="Times New Roman" w:hAnsi="Segoe UI" w:cs="Segoe UI"/>
      <w:sz w:val="18"/>
      <w:szCs w:val="18"/>
    </w:rPr>
  </w:style>
  <w:style w:type="character" w:customStyle="1" w:styleId="TekstdymkaZnak18">
    <w:name w:val="Tekst dymka Znak18"/>
    <w:basedOn w:val="Domylnaczcionkaakapitu"/>
    <w:rPr>
      <w:rFonts w:ascii="Segoe UI" w:eastAsia="Times New Roman" w:hAnsi="Segoe UI" w:cs="Segoe UI"/>
      <w:sz w:val="18"/>
      <w:szCs w:val="18"/>
    </w:rPr>
  </w:style>
  <w:style w:type="character" w:customStyle="1" w:styleId="TekstdymkaZnak17">
    <w:name w:val="Tekst dymka Znak17"/>
    <w:basedOn w:val="Domylnaczcionkaakapitu"/>
    <w:rPr>
      <w:rFonts w:ascii="Segoe UI" w:eastAsia="Times New Roman" w:hAnsi="Segoe UI" w:cs="Segoe UI"/>
      <w:sz w:val="18"/>
      <w:szCs w:val="18"/>
    </w:rPr>
  </w:style>
  <w:style w:type="character" w:customStyle="1" w:styleId="TekstdymkaZnak16">
    <w:name w:val="Tekst dymka Znak16"/>
    <w:basedOn w:val="Domylnaczcionkaakapitu"/>
    <w:rPr>
      <w:rFonts w:ascii="Segoe UI" w:eastAsia="Times New Roman" w:hAnsi="Segoe UI" w:cs="Segoe UI"/>
      <w:sz w:val="18"/>
      <w:szCs w:val="18"/>
    </w:rPr>
  </w:style>
  <w:style w:type="character" w:customStyle="1" w:styleId="TekstdymkaZnak15">
    <w:name w:val="Tekst dymka Znak15"/>
    <w:basedOn w:val="Domylnaczcionkaakapitu"/>
    <w:rPr>
      <w:rFonts w:ascii="Segoe UI" w:eastAsia="Times New Roman" w:hAnsi="Segoe UI" w:cs="Segoe UI"/>
      <w:sz w:val="18"/>
      <w:szCs w:val="18"/>
    </w:rPr>
  </w:style>
  <w:style w:type="character" w:customStyle="1" w:styleId="TekstdymkaZnak14">
    <w:name w:val="Tekst dymka Znak14"/>
    <w:basedOn w:val="Domylnaczcionkaakapitu"/>
    <w:rPr>
      <w:rFonts w:ascii="Segoe UI" w:eastAsia="Times New Roman" w:hAnsi="Segoe UI" w:cs="Segoe UI"/>
      <w:sz w:val="18"/>
      <w:szCs w:val="18"/>
    </w:rPr>
  </w:style>
  <w:style w:type="character" w:customStyle="1" w:styleId="TekstdymkaZnak13">
    <w:name w:val="Tekst dymka Znak13"/>
    <w:basedOn w:val="Domylnaczcionkaakapitu"/>
    <w:rPr>
      <w:rFonts w:ascii="Segoe UI" w:eastAsia="Times New Roman" w:hAnsi="Segoe UI" w:cs="Segoe UI"/>
      <w:sz w:val="18"/>
      <w:szCs w:val="18"/>
    </w:rPr>
  </w:style>
  <w:style w:type="character" w:customStyle="1" w:styleId="TekstdymkaZnak12">
    <w:name w:val="Tekst dymka Znak12"/>
    <w:basedOn w:val="Domylnaczcionkaakapitu"/>
    <w:rPr>
      <w:rFonts w:ascii="Segoe UI" w:eastAsia="Times New Roman" w:hAnsi="Segoe UI" w:cs="Segoe UI"/>
      <w:sz w:val="18"/>
      <w:szCs w:val="18"/>
    </w:rPr>
  </w:style>
  <w:style w:type="character" w:customStyle="1" w:styleId="TekstdymkaZnak11">
    <w:name w:val="Tekst dymka Znak11"/>
    <w:basedOn w:val="Domylnaczcionkaakapitu"/>
    <w:rPr>
      <w:rFonts w:ascii="Segoe UI" w:eastAsia="Times New Roman" w:hAnsi="Segoe UI" w:cs="Segoe UI"/>
      <w:sz w:val="18"/>
      <w:szCs w:val="18"/>
    </w:rPr>
  </w:style>
  <w:style w:type="character" w:customStyle="1" w:styleId="TekstkomentarzaZnak1">
    <w:name w:val="Tekst komentarza Znak1"/>
    <w:basedOn w:val="Domylnaczcionkaakapitu"/>
    <w:rPr>
      <w:rFonts w:eastAsia="Times New Roman" w:cs="Times New Roman"/>
      <w:sz w:val="20"/>
      <w:szCs w:val="20"/>
    </w:rPr>
  </w:style>
  <w:style w:type="character" w:customStyle="1" w:styleId="TekstkomentarzaZnak112">
    <w:name w:val="Tekst komentarza Znak112"/>
    <w:basedOn w:val="Domylnaczcionkaakapitu"/>
    <w:rPr>
      <w:rFonts w:eastAsia="Times New Roman" w:cs="Times New Roman"/>
      <w:sz w:val="20"/>
      <w:szCs w:val="20"/>
    </w:rPr>
  </w:style>
  <w:style w:type="character" w:customStyle="1" w:styleId="TekstkomentarzaZnak111">
    <w:name w:val="Tekst komentarza Znak111"/>
    <w:basedOn w:val="Domylnaczcionkaakapitu"/>
    <w:rPr>
      <w:rFonts w:eastAsia="Times New Roman" w:cs="Times New Roman"/>
      <w:sz w:val="20"/>
      <w:szCs w:val="20"/>
    </w:rPr>
  </w:style>
  <w:style w:type="character" w:customStyle="1" w:styleId="TekstkomentarzaZnak110">
    <w:name w:val="Tekst komentarza Znak110"/>
    <w:basedOn w:val="Domylnaczcionkaakapitu"/>
    <w:rPr>
      <w:rFonts w:eastAsia="Times New Roman" w:cs="Times New Roman"/>
      <w:sz w:val="20"/>
      <w:szCs w:val="20"/>
    </w:rPr>
  </w:style>
  <w:style w:type="character" w:customStyle="1" w:styleId="TekstkomentarzaZnak19">
    <w:name w:val="Tekst komentarza Znak19"/>
    <w:basedOn w:val="Domylnaczcionkaakapitu"/>
    <w:rPr>
      <w:rFonts w:eastAsia="Times New Roman" w:cs="Times New Roman"/>
      <w:sz w:val="20"/>
      <w:szCs w:val="20"/>
    </w:rPr>
  </w:style>
  <w:style w:type="character" w:customStyle="1" w:styleId="TekstkomentarzaZnak18">
    <w:name w:val="Tekst komentarza Znak18"/>
    <w:basedOn w:val="Domylnaczcionkaakapitu"/>
    <w:rPr>
      <w:rFonts w:eastAsia="Times New Roman" w:cs="Times New Roman"/>
      <w:sz w:val="20"/>
      <w:szCs w:val="20"/>
    </w:rPr>
  </w:style>
  <w:style w:type="character" w:customStyle="1" w:styleId="TekstkomentarzaZnak17">
    <w:name w:val="Tekst komentarza Znak17"/>
    <w:basedOn w:val="Domylnaczcionkaakapitu"/>
    <w:rPr>
      <w:rFonts w:eastAsia="Times New Roman" w:cs="Times New Roman"/>
      <w:sz w:val="20"/>
      <w:szCs w:val="20"/>
    </w:rPr>
  </w:style>
  <w:style w:type="character" w:customStyle="1" w:styleId="TekstkomentarzaZnak16">
    <w:name w:val="Tekst komentarza Znak16"/>
    <w:basedOn w:val="Domylnaczcionkaakapitu"/>
    <w:rPr>
      <w:rFonts w:eastAsia="Times New Roman" w:cs="Times New Roman"/>
      <w:sz w:val="20"/>
      <w:szCs w:val="20"/>
    </w:rPr>
  </w:style>
  <w:style w:type="character" w:customStyle="1" w:styleId="TekstkomentarzaZnak15">
    <w:name w:val="Tekst komentarza Znak15"/>
    <w:basedOn w:val="Domylnaczcionkaakapitu"/>
    <w:rPr>
      <w:rFonts w:eastAsia="Times New Roman" w:cs="Times New Roman"/>
      <w:sz w:val="20"/>
      <w:szCs w:val="20"/>
    </w:rPr>
  </w:style>
  <w:style w:type="character" w:customStyle="1" w:styleId="TekstkomentarzaZnak14">
    <w:name w:val="Tekst komentarza Znak14"/>
    <w:basedOn w:val="Domylnaczcionkaakapitu"/>
    <w:rPr>
      <w:rFonts w:eastAsia="Times New Roman" w:cs="Times New Roman"/>
      <w:sz w:val="20"/>
      <w:szCs w:val="20"/>
    </w:rPr>
  </w:style>
  <w:style w:type="character" w:customStyle="1" w:styleId="TekstkomentarzaZnak13">
    <w:name w:val="Tekst komentarza Znak13"/>
    <w:basedOn w:val="Domylnaczcionkaakapitu"/>
    <w:rPr>
      <w:rFonts w:eastAsia="Times New Roman" w:cs="Times New Roman"/>
      <w:sz w:val="20"/>
      <w:szCs w:val="20"/>
    </w:rPr>
  </w:style>
  <w:style w:type="character" w:customStyle="1" w:styleId="TekstkomentarzaZnak12">
    <w:name w:val="Tekst komentarza Znak12"/>
    <w:basedOn w:val="Domylnaczcionkaakapitu"/>
    <w:rPr>
      <w:rFonts w:eastAsia="Times New Roman" w:cs="Times New Roman"/>
      <w:sz w:val="20"/>
      <w:szCs w:val="20"/>
    </w:rPr>
  </w:style>
  <w:style w:type="character" w:customStyle="1" w:styleId="TekstkomentarzaZnak11">
    <w:name w:val="Tekst komentarza Znak11"/>
    <w:basedOn w:val="Domylnaczcionkaakapitu"/>
    <w:rPr>
      <w:rFonts w:eastAsia="Times New Roman" w:cs="Times New Roman"/>
      <w:sz w:val="20"/>
      <w:szCs w:val="20"/>
    </w:rPr>
  </w:style>
  <w:style w:type="character" w:customStyle="1" w:styleId="TematkomentarzaZnak1">
    <w:name w:val="Temat komentarza Znak1"/>
    <w:basedOn w:val="TekstkomentarzaZnak"/>
    <w:rPr>
      <w:rFonts w:eastAsia="Times New Roman" w:cs="Times New Roman"/>
      <w:b/>
      <w:bCs/>
      <w:sz w:val="20"/>
      <w:szCs w:val="20"/>
    </w:rPr>
  </w:style>
  <w:style w:type="character" w:customStyle="1" w:styleId="TematkomentarzaZnak112">
    <w:name w:val="Temat komentarza Znak112"/>
    <w:basedOn w:val="TekstkomentarzaZnak"/>
    <w:rPr>
      <w:rFonts w:eastAsia="Times New Roman" w:cs="Times New Roman"/>
      <w:b/>
      <w:bCs/>
      <w:sz w:val="20"/>
      <w:szCs w:val="20"/>
    </w:rPr>
  </w:style>
  <w:style w:type="character" w:customStyle="1" w:styleId="TematkomentarzaZnak111">
    <w:name w:val="Temat komentarza Znak111"/>
    <w:basedOn w:val="TekstkomentarzaZnak"/>
    <w:rPr>
      <w:rFonts w:eastAsia="Times New Roman" w:cs="Times New Roman"/>
      <w:b/>
      <w:bCs/>
      <w:sz w:val="20"/>
      <w:szCs w:val="20"/>
    </w:rPr>
  </w:style>
  <w:style w:type="character" w:customStyle="1" w:styleId="TematkomentarzaZnak110">
    <w:name w:val="Temat komentarza Znak110"/>
    <w:basedOn w:val="TekstkomentarzaZnak"/>
    <w:rPr>
      <w:rFonts w:eastAsia="Times New Roman" w:cs="Times New Roman"/>
      <w:b/>
      <w:bCs/>
      <w:sz w:val="20"/>
      <w:szCs w:val="20"/>
    </w:rPr>
  </w:style>
  <w:style w:type="character" w:customStyle="1" w:styleId="TematkomentarzaZnak19">
    <w:name w:val="Temat komentarza Znak19"/>
    <w:basedOn w:val="TekstkomentarzaZnak"/>
    <w:rPr>
      <w:rFonts w:eastAsia="Times New Roman" w:cs="Times New Roman"/>
      <w:b/>
      <w:bCs/>
      <w:sz w:val="20"/>
      <w:szCs w:val="20"/>
    </w:rPr>
  </w:style>
  <w:style w:type="character" w:customStyle="1" w:styleId="TematkomentarzaZnak18">
    <w:name w:val="Temat komentarza Znak18"/>
    <w:basedOn w:val="TekstkomentarzaZnak"/>
    <w:rPr>
      <w:rFonts w:eastAsia="Times New Roman" w:cs="Times New Roman"/>
      <w:b/>
      <w:bCs/>
      <w:sz w:val="20"/>
      <w:szCs w:val="20"/>
    </w:rPr>
  </w:style>
  <w:style w:type="character" w:customStyle="1" w:styleId="TematkomentarzaZnak17">
    <w:name w:val="Temat komentarza Znak17"/>
    <w:basedOn w:val="TekstkomentarzaZnak"/>
    <w:rPr>
      <w:rFonts w:eastAsia="Times New Roman" w:cs="Times New Roman"/>
      <w:b/>
      <w:bCs/>
      <w:sz w:val="20"/>
      <w:szCs w:val="20"/>
    </w:rPr>
  </w:style>
  <w:style w:type="character" w:customStyle="1" w:styleId="TematkomentarzaZnak16">
    <w:name w:val="Temat komentarza Znak16"/>
    <w:basedOn w:val="TekstkomentarzaZnak"/>
    <w:rPr>
      <w:rFonts w:eastAsia="Times New Roman" w:cs="Times New Roman"/>
      <w:b/>
      <w:bCs/>
      <w:sz w:val="20"/>
      <w:szCs w:val="20"/>
    </w:rPr>
  </w:style>
  <w:style w:type="character" w:customStyle="1" w:styleId="TematkomentarzaZnak15">
    <w:name w:val="Temat komentarza Znak15"/>
    <w:basedOn w:val="TekstkomentarzaZnak"/>
    <w:rPr>
      <w:rFonts w:eastAsia="Times New Roman" w:cs="Times New Roman"/>
      <w:b/>
      <w:bCs/>
      <w:sz w:val="20"/>
      <w:szCs w:val="20"/>
    </w:rPr>
  </w:style>
  <w:style w:type="character" w:customStyle="1" w:styleId="TematkomentarzaZnak14">
    <w:name w:val="Temat komentarza Znak14"/>
    <w:basedOn w:val="TekstkomentarzaZnak"/>
    <w:rPr>
      <w:rFonts w:eastAsia="Times New Roman" w:cs="Times New Roman"/>
      <w:b/>
      <w:bCs/>
      <w:sz w:val="20"/>
      <w:szCs w:val="20"/>
    </w:rPr>
  </w:style>
  <w:style w:type="character" w:customStyle="1" w:styleId="TematkomentarzaZnak13">
    <w:name w:val="Temat komentarza Znak13"/>
    <w:basedOn w:val="TekstkomentarzaZnak"/>
    <w:rPr>
      <w:rFonts w:eastAsia="Times New Roman" w:cs="Times New Roman"/>
      <w:b/>
      <w:bCs/>
      <w:sz w:val="20"/>
      <w:szCs w:val="20"/>
    </w:rPr>
  </w:style>
  <w:style w:type="character" w:customStyle="1" w:styleId="TematkomentarzaZnak12">
    <w:name w:val="Temat komentarza Znak12"/>
    <w:basedOn w:val="TekstkomentarzaZnak"/>
    <w:rPr>
      <w:rFonts w:eastAsia="Times New Roman" w:cs="Times New Roman"/>
      <w:b/>
      <w:bCs/>
      <w:sz w:val="20"/>
      <w:szCs w:val="20"/>
    </w:rPr>
  </w:style>
  <w:style w:type="character" w:customStyle="1" w:styleId="TematkomentarzaZnak11">
    <w:name w:val="Temat komentarza Znak11"/>
    <w:basedOn w:val="TekstkomentarzaZnak"/>
    <w:rPr>
      <w:rFonts w:eastAsia="Times New Roman" w:cs="Times New Roman"/>
      <w:b/>
      <w:bCs/>
      <w:sz w:val="20"/>
      <w:szCs w:val="20"/>
    </w:rPr>
  </w:style>
  <w:style w:type="character" w:customStyle="1" w:styleId="Nagb3b3b3b3b3b3f3f3f3f3f3f3wek3Znak">
    <w:name w:val="Nagłb3b3b3b3b3b3óf3f3f3f3f3f3wek 3 Znak"/>
    <w:basedOn w:val="Domylnaczcionkaakapitu"/>
    <w:rPr>
      <w:rFonts w:ascii="Calibri Light" w:eastAsia="Times New Roman" w:hAnsi="Calibri Light" w:cs="Calibri Light"/>
      <w:color w:val="1F3763"/>
    </w:rPr>
  </w:style>
  <w:style w:type="character" w:customStyle="1" w:styleId="Tekstprzypisukof1f1f1f1f1f1cowegoZnak">
    <w:name w:val="Tekst przypisu końf1f1f1f1f1f1cowego Znak"/>
    <w:basedOn w:val="Domylnaczcionkaakapitu"/>
    <w:rPr>
      <w:rFonts w:eastAsia="Times New Roman" w:cs="Times New Roman"/>
      <w:sz w:val="20"/>
      <w:szCs w:val="20"/>
    </w:rPr>
  </w:style>
  <w:style w:type="character" w:customStyle="1" w:styleId="a3a3a3a3a3a3b9b9b9b9b9b9czeinternetowe">
    <w:name w:val="Ła3a3a3a3a3a3ąb9b9b9b9b9b9cze internetowe"/>
    <w:basedOn w:val="Domylnaczcionkaakapitu"/>
    <w:rPr>
      <w:rFonts w:eastAsia="Times New Roman" w:cs="Times New Roman"/>
      <w:color w:val="0000FF"/>
      <w:u w:val="single"/>
    </w:rPr>
  </w:style>
  <w:style w:type="character" w:customStyle="1" w:styleId="Nagb3b3b3b3b3b3f3f3f3f3f3f3wekZnak">
    <w:name w:val="Nagłb3b3b3b3b3b3óf3f3f3f3f3f3wek Znak"/>
    <w:basedOn w:val="Domylnaczcionkaakapitu"/>
    <w:rPr>
      <w:rFonts w:eastAsia="Times New Roman" w:cs="Times New Roman"/>
    </w:rPr>
  </w:style>
  <w:style w:type="character" w:customStyle="1" w:styleId="Wyrf3f3f3f3f3f3bfbfbfbfbfbfnienie">
    <w:name w:val="Wyróf3f3f3f3f3f3żbfbfbfbfbfbfnienie"/>
    <w:basedOn w:val="Domylnaczcionkaakapitu"/>
    <w:rPr>
      <w:rFonts w:eastAsia="Times New Roman" w:cs="Times New Roman"/>
      <w:i/>
      <w:iCs/>
    </w:rPr>
  </w:style>
  <w:style w:type="character" w:customStyle="1" w:styleId="Zakotwiczenieprzypisukof1f1f1f1f1f1cowego">
    <w:name w:val="Zakotwiczenie przypisu końf1f1f1f1f1f1cowego"/>
    <w:rPr>
      <w:rFonts w:eastAsia="Times New Roman"/>
      <w:position w:val="0"/>
      <w:vertAlign w:val="superscript"/>
    </w:rPr>
  </w:style>
  <w:style w:type="character" w:customStyle="1" w:styleId="Nagb3b3b3b3b3b3f3f3f3f3f3f3wekZnak1">
    <w:name w:val="Nagłb3b3b3b3b3b3óf3f3f3f3f3f3wek Znak1"/>
    <w:basedOn w:val="Domylnaczcionkaakapitu"/>
    <w:rPr>
      <w:rFonts w:eastAsia="Times New Roman" w:cs="Times New Roman"/>
    </w:rPr>
  </w:style>
  <w:style w:type="character" w:customStyle="1" w:styleId="Tekstprzypisukof1f1f1f1f1f1cowegoZnak1">
    <w:name w:val="Tekst przypisu końf1f1f1f1f1f1cowego Znak1"/>
    <w:basedOn w:val="Domylnaczcionkaakapitu"/>
    <w:rPr>
      <w:rFonts w:eastAsia="Times New Roman" w:cs="Times New Roman"/>
      <w:sz w:val="20"/>
      <w:szCs w:val="20"/>
    </w:rPr>
  </w:style>
  <w:style w:type="character" w:customStyle="1" w:styleId="Tekstprzypisukof1f1f1f1f1f1cowegoZnak14">
    <w:name w:val="Tekst przypisu końf1f1f1f1f1f1cowego Znak14"/>
    <w:basedOn w:val="Domylnaczcionkaakapitu"/>
    <w:rPr>
      <w:rFonts w:eastAsia="Times New Roman" w:cs="Times New Roman"/>
      <w:sz w:val="20"/>
      <w:szCs w:val="20"/>
    </w:rPr>
  </w:style>
  <w:style w:type="character" w:customStyle="1" w:styleId="Tekstprzypisukof1f1f1f1f1f1cowegoZnak13">
    <w:name w:val="Tekst przypisu końf1f1f1f1f1f1cowego Znak13"/>
    <w:basedOn w:val="Domylnaczcionkaakapitu"/>
    <w:rPr>
      <w:rFonts w:eastAsia="Times New Roman" w:cs="Times New Roman"/>
      <w:sz w:val="20"/>
      <w:szCs w:val="20"/>
    </w:rPr>
  </w:style>
  <w:style w:type="character" w:customStyle="1" w:styleId="Tekstprzypisukof1f1f1f1f1f1cowegoZnak12">
    <w:name w:val="Tekst przypisu końf1f1f1f1f1f1cowego Znak12"/>
    <w:basedOn w:val="Domylnaczcionkaakapitu"/>
    <w:rPr>
      <w:rFonts w:eastAsia="Times New Roman" w:cs="Times New Roman"/>
      <w:sz w:val="20"/>
      <w:szCs w:val="20"/>
    </w:rPr>
  </w:style>
  <w:style w:type="character" w:customStyle="1" w:styleId="Tekstprzypisukof1f1f1f1f1f1cowegoZnak11">
    <w:name w:val="Tekst przypisu końf1f1f1f1f1f1cowego Znak11"/>
    <w:basedOn w:val="Domylnaczcionkaakapitu"/>
    <w:rPr>
      <w:rFonts w:eastAsia="Times New Roman" w:cs="Times New Roman"/>
      <w:sz w:val="20"/>
      <w:szCs w:val="20"/>
    </w:rPr>
  </w:style>
  <w:style w:type="character" w:customStyle="1" w:styleId="ListLabel51">
    <w:name w:val="ListLabel 51"/>
    <w:rPr>
      <w:rFonts w:ascii="Times New Roman" w:eastAsia="Times New Roman" w:hAnsi="Times New Roman" w:cs="Times New Roman"/>
    </w:rPr>
  </w:style>
  <w:style w:type="character" w:customStyle="1" w:styleId="ListLabel52">
    <w:name w:val="ListLabel 52"/>
    <w:rPr>
      <w:rFonts w:eastAsia="Times New Roman"/>
    </w:rPr>
  </w:style>
  <w:style w:type="character" w:customStyle="1" w:styleId="ListLabel53">
    <w:name w:val="ListLabel 53"/>
    <w:rPr>
      <w:rFonts w:eastAsia="Times New Roman"/>
    </w:rPr>
  </w:style>
  <w:style w:type="character" w:customStyle="1" w:styleId="ListLabel54">
    <w:name w:val="ListLabel 54"/>
    <w:rPr>
      <w:rFonts w:eastAsia="Times New Roman"/>
    </w:rPr>
  </w:style>
  <w:style w:type="character" w:customStyle="1" w:styleId="ListLabel55">
    <w:name w:val="ListLabel 55"/>
    <w:rPr>
      <w:rFonts w:eastAsia="Times New Roman"/>
    </w:rPr>
  </w:style>
  <w:style w:type="character" w:customStyle="1" w:styleId="ListLabel56">
    <w:name w:val="ListLabel 56"/>
    <w:rPr>
      <w:rFonts w:eastAsia="Times New Roman"/>
    </w:rPr>
  </w:style>
  <w:style w:type="character" w:customStyle="1" w:styleId="ListLabel57">
    <w:name w:val="ListLabel 57"/>
    <w:rPr>
      <w:rFonts w:eastAsia="Times New Roman"/>
    </w:rPr>
  </w:style>
  <w:style w:type="character" w:customStyle="1" w:styleId="ListLabel58">
    <w:name w:val="ListLabel 58"/>
    <w:rPr>
      <w:rFonts w:eastAsia="Times New Roman"/>
    </w:rPr>
  </w:style>
  <w:style w:type="character" w:customStyle="1" w:styleId="ListLabel59">
    <w:name w:val="ListLabel 59"/>
    <w:rPr>
      <w:rFonts w:eastAsia="Times New Roman"/>
    </w:rPr>
  </w:style>
  <w:style w:type="character" w:customStyle="1" w:styleId="ListLabel60">
    <w:name w:val="ListLabel 60"/>
    <w:rPr>
      <w:rFonts w:ascii="Times New Roman" w:eastAsia="Times New Roman" w:hAnsi="Times New Roman" w:cs="Times New Roman"/>
    </w:rPr>
  </w:style>
  <w:style w:type="character" w:customStyle="1" w:styleId="ListLabel61">
    <w:name w:val="ListLabel 61"/>
    <w:rPr>
      <w:rFonts w:eastAsia="Times New Roman"/>
    </w:rPr>
  </w:style>
  <w:style w:type="character" w:customStyle="1" w:styleId="ListLabel62">
    <w:name w:val="ListLabel 62"/>
    <w:rPr>
      <w:rFonts w:eastAsia="Times New Roman"/>
    </w:rPr>
  </w:style>
  <w:style w:type="character" w:customStyle="1" w:styleId="ListLabel63">
    <w:name w:val="ListLabel 63"/>
    <w:rPr>
      <w:rFonts w:eastAsia="Times New Roman"/>
    </w:rPr>
  </w:style>
  <w:style w:type="character" w:customStyle="1" w:styleId="ListLabel64">
    <w:name w:val="ListLabel 64"/>
    <w:rPr>
      <w:rFonts w:eastAsia="Times New Roman"/>
    </w:rPr>
  </w:style>
  <w:style w:type="character" w:customStyle="1" w:styleId="ListLabel65">
    <w:name w:val="ListLabel 65"/>
    <w:rPr>
      <w:rFonts w:eastAsia="Times New Roman"/>
    </w:rPr>
  </w:style>
  <w:style w:type="character" w:customStyle="1" w:styleId="ListLabel66">
    <w:name w:val="ListLabel 66"/>
    <w:rPr>
      <w:rFonts w:eastAsia="Times New Roman"/>
    </w:rPr>
  </w:style>
  <w:style w:type="character" w:customStyle="1" w:styleId="ListLabel67">
    <w:name w:val="ListLabel 67"/>
    <w:rPr>
      <w:rFonts w:eastAsia="Times New Roman"/>
    </w:rPr>
  </w:style>
  <w:style w:type="character" w:customStyle="1" w:styleId="ListLabel68">
    <w:name w:val="ListLabel 68"/>
    <w:rPr>
      <w:rFonts w:eastAsia="Times New Roman"/>
    </w:rPr>
  </w:style>
  <w:style w:type="character" w:customStyle="1" w:styleId="ListLabel69">
    <w:name w:val="ListLabel 69"/>
    <w:rPr>
      <w:rFonts w:eastAsia="Times New Roman"/>
    </w:rPr>
  </w:style>
  <w:style w:type="character" w:customStyle="1" w:styleId="ListLabel70">
    <w:name w:val="ListLabel 70"/>
    <w:rPr>
      <w:rFonts w:eastAsia="Times New Roman"/>
    </w:rPr>
  </w:style>
  <w:style w:type="character" w:customStyle="1" w:styleId="ListLabel71">
    <w:name w:val="ListLabel 71"/>
    <w:rPr>
      <w:rFonts w:eastAsia="Times New Roman"/>
    </w:rPr>
  </w:style>
  <w:style w:type="character" w:customStyle="1" w:styleId="ListLabel72">
    <w:name w:val="ListLabel 72"/>
    <w:rPr>
      <w:rFonts w:eastAsia="Times New Roman"/>
    </w:rPr>
  </w:style>
  <w:style w:type="character" w:customStyle="1" w:styleId="ListLabel73">
    <w:name w:val="ListLabel 73"/>
    <w:rPr>
      <w:rFonts w:eastAsia="Times New Roman"/>
    </w:rPr>
  </w:style>
  <w:style w:type="character" w:customStyle="1" w:styleId="ListLabel74">
    <w:name w:val="ListLabel 74"/>
    <w:rPr>
      <w:rFonts w:eastAsia="Times New Roman"/>
    </w:rPr>
  </w:style>
  <w:style w:type="character" w:customStyle="1" w:styleId="ListLabel75">
    <w:name w:val="ListLabel 75"/>
    <w:rPr>
      <w:rFonts w:eastAsia="Times New Roman"/>
    </w:rPr>
  </w:style>
  <w:style w:type="character" w:customStyle="1" w:styleId="ListLabel76">
    <w:name w:val="ListLabel 76"/>
    <w:rPr>
      <w:rFonts w:eastAsia="Times New Roman"/>
    </w:rPr>
  </w:style>
  <w:style w:type="character" w:customStyle="1" w:styleId="ListLabel77">
    <w:name w:val="ListLabel 77"/>
    <w:rPr>
      <w:rFonts w:eastAsia="Times New Roman"/>
    </w:rPr>
  </w:style>
  <w:style w:type="character" w:customStyle="1" w:styleId="ListLabel78">
    <w:name w:val="ListLabel 78"/>
    <w:rPr>
      <w:rFonts w:ascii="Times New Roman" w:eastAsia="Times New Roman" w:hAnsi="Times New Roman" w:cs="Times New Roman"/>
    </w:rPr>
  </w:style>
  <w:style w:type="character" w:customStyle="1" w:styleId="ListLabel79">
    <w:name w:val="ListLabel 79"/>
    <w:rPr>
      <w:rFonts w:eastAsia="Times New Roman"/>
    </w:rPr>
  </w:style>
  <w:style w:type="character" w:customStyle="1" w:styleId="ListLabel80">
    <w:name w:val="ListLabel 80"/>
    <w:rPr>
      <w:rFonts w:eastAsia="Times New Roman"/>
    </w:rPr>
  </w:style>
  <w:style w:type="character" w:customStyle="1" w:styleId="ListLabel81">
    <w:name w:val="ListLabel 81"/>
    <w:rPr>
      <w:rFonts w:eastAsia="Times New Roman"/>
    </w:rPr>
  </w:style>
  <w:style w:type="character" w:customStyle="1" w:styleId="ListLabel82">
    <w:name w:val="ListLabel 82"/>
    <w:rPr>
      <w:rFonts w:eastAsia="Times New Roman"/>
    </w:rPr>
  </w:style>
  <w:style w:type="character" w:customStyle="1" w:styleId="ListLabel83">
    <w:name w:val="ListLabel 83"/>
    <w:rPr>
      <w:rFonts w:eastAsia="Times New Roman"/>
    </w:rPr>
  </w:style>
  <w:style w:type="character" w:customStyle="1" w:styleId="ListLabel84">
    <w:name w:val="ListLabel 84"/>
    <w:rPr>
      <w:rFonts w:eastAsia="Times New Roman"/>
    </w:rPr>
  </w:style>
  <w:style w:type="character" w:customStyle="1" w:styleId="ListLabel85">
    <w:name w:val="ListLabel 85"/>
    <w:rPr>
      <w:rFonts w:eastAsia="Times New Roman"/>
    </w:rPr>
  </w:style>
  <w:style w:type="character" w:customStyle="1" w:styleId="ListLabel86">
    <w:name w:val="ListLabel 86"/>
    <w:rPr>
      <w:rFonts w:eastAsia="Times New Roman"/>
    </w:rPr>
  </w:style>
  <w:style w:type="character" w:customStyle="1" w:styleId="ListLabel87">
    <w:name w:val="ListLabel 87"/>
    <w:rPr>
      <w:rFonts w:ascii="Times New Roman" w:eastAsia="Times New Roman" w:hAnsi="Times New Roman" w:cs="Times New Roman"/>
    </w:rPr>
  </w:style>
  <w:style w:type="character" w:customStyle="1" w:styleId="ListLabel88">
    <w:name w:val="ListLabel 88"/>
    <w:rPr>
      <w:rFonts w:eastAsia="Times New Roman"/>
    </w:rPr>
  </w:style>
  <w:style w:type="character" w:customStyle="1" w:styleId="ListLabel89">
    <w:name w:val="ListLabel 89"/>
    <w:rPr>
      <w:rFonts w:eastAsia="Times New Roman"/>
    </w:rPr>
  </w:style>
  <w:style w:type="character" w:customStyle="1" w:styleId="ListLabel90">
    <w:name w:val="ListLabel 90"/>
    <w:rPr>
      <w:rFonts w:eastAsia="Times New Roman"/>
    </w:rPr>
  </w:style>
  <w:style w:type="character" w:customStyle="1" w:styleId="ListLabel91">
    <w:name w:val="ListLabel 91"/>
    <w:rPr>
      <w:rFonts w:eastAsia="Times New Roman"/>
    </w:rPr>
  </w:style>
  <w:style w:type="character" w:customStyle="1" w:styleId="ListLabel92">
    <w:name w:val="ListLabel 92"/>
    <w:rPr>
      <w:rFonts w:eastAsia="Times New Roman"/>
    </w:rPr>
  </w:style>
  <w:style w:type="character" w:customStyle="1" w:styleId="ListLabel93">
    <w:name w:val="ListLabel 93"/>
    <w:rPr>
      <w:rFonts w:eastAsia="Times New Roman"/>
    </w:rPr>
  </w:style>
  <w:style w:type="character" w:customStyle="1" w:styleId="ListLabel94">
    <w:name w:val="ListLabel 94"/>
    <w:rPr>
      <w:rFonts w:eastAsia="Times New Roman"/>
    </w:rPr>
  </w:style>
  <w:style w:type="character" w:customStyle="1" w:styleId="ListLabel95">
    <w:name w:val="ListLabel 95"/>
    <w:rPr>
      <w:rFonts w:eastAsia="Times New Roman"/>
    </w:rPr>
  </w:style>
  <w:style w:type="character" w:customStyle="1" w:styleId="PodpisZnak">
    <w:name w:val="Podpis Znak"/>
    <w:basedOn w:val="Domylnaczcionkaakapitu"/>
    <w:rPr>
      <w:rFonts w:ascii="Calibri" w:eastAsia="Times New Roman" w:hAnsi="Calibri" w:cs="Calibri"/>
      <w:i/>
      <w:iCs/>
      <w:kern w:val="3"/>
    </w:rPr>
  </w:style>
  <w:style w:type="character" w:customStyle="1" w:styleId="StopkaZnak2">
    <w:name w:val="Stopka Znak2"/>
    <w:basedOn w:val="Domylnaczcionkaakapitu"/>
    <w:rPr>
      <w:rFonts w:ascii="Calibri" w:eastAsia="Times New Roman" w:hAnsi="Calibri" w:cs="Calibri"/>
      <w:kern w:val="3"/>
      <w:sz w:val="20"/>
      <w:szCs w:val="20"/>
      <w:lang w:bidi="hi-IN"/>
    </w:rPr>
  </w:style>
  <w:style w:type="character" w:customStyle="1" w:styleId="TekstdymkaZnak2">
    <w:name w:val="Tekst dymka Znak2"/>
    <w:basedOn w:val="Domylnaczcionkaakapitu"/>
    <w:rPr>
      <w:rFonts w:ascii="Segoe UI" w:eastAsia="Times New Roman" w:hAnsi="Segoe UI" w:cs="Segoe UI"/>
      <w:kern w:val="3"/>
      <w:sz w:val="16"/>
      <w:szCs w:val="16"/>
      <w:lang w:bidi="hi-IN"/>
    </w:rPr>
  </w:style>
  <w:style w:type="character" w:customStyle="1" w:styleId="TekstkomentarzaZnak2">
    <w:name w:val="Tekst komentarza Znak2"/>
    <w:basedOn w:val="Domylnaczcionkaakapitu"/>
    <w:rPr>
      <w:rFonts w:ascii="Calibri" w:eastAsia="Times New Roman" w:hAnsi="Calibri" w:cs="Calibri"/>
      <w:kern w:val="3"/>
      <w:sz w:val="18"/>
      <w:szCs w:val="18"/>
      <w:lang w:bidi="hi-IN"/>
    </w:rPr>
  </w:style>
  <w:style w:type="character" w:customStyle="1" w:styleId="TematkomentarzaZnak2">
    <w:name w:val="Temat komentarza Znak2"/>
    <w:rPr>
      <w:rFonts w:ascii="Calibri" w:eastAsia="Times New Roman" w:hAnsi="Calibri" w:cs="Calibri"/>
      <w:b/>
      <w:kern w:val="3"/>
      <w:sz w:val="18"/>
    </w:rPr>
  </w:style>
  <w:style w:type="character" w:customStyle="1" w:styleId="ListLabel96">
    <w:name w:val="ListLabel 96"/>
    <w:rPr>
      <w:rFonts w:eastAsia="Times New Roman"/>
    </w:rPr>
  </w:style>
  <w:style w:type="character" w:customStyle="1" w:styleId="ListLabel97">
    <w:name w:val="ListLabel 97"/>
    <w:rPr>
      <w:rFonts w:eastAsia="Times New Roman"/>
    </w:rPr>
  </w:style>
  <w:style w:type="character" w:customStyle="1" w:styleId="ListLabel98">
    <w:name w:val="ListLabel 98"/>
    <w:rPr>
      <w:rFonts w:eastAsia="Times New Roman"/>
    </w:rPr>
  </w:style>
  <w:style w:type="character" w:customStyle="1" w:styleId="ListLabel99">
    <w:name w:val="ListLabel 99"/>
    <w:rPr>
      <w:rFonts w:eastAsia="Times New Roman"/>
    </w:rPr>
  </w:style>
  <w:style w:type="character" w:customStyle="1" w:styleId="ListLabel100">
    <w:name w:val="ListLabel 100"/>
    <w:rPr>
      <w:rFonts w:eastAsia="Times New Roman"/>
    </w:rPr>
  </w:style>
  <w:style w:type="character" w:customStyle="1" w:styleId="ListLabel101">
    <w:name w:val="ListLabel 101"/>
    <w:rPr>
      <w:rFonts w:eastAsia="Times New Roman"/>
    </w:rPr>
  </w:style>
  <w:style w:type="character" w:customStyle="1" w:styleId="ListLabel102">
    <w:name w:val="ListLabel 102"/>
    <w:rPr>
      <w:rFonts w:eastAsia="Times New Roman"/>
    </w:rPr>
  </w:style>
  <w:style w:type="character" w:customStyle="1" w:styleId="ListLabel103">
    <w:name w:val="ListLabel 103"/>
    <w:rPr>
      <w:rFonts w:eastAsia="Times New Roman"/>
    </w:rPr>
  </w:style>
  <w:style w:type="character" w:customStyle="1" w:styleId="ListLabel104">
    <w:name w:val="ListLabel 104"/>
    <w:rPr>
      <w:rFonts w:eastAsia="Times New Roman"/>
    </w:rPr>
  </w:style>
  <w:style w:type="character" w:customStyle="1" w:styleId="ListLabel105">
    <w:name w:val="ListLabel 105"/>
    <w:rPr>
      <w:rFonts w:eastAsia="Times New Roman"/>
    </w:rPr>
  </w:style>
  <w:style w:type="character" w:customStyle="1" w:styleId="ListLabel106">
    <w:name w:val="ListLabel 106"/>
    <w:rPr>
      <w:rFonts w:eastAsia="Times New Roman"/>
    </w:rPr>
  </w:style>
  <w:style w:type="character" w:customStyle="1" w:styleId="ListLabel107">
    <w:name w:val="ListLabel 107"/>
    <w:rPr>
      <w:rFonts w:eastAsia="Times New Roman"/>
    </w:rPr>
  </w:style>
  <w:style w:type="character" w:customStyle="1" w:styleId="ListLabel108">
    <w:name w:val="ListLabel 108"/>
    <w:rPr>
      <w:rFonts w:eastAsia="Times New Roman"/>
    </w:rPr>
  </w:style>
  <w:style w:type="character" w:customStyle="1" w:styleId="ListLabel109">
    <w:name w:val="ListLabel 109"/>
    <w:rPr>
      <w:rFonts w:eastAsia="Times New Roman"/>
    </w:rPr>
  </w:style>
  <w:style w:type="character" w:customStyle="1" w:styleId="ListLabel110">
    <w:name w:val="ListLabel 110"/>
    <w:rPr>
      <w:rFonts w:eastAsia="Times New Roman"/>
    </w:rPr>
  </w:style>
  <w:style w:type="character" w:customStyle="1" w:styleId="ListLabel111">
    <w:name w:val="ListLabel 111"/>
    <w:rPr>
      <w:rFonts w:eastAsia="Times New Roman"/>
    </w:rPr>
  </w:style>
  <w:style w:type="character" w:customStyle="1" w:styleId="ListLabel112">
    <w:name w:val="ListLabel 112"/>
    <w:rPr>
      <w:rFonts w:eastAsia="Times New Roman"/>
    </w:rPr>
  </w:style>
  <w:style w:type="character" w:customStyle="1" w:styleId="ListLabel113">
    <w:name w:val="ListLabel 113"/>
    <w:rPr>
      <w:rFonts w:eastAsia="Times New Roman"/>
    </w:rPr>
  </w:style>
  <w:style w:type="character" w:customStyle="1" w:styleId="ListLabel114">
    <w:name w:val="ListLabel 114"/>
    <w:rPr>
      <w:rFonts w:eastAsia="Times New Roman"/>
    </w:rPr>
  </w:style>
  <w:style w:type="character" w:customStyle="1" w:styleId="ListLabel115">
    <w:name w:val="ListLabel 115"/>
    <w:rPr>
      <w:rFonts w:eastAsia="Times New Roman"/>
    </w:rPr>
  </w:style>
  <w:style w:type="character" w:customStyle="1" w:styleId="ListLabel116">
    <w:name w:val="ListLabel 116"/>
    <w:rPr>
      <w:rFonts w:eastAsia="Times New Roman"/>
    </w:rPr>
  </w:style>
  <w:style w:type="character" w:customStyle="1" w:styleId="ListLabel117">
    <w:name w:val="ListLabel 117"/>
    <w:rPr>
      <w:rFonts w:eastAsia="Times New Roman"/>
    </w:rPr>
  </w:style>
  <w:style w:type="character" w:customStyle="1" w:styleId="ListLabel118">
    <w:name w:val="ListLabel 118"/>
    <w:rPr>
      <w:rFonts w:eastAsia="Times New Roman"/>
    </w:rPr>
  </w:style>
  <w:style w:type="character" w:customStyle="1" w:styleId="ListLabel119">
    <w:name w:val="ListLabel 119"/>
    <w:rPr>
      <w:rFonts w:eastAsia="Times New Roman"/>
    </w:rPr>
  </w:style>
  <w:style w:type="character" w:customStyle="1" w:styleId="ListLabel120">
    <w:name w:val="ListLabel 120"/>
    <w:rPr>
      <w:rFonts w:eastAsia="Times New Roman"/>
    </w:rPr>
  </w:style>
  <w:style w:type="character" w:customStyle="1" w:styleId="ListLabel121">
    <w:name w:val="ListLabel 121"/>
    <w:rPr>
      <w:rFonts w:eastAsia="Times New Roman"/>
    </w:rPr>
  </w:style>
  <w:style w:type="character" w:customStyle="1" w:styleId="ListLabel122">
    <w:name w:val="ListLabel 122"/>
    <w:rPr>
      <w:rFonts w:eastAsia="Times New Roman"/>
    </w:rPr>
  </w:style>
  <w:style w:type="character" w:customStyle="1" w:styleId="ListLabel123">
    <w:name w:val="ListLabel 123"/>
    <w:rPr>
      <w:rFonts w:eastAsia="Times New Roman"/>
    </w:rPr>
  </w:style>
  <w:style w:type="character" w:customStyle="1" w:styleId="ListLabel124">
    <w:name w:val="ListLabel 124"/>
    <w:rPr>
      <w:rFonts w:eastAsia="Times New Roman"/>
    </w:rPr>
  </w:style>
  <w:style w:type="character" w:customStyle="1" w:styleId="ListLabel125">
    <w:name w:val="ListLabel 125"/>
    <w:rPr>
      <w:rFonts w:eastAsia="Times New Roman"/>
    </w:rPr>
  </w:style>
  <w:style w:type="character" w:customStyle="1" w:styleId="ListLabel126">
    <w:name w:val="ListLabel 126"/>
    <w:rPr>
      <w:rFonts w:eastAsia="Times New Roman"/>
    </w:rPr>
  </w:style>
  <w:style w:type="character" w:customStyle="1" w:styleId="ListLabel127">
    <w:name w:val="ListLabel 127"/>
    <w:rPr>
      <w:rFonts w:eastAsia="Times New Roman"/>
    </w:rPr>
  </w:style>
  <w:style w:type="character" w:customStyle="1" w:styleId="ListLabel128">
    <w:name w:val="ListLabel 128"/>
    <w:rPr>
      <w:rFonts w:eastAsia="Times New Roman"/>
    </w:rPr>
  </w:style>
  <w:style w:type="character" w:customStyle="1" w:styleId="ListLabel129">
    <w:name w:val="ListLabel 129"/>
    <w:rPr>
      <w:rFonts w:eastAsia="Times New Roman"/>
    </w:rPr>
  </w:style>
  <w:style w:type="character" w:customStyle="1" w:styleId="ListLabel130">
    <w:name w:val="ListLabel 130"/>
    <w:rPr>
      <w:rFonts w:eastAsia="Times New Roman"/>
    </w:rPr>
  </w:style>
  <w:style w:type="character" w:customStyle="1" w:styleId="ListLabel131">
    <w:name w:val="ListLabel 131"/>
    <w:rPr>
      <w:rFonts w:eastAsia="Times New Roman"/>
    </w:rPr>
  </w:style>
  <w:style w:type="character" w:customStyle="1" w:styleId="ListLabel132">
    <w:name w:val="ListLabel 132"/>
    <w:rPr>
      <w:rFonts w:eastAsia="Times New Roman"/>
    </w:rPr>
  </w:style>
  <w:style w:type="character" w:customStyle="1" w:styleId="ListLabel133">
    <w:name w:val="ListLabel 133"/>
    <w:rPr>
      <w:rFonts w:eastAsia="Times New Roman"/>
    </w:rPr>
  </w:style>
  <w:style w:type="character" w:customStyle="1" w:styleId="ListLabel134">
    <w:name w:val="ListLabel 134"/>
    <w:rPr>
      <w:rFonts w:eastAsia="Times New Roman"/>
    </w:rPr>
  </w:style>
  <w:style w:type="character" w:customStyle="1" w:styleId="ListLabel135">
    <w:name w:val="ListLabel 135"/>
    <w:rPr>
      <w:rFonts w:eastAsia="Times New Roman"/>
    </w:rPr>
  </w:style>
  <w:style w:type="character" w:customStyle="1" w:styleId="ListLabel136">
    <w:name w:val="ListLabel 136"/>
    <w:rPr>
      <w:rFonts w:eastAsia="Times New Roman"/>
    </w:rPr>
  </w:style>
  <w:style w:type="character" w:customStyle="1" w:styleId="ListLabel137">
    <w:name w:val="ListLabel 137"/>
    <w:rPr>
      <w:rFonts w:eastAsia="Times New Roman"/>
    </w:rPr>
  </w:style>
  <w:style w:type="character" w:customStyle="1" w:styleId="ListLabel138">
    <w:name w:val="ListLabel 138"/>
    <w:rPr>
      <w:rFonts w:eastAsia="Times New Roman"/>
    </w:rPr>
  </w:style>
  <w:style w:type="character" w:customStyle="1" w:styleId="ListLabel139">
    <w:name w:val="ListLabel 139"/>
    <w:rPr>
      <w:rFonts w:eastAsia="Times New Roman"/>
    </w:rPr>
  </w:style>
  <w:style w:type="character" w:customStyle="1" w:styleId="ListLabel140">
    <w:name w:val="ListLabel 140"/>
    <w:rPr>
      <w:rFonts w:eastAsia="Times New Roman"/>
    </w:rPr>
  </w:style>
  <w:style w:type="character" w:customStyle="1" w:styleId="ListLabel141">
    <w:name w:val="ListLabel 141"/>
    <w:rPr>
      <w:rFonts w:eastAsia="Times New Roman"/>
    </w:rPr>
  </w:style>
  <w:style w:type="character" w:customStyle="1" w:styleId="ListLabel142">
    <w:name w:val="ListLabel 142"/>
    <w:rPr>
      <w:rFonts w:eastAsia="Times New Roman"/>
    </w:rPr>
  </w:style>
  <w:style w:type="character" w:customStyle="1" w:styleId="ListLabel143">
    <w:name w:val="ListLabel 143"/>
    <w:rPr>
      <w:rFonts w:eastAsia="Times New Roman"/>
    </w:rPr>
  </w:style>
  <w:style w:type="character" w:customStyle="1" w:styleId="ListLabel144">
    <w:name w:val="ListLabel 144"/>
    <w:rPr>
      <w:rFonts w:eastAsia="Times New Roman"/>
    </w:rPr>
  </w:style>
  <w:style w:type="character" w:customStyle="1" w:styleId="ListLabel145">
    <w:name w:val="ListLabel 145"/>
    <w:rPr>
      <w:rFonts w:eastAsia="Times New Roman"/>
    </w:rPr>
  </w:style>
  <w:style w:type="character" w:customStyle="1" w:styleId="ListLabel146">
    <w:name w:val="ListLabel 146"/>
    <w:rPr>
      <w:rFonts w:eastAsia="Times New Roman"/>
    </w:rPr>
  </w:style>
  <w:style w:type="character" w:customStyle="1" w:styleId="ListLabel147">
    <w:name w:val="ListLabel 147"/>
    <w:rPr>
      <w:rFonts w:eastAsia="Times New Roman"/>
    </w:rPr>
  </w:style>
  <w:style w:type="character" w:customStyle="1" w:styleId="ListLabel148">
    <w:name w:val="ListLabel 148"/>
    <w:rPr>
      <w:rFonts w:eastAsia="Times New Roman"/>
    </w:rPr>
  </w:style>
  <w:style w:type="character" w:customStyle="1" w:styleId="ListLabel149">
    <w:name w:val="ListLabel 149"/>
    <w:rPr>
      <w:rFonts w:eastAsia="Times New Roman"/>
    </w:rPr>
  </w:style>
  <w:style w:type="character" w:customStyle="1" w:styleId="ListLabel150">
    <w:name w:val="ListLabel 150"/>
    <w:rPr>
      <w:rFonts w:eastAsia="Times New Roman"/>
    </w:rPr>
  </w:style>
  <w:style w:type="character" w:customStyle="1" w:styleId="ListLabel151">
    <w:name w:val="ListLabel 151"/>
    <w:rPr>
      <w:rFonts w:eastAsia="Times New Roman"/>
    </w:rPr>
  </w:style>
  <w:style w:type="character" w:customStyle="1" w:styleId="ListLabel152">
    <w:name w:val="ListLabel 152"/>
    <w:rPr>
      <w:rFonts w:eastAsia="Times New Roman"/>
    </w:rPr>
  </w:style>
  <w:style w:type="character" w:customStyle="1" w:styleId="ListLabel153">
    <w:name w:val="ListLabel 153"/>
    <w:rPr>
      <w:rFonts w:eastAsia="Times New Roman"/>
    </w:rPr>
  </w:style>
  <w:style w:type="character" w:customStyle="1" w:styleId="ListLabel154">
    <w:name w:val="ListLabel 154"/>
    <w:rPr>
      <w:rFonts w:eastAsia="Times New Roman"/>
    </w:rPr>
  </w:style>
  <w:style w:type="character" w:customStyle="1" w:styleId="ListLabel155">
    <w:name w:val="ListLabel 155"/>
    <w:rPr>
      <w:rFonts w:eastAsia="Times New Roman"/>
    </w:rPr>
  </w:style>
  <w:style w:type="character" w:customStyle="1" w:styleId="ListLabel156">
    <w:name w:val="ListLabel 156"/>
    <w:rPr>
      <w:rFonts w:eastAsia="Times New Roman"/>
    </w:rPr>
  </w:style>
  <w:style w:type="character" w:customStyle="1" w:styleId="ListLabel157">
    <w:name w:val="ListLabel 157"/>
    <w:rPr>
      <w:rFonts w:eastAsia="Times New Roman"/>
    </w:rPr>
  </w:style>
  <w:style w:type="character" w:customStyle="1" w:styleId="ListLabel158">
    <w:name w:val="ListLabel 158"/>
    <w:rPr>
      <w:rFonts w:eastAsia="Times New Roman"/>
    </w:rPr>
  </w:style>
  <w:style w:type="character" w:customStyle="1" w:styleId="ListLabel159">
    <w:name w:val="ListLabel 159"/>
    <w:rPr>
      <w:rFonts w:eastAsia="Times New Roman"/>
    </w:rPr>
  </w:style>
  <w:style w:type="character" w:customStyle="1" w:styleId="ListLabel160">
    <w:name w:val="ListLabel 160"/>
    <w:rPr>
      <w:rFonts w:eastAsia="Times New Roman"/>
    </w:rPr>
  </w:style>
  <w:style w:type="character" w:customStyle="1" w:styleId="ListLabel161">
    <w:name w:val="ListLabel 161"/>
    <w:rPr>
      <w:rFonts w:eastAsia="Times New Roman"/>
    </w:rPr>
  </w:style>
  <w:style w:type="character" w:customStyle="1" w:styleId="ListLabel162">
    <w:name w:val="ListLabel 162"/>
    <w:rPr>
      <w:rFonts w:eastAsia="Times New Roman"/>
    </w:rPr>
  </w:style>
  <w:style w:type="character" w:customStyle="1" w:styleId="ListLabel163">
    <w:name w:val="ListLabel 163"/>
    <w:rPr>
      <w:rFonts w:eastAsia="Times New Roman"/>
    </w:rPr>
  </w:style>
  <w:style w:type="character" w:customStyle="1" w:styleId="ListLabel164">
    <w:name w:val="ListLabel 164"/>
    <w:rPr>
      <w:rFonts w:eastAsia="Times New Roman"/>
    </w:rPr>
  </w:style>
  <w:style w:type="character" w:customStyle="1" w:styleId="ListLabel165">
    <w:name w:val="ListLabel 165"/>
    <w:rPr>
      <w:rFonts w:eastAsia="Times New Roman"/>
    </w:rPr>
  </w:style>
  <w:style w:type="character" w:customStyle="1" w:styleId="ListLabel166">
    <w:name w:val="ListLabel 166"/>
    <w:rPr>
      <w:rFonts w:eastAsia="Times New Roman"/>
    </w:rPr>
  </w:style>
  <w:style w:type="character" w:customStyle="1" w:styleId="ListLabel167">
    <w:name w:val="ListLabel 167"/>
    <w:rPr>
      <w:rFonts w:eastAsia="Times New Roman"/>
    </w:rPr>
  </w:style>
  <w:style w:type="character" w:customStyle="1" w:styleId="ListLabel168">
    <w:name w:val="ListLabel 168"/>
    <w:rPr>
      <w:rFonts w:eastAsia="Times New Roman"/>
    </w:rPr>
  </w:style>
  <w:style w:type="character" w:customStyle="1" w:styleId="ListLabel169">
    <w:name w:val="ListLabel 169"/>
    <w:rPr>
      <w:rFonts w:eastAsia="Times New Roman"/>
    </w:rPr>
  </w:style>
  <w:style w:type="character" w:customStyle="1" w:styleId="ListLabel170">
    <w:name w:val="ListLabel 170"/>
    <w:rPr>
      <w:rFonts w:eastAsia="Times New Roman"/>
    </w:rPr>
  </w:style>
  <w:style w:type="character" w:customStyle="1" w:styleId="ListLabel171">
    <w:name w:val="ListLabel 171"/>
    <w:rPr>
      <w:rFonts w:eastAsia="Times New Roman"/>
    </w:rPr>
  </w:style>
  <w:style w:type="character" w:customStyle="1" w:styleId="ListLabel172">
    <w:name w:val="ListLabel 172"/>
    <w:rPr>
      <w:rFonts w:eastAsia="Times New Roman"/>
    </w:rPr>
  </w:style>
  <w:style w:type="character" w:customStyle="1" w:styleId="ListLabel173">
    <w:name w:val="ListLabel 173"/>
    <w:rPr>
      <w:rFonts w:eastAsia="Times New Roman"/>
    </w:rPr>
  </w:style>
  <w:style w:type="character" w:customStyle="1" w:styleId="ListLabel174">
    <w:name w:val="ListLabel 174"/>
    <w:rPr>
      <w:rFonts w:eastAsia="Times New Roman"/>
    </w:rPr>
  </w:style>
  <w:style w:type="character" w:customStyle="1" w:styleId="ListLabel175">
    <w:name w:val="ListLabel 175"/>
    <w:rPr>
      <w:rFonts w:eastAsia="Times New Roman"/>
    </w:rPr>
  </w:style>
  <w:style w:type="character" w:customStyle="1" w:styleId="ListLabel176">
    <w:name w:val="ListLabel 176"/>
    <w:rPr>
      <w:rFonts w:eastAsia="Times New Roman"/>
    </w:rPr>
  </w:style>
  <w:style w:type="character" w:customStyle="1" w:styleId="ListLabel177">
    <w:name w:val="ListLabel 177"/>
    <w:rPr>
      <w:rFonts w:eastAsia="Times New Roman"/>
    </w:rPr>
  </w:style>
  <w:style w:type="character" w:customStyle="1" w:styleId="ListLabel178">
    <w:name w:val="ListLabel 178"/>
    <w:rPr>
      <w:rFonts w:eastAsia="Times New Roman"/>
    </w:rPr>
  </w:style>
  <w:style w:type="character" w:customStyle="1" w:styleId="ListLabel179">
    <w:name w:val="ListLabel 179"/>
    <w:rPr>
      <w:rFonts w:eastAsia="Times New Roman"/>
    </w:rPr>
  </w:style>
  <w:style w:type="character" w:customStyle="1" w:styleId="ListLabel180">
    <w:name w:val="ListLabel 180"/>
    <w:rPr>
      <w:rFonts w:eastAsia="Times New Roman"/>
    </w:rPr>
  </w:style>
  <w:style w:type="character" w:customStyle="1" w:styleId="ListLabel181">
    <w:name w:val="ListLabel 181"/>
    <w:rPr>
      <w:rFonts w:eastAsia="Times New Roman"/>
    </w:rPr>
  </w:style>
  <w:style w:type="character" w:customStyle="1" w:styleId="ListLabel182">
    <w:name w:val="ListLabel 182"/>
    <w:rPr>
      <w:rFonts w:eastAsia="Times New Roman"/>
    </w:rPr>
  </w:style>
  <w:style w:type="character" w:customStyle="1" w:styleId="ListLabel183">
    <w:name w:val="ListLabel 183"/>
    <w:rPr>
      <w:rFonts w:eastAsia="Times New Roman"/>
    </w:rPr>
  </w:style>
  <w:style w:type="character" w:customStyle="1" w:styleId="ListLabel184">
    <w:name w:val="ListLabel 184"/>
    <w:rPr>
      <w:rFonts w:eastAsia="Times New Roman"/>
    </w:rPr>
  </w:style>
  <w:style w:type="character" w:customStyle="1" w:styleId="ListLabel185">
    <w:name w:val="ListLabel 185"/>
    <w:rPr>
      <w:rFonts w:eastAsia="Times New Roman"/>
    </w:rPr>
  </w:style>
  <w:style w:type="character" w:customStyle="1" w:styleId="ListLabel186">
    <w:name w:val="ListLabel 186"/>
    <w:rPr>
      <w:rFonts w:eastAsia="Times New Roman"/>
    </w:rPr>
  </w:style>
  <w:style w:type="character" w:customStyle="1" w:styleId="ListLabel187">
    <w:name w:val="ListLabel 187"/>
    <w:rPr>
      <w:rFonts w:eastAsia="Times New Roman"/>
    </w:rPr>
  </w:style>
  <w:style w:type="character" w:customStyle="1" w:styleId="ListLabel188">
    <w:name w:val="ListLabel 188"/>
    <w:rPr>
      <w:rFonts w:eastAsia="Times New Roman"/>
    </w:rPr>
  </w:style>
  <w:style w:type="character" w:customStyle="1" w:styleId="ListLabel189">
    <w:name w:val="ListLabel 189"/>
    <w:rPr>
      <w:rFonts w:eastAsia="Times New Roman"/>
    </w:rPr>
  </w:style>
  <w:style w:type="character" w:customStyle="1" w:styleId="ListLabel190">
    <w:name w:val="ListLabel 190"/>
    <w:rPr>
      <w:rFonts w:eastAsia="Times New Roman"/>
    </w:rPr>
  </w:style>
  <w:style w:type="character" w:customStyle="1" w:styleId="ListLabel191">
    <w:name w:val="ListLabel 191"/>
    <w:rPr>
      <w:rFonts w:eastAsia="Times New Roman"/>
    </w:rPr>
  </w:style>
  <w:style w:type="character" w:customStyle="1" w:styleId="ListLabel192">
    <w:name w:val="ListLabel 192"/>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ListLabel195">
    <w:name w:val="ListLabel 195"/>
    <w:rPr>
      <w:rFonts w:eastAsia="Times New Roman"/>
    </w:rPr>
  </w:style>
  <w:style w:type="character" w:customStyle="1" w:styleId="ListLabel196">
    <w:name w:val="ListLabel 196"/>
    <w:rPr>
      <w:rFonts w:eastAsia="Times New Roman"/>
    </w:rPr>
  </w:style>
  <w:style w:type="character" w:customStyle="1" w:styleId="ListLabel197">
    <w:name w:val="ListLabel 197"/>
    <w:rPr>
      <w:rFonts w:eastAsia="Times New Roman"/>
    </w:rPr>
  </w:style>
  <w:style w:type="character" w:customStyle="1" w:styleId="ListLabel198">
    <w:name w:val="ListLabel 198"/>
    <w:rPr>
      <w:rFonts w:eastAsia="Times New Roman"/>
    </w:rPr>
  </w:style>
  <w:style w:type="character" w:customStyle="1" w:styleId="ListLabel199">
    <w:name w:val="ListLabel 199"/>
    <w:rPr>
      <w:rFonts w:eastAsia="Times New Roman"/>
    </w:rPr>
  </w:style>
  <w:style w:type="character" w:customStyle="1" w:styleId="ListLabel200">
    <w:name w:val="ListLabel 200"/>
    <w:rPr>
      <w:rFonts w:eastAsia="Times New Roman"/>
    </w:rPr>
  </w:style>
  <w:style w:type="character" w:customStyle="1" w:styleId="ListLabel201">
    <w:name w:val="ListLabel 201"/>
    <w:rPr>
      <w:rFonts w:eastAsia="Times New Roman"/>
    </w:rPr>
  </w:style>
  <w:style w:type="character" w:customStyle="1" w:styleId="ListLabel202">
    <w:name w:val="ListLabel 202"/>
    <w:rPr>
      <w:rFonts w:eastAsia="Times New Roman"/>
    </w:rPr>
  </w:style>
  <w:style w:type="character" w:customStyle="1" w:styleId="ListLabel203">
    <w:name w:val="ListLabel 203"/>
    <w:rPr>
      <w:rFonts w:eastAsia="Times New Roman"/>
    </w:rPr>
  </w:style>
  <w:style w:type="character" w:customStyle="1" w:styleId="ListLabel204">
    <w:name w:val="ListLabel 204"/>
    <w:rPr>
      <w:rFonts w:eastAsia="Times New Roman"/>
    </w:rPr>
  </w:style>
  <w:style w:type="character" w:customStyle="1" w:styleId="ListLabel205">
    <w:name w:val="ListLabel 205"/>
    <w:rPr>
      <w:rFonts w:eastAsia="Times New Roman"/>
    </w:rPr>
  </w:style>
  <w:style w:type="character" w:customStyle="1" w:styleId="ListLabel206">
    <w:name w:val="ListLabel 206"/>
    <w:rPr>
      <w:rFonts w:eastAsia="Times New Roman"/>
    </w:rPr>
  </w:style>
  <w:style w:type="character" w:customStyle="1" w:styleId="ListLabel207">
    <w:name w:val="ListLabel 207"/>
    <w:rPr>
      <w:rFonts w:eastAsia="Times New Roman"/>
    </w:rPr>
  </w:style>
  <w:style w:type="character" w:customStyle="1" w:styleId="ListLabel208">
    <w:name w:val="ListLabel 208"/>
    <w:rPr>
      <w:rFonts w:eastAsia="Times New Roman"/>
    </w:rPr>
  </w:style>
  <w:style w:type="character" w:customStyle="1" w:styleId="ListLabel209">
    <w:name w:val="ListLabel 209"/>
    <w:rPr>
      <w:rFonts w:eastAsia="Times New Roman"/>
    </w:rPr>
  </w:style>
  <w:style w:type="character" w:customStyle="1" w:styleId="ListLabel210">
    <w:name w:val="ListLabel 210"/>
    <w:rPr>
      <w:rFonts w:eastAsia="Times New Roman"/>
    </w:rPr>
  </w:style>
  <w:style w:type="character" w:customStyle="1" w:styleId="ListLabel211">
    <w:name w:val="ListLabel 211"/>
    <w:rPr>
      <w:rFonts w:eastAsia="Times New Roman"/>
    </w:rPr>
  </w:style>
  <w:style w:type="character" w:customStyle="1" w:styleId="ListLabel212">
    <w:name w:val="ListLabel 212"/>
    <w:rPr>
      <w:rFonts w:eastAsia="Times New Roman"/>
    </w:rPr>
  </w:style>
  <w:style w:type="character" w:customStyle="1" w:styleId="ListLabel213">
    <w:name w:val="ListLabel 213"/>
    <w:rPr>
      <w:rFonts w:eastAsia="Times New Roman"/>
    </w:rPr>
  </w:style>
  <w:style w:type="character" w:customStyle="1" w:styleId="ListLabel214">
    <w:name w:val="ListLabel 214"/>
    <w:rPr>
      <w:rFonts w:eastAsia="Times New Roman"/>
    </w:rPr>
  </w:style>
  <w:style w:type="character" w:customStyle="1" w:styleId="ListLabel215">
    <w:name w:val="ListLabel 215"/>
    <w:rPr>
      <w:rFonts w:eastAsia="Times New Roman"/>
    </w:rPr>
  </w:style>
  <w:style w:type="character" w:customStyle="1" w:styleId="ListLabel216">
    <w:name w:val="ListLabel 216"/>
    <w:rPr>
      <w:rFonts w:eastAsia="Times New Roman"/>
    </w:rPr>
  </w:style>
  <w:style w:type="character" w:customStyle="1" w:styleId="ListLabel217">
    <w:name w:val="ListLabel 217"/>
    <w:rPr>
      <w:rFonts w:eastAsia="Times New Roman"/>
    </w:rPr>
  </w:style>
  <w:style w:type="character" w:customStyle="1" w:styleId="ListLabel218">
    <w:name w:val="ListLabel 218"/>
    <w:rPr>
      <w:rFonts w:eastAsia="Times New Roman"/>
    </w:rPr>
  </w:style>
  <w:style w:type="character" w:customStyle="1" w:styleId="ListLabel219">
    <w:name w:val="ListLabel 219"/>
    <w:rPr>
      <w:rFonts w:eastAsia="Times New Roman"/>
    </w:rPr>
  </w:style>
  <w:style w:type="character" w:customStyle="1" w:styleId="ListLabel220">
    <w:name w:val="ListLabel 220"/>
    <w:rPr>
      <w:rFonts w:eastAsia="Times New Roman"/>
    </w:rPr>
  </w:style>
  <w:style w:type="character" w:customStyle="1" w:styleId="ListLabel221">
    <w:name w:val="ListLabel 221"/>
    <w:rPr>
      <w:rFonts w:eastAsia="Times New Roman"/>
    </w:rPr>
  </w:style>
  <w:style w:type="character" w:customStyle="1" w:styleId="ListLabel222">
    <w:name w:val="ListLabel 222"/>
    <w:rPr>
      <w:rFonts w:eastAsia="Times New Roman"/>
    </w:rPr>
  </w:style>
  <w:style w:type="character" w:customStyle="1" w:styleId="ListLabel223">
    <w:name w:val="ListLabel 223"/>
    <w:rPr>
      <w:rFonts w:eastAsia="Times New Roman"/>
    </w:rPr>
  </w:style>
  <w:style w:type="character" w:customStyle="1" w:styleId="ListLabel224">
    <w:name w:val="ListLabel 224"/>
    <w:rPr>
      <w:rFonts w:eastAsia="Times New Roman"/>
    </w:rPr>
  </w:style>
  <w:style w:type="character" w:customStyle="1" w:styleId="ListLabel225">
    <w:name w:val="ListLabel 225"/>
    <w:rPr>
      <w:rFonts w:eastAsia="Times New Roman"/>
    </w:rPr>
  </w:style>
  <w:style w:type="character" w:customStyle="1" w:styleId="ListLabel226">
    <w:name w:val="ListLabel 226"/>
    <w:rPr>
      <w:rFonts w:eastAsia="Times New Roman"/>
    </w:rPr>
  </w:style>
  <w:style w:type="character" w:customStyle="1" w:styleId="ListLabel227">
    <w:name w:val="ListLabel 227"/>
    <w:rPr>
      <w:rFonts w:eastAsia="Times New Roman"/>
    </w:rPr>
  </w:style>
  <w:style w:type="character" w:customStyle="1" w:styleId="ListLabel228">
    <w:name w:val="ListLabel 228"/>
    <w:rPr>
      <w:rFonts w:eastAsia="Times New Roman"/>
    </w:rPr>
  </w:style>
  <w:style w:type="character" w:customStyle="1" w:styleId="ListLabel229">
    <w:name w:val="ListLabel 229"/>
    <w:rPr>
      <w:rFonts w:eastAsia="Times New Roman"/>
    </w:rPr>
  </w:style>
  <w:style w:type="character" w:customStyle="1" w:styleId="ListLabel230">
    <w:name w:val="ListLabel 230"/>
    <w:rPr>
      <w:rFonts w:eastAsia="Times New Roman"/>
    </w:rPr>
  </w:style>
  <w:style w:type="character" w:customStyle="1" w:styleId="ListLabel231">
    <w:name w:val="ListLabel 231"/>
    <w:rPr>
      <w:rFonts w:eastAsia="Times New Roman"/>
    </w:rPr>
  </w:style>
  <w:style w:type="character" w:customStyle="1" w:styleId="ListLabel232">
    <w:name w:val="ListLabel 232"/>
    <w:rPr>
      <w:rFonts w:eastAsia="Times New Roman"/>
    </w:rPr>
  </w:style>
  <w:style w:type="character" w:customStyle="1" w:styleId="ListLabel233">
    <w:name w:val="ListLabel 233"/>
    <w:rPr>
      <w:rFonts w:eastAsia="Times New Roman"/>
    </w:rPr>
  </w:style>
  <w:style w:type="character" w:customStyle="1" w:styleId="ListLabel234">
    <w:name w:val="ListLabel 234"/>
    <w:rPr>
      <w:rFonts w:eastAsia="Times New Roman"/>
    </w:rPr>
  </w:style>
  <w:style w:type="character" w:customStyle="1" w:styleId="ListLabel235">
    <w:name w:val="ListLabel 235"/>
    <w:rPr>
      <w:rFonts w:eastAsia="Times New Roman"/>
    </w:rPr>
  </w:style>
  <w:style w:type="character" w:customStyle="1" w:styleId="ListLabel236">
    <w:name w:val="ListLabel 236"/>
    <w:rPr>
      <w:rFonts w:eastAsia="Times New Roman"/>
    </w:rPr>
  </w:style>
  <w:style w:type="character" w:customStyle="1" w:styleId="ListLabel237">
    <w:name w:val="ListLabel 237"/>
    <w:rPr>
      <w:rFonts w:eastAsia="Times New Roman"/>
    </w:rPr>
  </w:style>
  <w:style w:type="character" w:customStyle="1" w:styleId="ListLabel238">
    <w:name w:val="ListLabel 238"/>
    <w:rPr>
      <w:rFonts w:eastAsia="Times New Roman"/>
    </w:rPr>
  </w:style>
  <w:style w:type="character" w:customStyle="1" w:styleId="ListLabel239">
    <w:name w:val="ListLabel 239"/>
    <w:rPr>
      <w:rFonts w:eastAsia="Times New Roman"/>
    </w:rPr>
  </w:style>
  <w:style w:type="character" w:customStyle="1" w:styleId="ListLabel240">
    <w:name w:val="ListLabel 240"/>
    <w:rPr>
      <w:rFonts w:ascii="Times New Roman" w:eastAsia="Times New Roman" w:hAnsi="Times New Roman" w:cs="Times New Roman"/>
    </w:rPr>
  </w:style>
  <w:style w:type="character" w:customStyle="1" w:styleId="ListLabel241">
    <w:name w:val="ListLabel 241"/>
    <w:rPr>
      <w:rFonts w:eastAsia="Times New Roman"/>
    </w:rPr>
  </w:style>
  <w:style w:type="character" w:customStyle="1" w:styleId="ListLabel242">
    <w:name w:val="ListLabel 242"/>
    <w:rPr>
      <w:rFonts w:eastAsia="Times New Roman"/>
    </w:rPr>
  </w:style>
  <w:style w:type="character" w:customStyle="1" w:styleId="ListLabel243">
    <w:name w:val="ListLabel 243"/>
    <w:rPr>
      <w:rFonts w:eastAsia="Times New Roman"/>
    </w:rPr>
  </w:style>
  <w:style w:type="character" w:customStyle="1" w:styleId="ListLabel244">
    <w:name w:val="ListLabel 244"/>
    <w:rPr>
      <w:rFonts w:eastAsia="Times New Roman"/>
    </w:rPr>
  </w:style>
  <w:style w:type="character" w:customStyle="1" w:styleId="ListLabel245">
    <w:name w:val="ListLabel 245"/>
    <w:rPr>
      <w:rFonts w:eastAsia="Times New Roman"/>
    </w:rPr>
  </w:style>
  <w:style w:type="character" w:customStyle="1" w:styleId="ListLabel246">
    <w:name w:val="ListLabel 246"/>
    <w:rPr>
      <w:rFonts w:eastAsia="Times New Roman"/>
    </w:rPr>
  </w:style>
  <w:style w:type="character" w:customStyle="1" w:styleId="ListLabel247">
    <w:name w:val="ListLabel 247"/>
    <w:rPr>
      <w:rFonts w:eastAsia="Times New Roman"/>
    </w:rPr>
  </w:style>
  <w:style w:type="character" w:customStyle="1" w:styleId="ListLabel248">
    <w:name w:val="ListLabel 248"/>
    <w:rPr>
      <w:rFonts w:eastAsia="Times New Roman"/>
    </w:rPr>
  </w:style>
  <w:style w:type="character" w:customStyle="1" w:styleId="ListLabel249">
    <w:name w:val="ListLabel 249"/>
    <w:rPr>
      <w:rFonts w:ascii="Times New Roman" w:eastAsia="Times New Roman" w:hAnsi="Times New Roman" w:cs="Times New Roman"/>
      <w:b/>
    </w:rPr>
  </w:style>
  <w:style w:type="character" w:customStyle="1" w:styleId="ListLabel250">
    <w:name w:val="ListLabel 250"/>
    <w:rPr>
      <w:rFonts w:eastAsia="Times New Roman"/>
    </w:rPr>
  </w:style>
  <w:style w:type="character" w:customStyle="1" w:styleId="ListLabel251">
    <w:name w:val="ListLabel 251"/>
    <w:rPr>
      <w:rFonts w:eastAsia="Times New Roman"/>
    </w:rPr>
  </w:style>
  <w:style w:type="character" w:customStyle="1" w:styleId="ListLabel252">
    <w:name w:val="ListLabel 252"/>
    <w:rPr>
      <w:rFonts w:eastAsia="Times New Roman"/>
    </w:rPr>
  </w:style>
  <w:style w:type="character" w:customStyle="1" w:styleId="ListLabel253">
    <w:name w:val="ListLabel 253"/>
    <w:rPr>
      <w:rFonts w:eastAsia="Times New Roman"/>
    </w:rPr>
  </w:style>
  <w:style w:type="character" w:customStyle="1" w:styleId="ListLabel254">
    <w:name w:val="ListLabel 254"/>
    <w:rPr>
      <w:rFonts w:eastAsia="Times New Roman"/>
    </w:rPr>
  </w:style>
  <w:style w:type="character" w:customStyle="1" w:styleId="ListLabel255">
    <w:name w:val="ListLabel 255"/>
    <w:rPr>
      <w:rFonts w:eastAsia="Times New Roman"/>
    </w:rPr>
  </w:style>
  <w:style w:type="character" w:customStyle="1" w:styleId="ListLabel256">
    <w:name w:val="ListLabel 256"/>
    <w:rPr>
      <w:rFonts w:eastAsia="Times New Roman"/>
    </w:rPr>
  </w:style>
  <w:style w:type="character" w:customStyle="1" w:styleId="ListLabel257">
    <w:name w:val="ListLabel 257"/>
    <w:rPr>
      <w:rFonts w:eastAsia="Times New Roman"/>
    </w:rPr>
  </w:style>
  <w:style w:type="character" w:customStyle="1" w:styleId="ListLabel258">
    <w:name w:val="ListLabel 258"/>
    <w:rPr>
      <w:rFonts w:eastAsia="Times New Roman"/>
    </w:rPr>
  </w:style>
  <w:style w:type="character" w:customStyle="1" w:styleId="ListLabel259">
    <w:name w:val="ListLabel 259"/>
    <w:rPr>
      <w:rFonts w:eastAsia="Times New Roman"/>
    </w:rPr>
  </w:style>
  <w:style w:type="character" w:customStyle="1" w:styleId="ListLabel260">
    <w:name w:val="ListLabel 260"/>
    <w:rPr>
      <w:rFonts w:eastAsia="Times New Roman"/>
    </w:rPr>
  </w:style>
  <w:style w:type="character" w:customStyle="1" w:styleId="ListLabel261">
    <w:name w:val="ListLabel 261"/>
    <w:rPr>
      <w:rFonts w:eastAsia="Times New Roman"/>
    </w:rPr>
  </w:style>
  <w:style w:type="character" w:customStyle="1" w:styleId="ListLabel262">
    <w:name w:val="ListLabel 262"/>
    <w:rPr>
      <w:rFonts w:eastAsia="Times New Roman"/>
    </w:rPr>
  </w:style>
  <w:style w:type="character" w:customStyle="1" w:styleId="ListLabel263">
    <w:name w:val="ListLabel 263"/>
    <w:rPr>
      <w:rFonts w:eastAsia="Times New Roman"/>
    </w:rPr>
  </w:style>
  <w:style w:type="character" w:customStyle="1" w:styleId="ListLabel264">
    <w:name w:val="ListLabel 264"/>
    <w:rPr>
      <w:rFonts w:eastAsia="Times New Roman"/>
    </w:rPr>
  </w:style>
  <w:style w:type="character" w:customStyle="1" w:styleId="ListLabel265">
    <w:name w:val="ListLabel 265"/>
    <w:rPr>
      <w:rFonts w:eastAsia="Times New Roman"/>
    </w:rPr>
  </w:style>
  <w:style w:type="character" w:customStyle="1" w:styleId="ListLabel266">
    <w:name w:val="ListLabel 266"/>
    <w:rPr>
      <w:rFonts w:eastAsia="Times New Roman"/>
    </w:rPr>
  </w:style>
  <w:style w:type="character" w:customStyle="1" w:styleId="ListLabel267">
    <w:name w:val="ListLabel 267"/>
    <w:rPr>
      <w:rFonts w:eastAsia="Times New Roman"/>
    </w:rPr>
  </w:style>
  <w:style w:type="character" w:customStyle="1" w:styleId="ListLabel268">
    <w:name w:val="ListLabel 268"/>
    <w:rPr>
      <w:rFonts w:eastAsia="Times New Roman"/>
    </w:rPr>
  </w:style>
  <w:style w:type="character" w:customStyle="1" w:styleId="ListLabel269">
    <w:name w:val="ListLabel 269"/>
    <w:rPr>
      <w:rFonts w:eastAsia="Times New Roman"/>
    </w:rPr>
  </w:style>
  <w:style w:type="character" w:customStyle="1" w:styleId="ListLabel270">
    <w:name w:val="ListLabel 270"/>
    <w:rPr>
      <w:rFonts w:eastAsia="Times New Roman"/>
    </w:rPr>
  </w:style>
  <w:style w:type="character" w:customStyle="1" w:styleId="ListLabel271">
    <w:name w:val="ListLabel 271"/>
    <w:rPr>
      <w:rFonts w:eastAsia="Times New Roman"/>
    </w:rPr>
  </w:style>
  <w:style w:type="character" w:customStyle="1" w:styleId="ListLabel272">
    <w:name w:val="ListLabel 272"/>
    <w:rPr>
      <w:rFonts w:eastAsia="Times New Roman"/>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PodpisZnak1">
    <w:name w:val="Podpis Znak1"/>
    <w:basedOn w:val="Domylnaczcionkaakapitu"/>
    <w:rPr>
      <w:rFonts w:ascii="Calibri" w:eastAsia="Times New Roman" w:hAnsi="Calibri" w:cs="Calibri"/>
      <w:kern w:val="3"/>
      <w:lang w:val="pl-PL" w:eastAsia="en-US"/>
    </w:rPr>
  </w:style>
  <w:style w:type="character" w:customStyle="1" w:styleId="StopkaZnak3">
    <w:name w:val="Stopka Znak3"/>
    <w:basedOn w:val="Domylnaczcionkaakapitu"/>
    <w:rPr>
      <w:rFonts w:ascii="Calibri" w:eastAsia="Times New Roman" w:hAnsi="Calibri" w:cs="Calibri"/>
      <w:kern w:val="3"/>
      <w:lang w:val="pl-PL" w:eastAsia="en-US"/>
    </w:rPr>
  </w:style>
  <w:style w:type="character" w:customStyle="1" w:styleId="TekstdymkaZnak3">
    <w:name w:val="Tekst dymka Znak3"/>
    <w:basedOn w:val="Domylnaczcionkaakapitu"/>
    <w:rPr>
      <w:rFonts w:ascii="Segoe UI" w:eastAsia="Times New Roman" w:hAnsi="Segoe UI" w:cs="Segoe UI"/>
      <w:kern w:val="3"/>
      <w:sz w:val="18"/>
      <w:szCs w:val="18"/>
      <w:lang w:val="pl-PL" w:eastAsia="en-US"/>
    </w:rPr>
  </w:style>
  <w:style w:type="character" w:customStyle="1" w:styleId="TekstkomentarzaZnak3">
    <w:name w:val="Tekst komentarza Znak3"/>
    <w:basedOn w:val="Domylnaczcionkaakapitu"/>
    <w:rPr>
      <w:rFonts w:ascii="Calibri" w:eastAsia="Times New Roman" w:hAnsi="Calibri" w:cs="Calibri"/>
      <w:kern w:val="3"/>
      <w:sz w:val="20"/>
      <w:szCs w:val="20"/>
      <w:lang w:val="pl-PL" w:eastAsia="en-US"/>
    </w:rPr>
  </w:style>
  <w:style w:type="character" w:customStyle="1" w:styleId="TematkomentarzaZnak3">
    <w:name w:val="Temat komentarza Znak3"/>
    <w:basedOn w:val="TekstkomentarzaZnak3"/>
    <w:rPr>
      <w:rFonts w:ascii="Calibri" w:eastAsia="Times New Roman" w:hAnsi="Calibri" w:cs="Calibri"/>
      <w:b/>
      <w:bCs/>
      <w:kern w:val="3"/>
      <w:sz w:val="20"/>
      <w:szCs w:val="20"/>
      <w:lang w:val="pl-PL" w:eastAsia="en-US"/>
    </w:rPr>
  </w:style>
  <w:style w:type="character" w:customStyle="1" w:styleId="textexposedshow">
    <w:name w:val="text_exposed_show"/>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rPr>
      <w:rFonts w:eastAsia="Times New Roman"/>
    </w:rPr>
  </w:style>
  <w:style w:type="character" w:customStyle="1" w:styleId="ListLabel281">
    <w:name w:val="ListLabel 281"/>
    <w:rPr>
      <w:rFonts w:eastAsia="Times New Roman"/>
    </w:rPr>
  </w:style>
  <w:style w:type="character" w:customStyle="1" w:styleId="ListLabel282">
    <w:name w:val="ListLabel 282"/>
    <w:rPr>
      <w:rFonts w:eastAsia="Times New Roman"/>
    </w:rPr>
  </w:style>
  <w:style w:type="character" w:customStyle="1" w:styleId="ListLabel283">
    <w:name w:val="ListLabel 283"/>
    <w:rPr>
      <w:rFonts w:eastAsia="Times New Roman"/>
    </w:rPr>
  </w:style>
  <w:style w:type="character" w:customStyle="1" w:styleId="ListLabel284">
    <w:name w:val="ListLabel 284"/>
    <w:rPr>
      <w:rFonts w:eastAsia="Times New Roman"/>
    </w:rPr>
  </w:style>
  <w:style w:type="character" w:customStyle="1" w:styleId="ListLabel285">
    <w:name w:val="ListLabel 285"/>
    <w:rPr>
      <w:rFonts w:eastAsia="Times New Roman"/>
    </w:rPr>
  </w:style>
  <w:style w:type="character" w:customStyle="1" w:styleId="ListLabel286">
    <w:name w:val="ListLabel 286"/>
    <w:rPr>
      <w:rFonts w:eastAsia="Times New Roman"/>
    </w:rPr>
  </w:style>
  <w:style w:type="character" w:customStyle="1" w:styleId="ListLabel287">
    <w:name w:val="ListLabel 287"/>
    <w:rPr>
      <w:rFonts w:eastAsia="Times New Roman"/>
    </w:rPr>
  </w:style>
  <w:style w:type="character" w:customStyle="1" w:styleId="ListLabel288">
    <w:name w:val="ListLabel 288"/>
    <w:rPr>
      <w:rFonts w:eastAsia="Times New Roman"/>
    </w:rPr>
  </w:style>
  <w:style w:type="character" w:customStyle="1" w:styleId="ListLabel289">
    <w:name w:val="ListLabel 289"/>
    <w:rPr>
      <w:rFonts w:eastAsia="Times New Roman"/>
    </w:rPr>
  </w:style>
  <w:style w:type="character" w:customStyle="1" w:styleId="ListLabel290">
    <w:name w:val="ListLabel 290"/>
    <w:rPr>
      <w:rFonts w:eastAsia="Times New Roman"/>
    </w:rPr>
  </w:style>
  <w:style w:type="character" w:customStyle="1" w:styleId="ListLabel291">
    <w:name w:val="ListLabel 291"/>
    <w:rPr>
      <w:rFonts w:eastAsia="Times New Roman"/>
    </w:rPr>
  </w:style>
  <w:style w:type="character" w:customStyle="1" w:styleId="ListLabel292">
    <w:name w:val="ListLabel 292"/>
    <w:rPr>
      <w:rFonts w:eastAsia="Times New Roman"/>
    </w:rPr>
  </w:style>
  <w:style w:type="character" w:customStyle="1" w:styleId="ListLabel293">
    <w:name w:val="ListLabel 293"/>
    <w:rPr>
      <w:rFonts w:eastAsia="Times New Roman"/>
    </w:rPr>
  </w:style>
  <w:style w:type="character" w:customStyle="1" w:styleId="ListLabel294">
    <w:name w:val="ListLabel 294"/>
    <w:rPr>
      <w:rFonts w:eastAsia="Times New Roman"/>
    </w:rPr>
  </w:style>
  <w:style w:type="character" w:customStyle="1" w:styleId="ListLabel295">
    <w:name w:val="ListLabel 295"/>
    <w:rPr>
      <w:rFonts w:eastAsia="Times New Roman"/>
    </w:rPr>
  </w:style>
  <w:style w:type="character" w:customStyle="1" w:styleId="ListLabel296">
    <w:name w:val="ListLabel 296"/>
    <w:rPr>
      <w:rFonts w:eastAsia="Times New Roman"/>
    </w:rPr>
  </w:style>
  <w:style w:type="character" w:customStyle="1" w:styleId="ListLabel297">
    <w:name w:val="ListLabel 297"/>
    <w:rPr>
      <w:rFonts w:eastAsia="Times New Roman"/>
    </w:rPr>
  </w:style>
  <w:style w:type="character" w:customStyle="1" w:styleId="ListLabel298">
    <w:name w:val="ListLabel 298"/>
    <w:rPr>
      <w:rFonts w:eastAsia="Times New Roman"/>
    </w:rPr>
  </w:style>
  <w:style w:type="character" w:customStyle="1" w:styleId="ListLabel299">
    <w:name w:val="ListLabel 299"/>
    <w:rPr>
      <w:rFonts w:eastAsia="Times New Roman"/>
    </w:rPr>
  </w:style>
  <w:style w:type="character" w:customStyle="1" w:styleId="ListLabel300">
    <w:name w:val="ListLabel 300"/>
    <w:rPr>
      <w:rFonts w:eastAsia="Times New Roman"/>
    </w:rPr>
  </w:style>
  <w:style w:type="character" w:customStyle="1" w:styleId="ListLabel301">
    <w:name w:val="ListLabel 301"/>
    <w:rPr>
      <w:rFonts w:eastAsia="Times New Roman"/>
    </w:rPr>
  </w:style>
  <w:style w:type="character" w:customStyle="1" w:styleId="ListLabel302">
    <w:name w:val="ListLabel 302"/>
    <w:rPr>
      <w:rFonts w:eastAsia="Times New Roman"/>
    </w:rPr>
  </w:style>
  <w:style w:type="character" w:customStyle="1" w:styleId="ListLabel303">
    <w:name w:val="ListLabel 303"/>
    <w:rPr>
      <w:rFonts w:ascii="Times New Roman" w:eastAsia="Times New Roman" w:hAnsi="Times New Roman" w:cs="Times New Roman"/>
    </w:rPr>
  </w:style>
  <w:style w:type="character" w:customStyle="1" w:styleId="ListLabel304">
    <w:name w:val="ListLabel 304"/>
    <w:rPr>
      <w:rFonts w:eastAsia="Times New Roman"/>
    </w:rPr>
  </w:style>
  <w:style w:type="character" w:customStyle="1" w:styleId="ListLabel305">
    <w:name w:val="ListLabel 305"/>
    <w:rPr>
      <w:rFonts w:eastAsia="Times New Roman"/>
    </w:rPr>
  </w:style>
  <w:style w:type="character" w:customStyle="1" w:styleId="ListLabel306">
    <w:name w:val="ListLabel 306"/>
    <w:rPr>
      <w:rFonts w:eastAsia="Times New Roman"/>
    </w:rPr>
  </w:style>
  <w:style w:type="character" w:customStyle="1" w:styleId="ListLabel307">
    <w:name w:val="ListLabel 307"/>
    <w:rPr>
      <w:rFonts w:eastAsia="Times New Roman"/>
    </w:rPr>
  </w:style>
  <w:style w:type="character" w:customStyle="1" w:styleId="ListLabel308">
    <w:name w:val="ListLabel 308"/>
    <w:rPr>
      <w:rFonts w:eastAsia="Times New Roman"/>
    </w:rPr>
  </w:style>
  <w:style w:type="character" w:customStyle="1" w:styleId="ListLabel309">
    <w:name w:val="ListLabel 309"/>
    <w:rPr>
      <w:rFonts w:eastAsia="Times New Roman"/>
    </w:rPr>
  </w:style>
  <w:style w:type="character" w:customStyle="1" w:styleId="ListLabel310">
    <w:name w:val="ListLabel 310"/>
    <w:rPr>
      <w:rFonts w:eastAsia="Times New Roman"/>
    </w:rPr>
  </w:style>
  <w:style w:type="character" w:customStyle="1" w:styleId="ListLabel311">
    <w:name w:val="ListLabel 311"/>
    <w:rPr>
      <w:rFonts w:eastAsia="Times New Roman"/>
    </w:rPr>
  </w:style>
  <w:style w:type="character" w:customStyle="1" w:styleId="ListLabel312">
    <w:name w:val="ListLabel 312"/>
    <w:rPr>
      <w:rFonts w:eastAsia="Times New Roman"/>
    </w:rPr>
  </w:style>
  <w:style w:type="character" w:customStyle="1" w:styleId="ListLabel313">
    <w:name w:val="ListLabel 313"/>
    <w:rPr>
      <w:rFonts w:eastAsia="Times New Roman"/>
    </w:rPr>
  </w:style>
  <w:style w:type="character" w:customStyle="1" w:styleId="ListLabel314">
    <w:name w:val="ListLabel 314"/>
    <w:rPr>
      <w:rFonts w:eastAsia="Times New Roman"/>
    </w:rPr>
  </w:style>
  <w:style w:type="character" w:customStyle="1" w:styleId="ListLabel315">
    <w:name w:val="ListLabel 315"/>
    <w:rPr>
      <w:rFonts w:eastAsia="Times New Roman"/>
    </w:rPr>
  </w:style>
  <w:style w:type="character" w:customStyle="1" w:styleId="ListLabel316">
    <w:name w:val="ListLabel 316"/>
    <w:rPr>
      <w:rFonts w:eastAsia="Times New Roman"/>
    </w:rPr>
  </w:style>
  <w:style w:type="character" w:customStyle="1" w:styleId="ListLabel317">
    <w:name w:val="ListLabel 317"/>
    <w:rPr>
      <w:rFonts w:eastAsia="Times New Roman"/>
    </w:rPr>
  </w:style>
  <w:style w:type="character" w:customStyle="1" w:styleId="ListLabel318">
    <w:name w:val="ListLabel 318"/>
    <w:rPr>
      <w:rFonts w:eastAsia="Times New Roman"/>
    </w:rPr>
  </w:style>
  <w:style w:type="character" w:customStyle="1" w:styleId="ListLabel319">
    <w:name w:val="ListLabel 319"/>
    <w:rPr>
      <w:rFonts w:eastAsia="Times New Roman"/>
    </w:rPr>
  </w:style>
  <w:style w:type="character" w:customStyle="1" w:styleId="ListLabel320">
    <w:name w:val="ListLabel 320"/>
    <w:rPr>
      <w:rFonts w:eastAsia="Times New Roman"/>
    </w:rPr>
  </w:style>
  <w:style w:type="character" w:customStyle="1" w:styleId="ListLabel321">
    <w:name w:val="ListLabel 321"/>
    <w:rPr>
      <w:rFonts w:eastAsia="Times New Roman"/>
    </w:rPr>
  </w:style>
  <w:style w:type="character" w:customStyle="1" w:styleId="ListLabel322">
    <w:name w:val="ListLabel 322"/>
    <w:rPr>
      <w:rFonts w:eastAsia="Times New Roman"/>
    </w:rPr>
  </w:style>
  <w:style w:type="character" w:customStyle="1" w:styleId="ListLabel323">
    <w:name w:val="ListLabel 323"/>
    <w:rPr>
      <w:rFonts w:eastAsia="Times New Roman"/>
    </w:rPr>
  </w:style>
  <w:style w:type="character" w:customStyle="1" w:styleId="ListLabel324">
    <w:name w:val="ListLabel 324"/>
    <w:rPr>
      <w:rFonts w:eastAsia="Times New Roman"/>
    </w:rPr>
  </w:style>
  <w:style w:type="character" w:customStyle="1" w:styleId="ListLabel325">
    <w:name w:val="ListLabel 325"/>
    <w:rPr>
      <w:rFonts w:eastAsia="Times New Roman"/>
    </w:rPr>
  </w:style>
  <w:style w:type="character" w:customStyle="1" w:styleId="ListLabel326">
    <w:name w:val="ListLabel 326"/>
    <w:rPr>
      <w:rFonts w:eastAsia="Times New Roman"/>
    </w:rPr>
  </w:style>
  <w:style w:type="character" w:customStyle="1" w:styleId="ListLabel327">
    <w:name w:val="ListLabel 327"/>
    <w:rPr>
      <w:rFonts w:eastAsia="Times New Roman"/>
    </w:rPr>
  </w:style>
  <w:style w:type="character" w:customStyle="1" w:styleId="ListLabel328">
    <w:name w:val="ListLabel 328"/>
    <w:rPr>
      <w:rFonts w:eastAsia="Times New Roman"/>
    </w:rPr>
  </w:style>
  <w:style w:type="character" w:customStyle="1" w:styleId="ListLabel329">
    <w:name w:val="ListLabel 329"/>
    <w:rPr>
      <w:rFonts w:eastAsia="Times New Roman"/>
    </w:rPr>
  </w:style>
  <w:style w:type="character" w:customStyle="1" w:styleId="ListLabel330">
    <w:name w:val="ListLabel 330"/>
    <w:rPr>
      <w:rFonts w:eastAsia="Times New Roman"/>
    </w:rPr>
  </w:style>
  <w:style w:type="character" w:customStyle="1" w:styleId="ListLabel331">
    <w:name w:val="ListLabel 331"/>
    <w:rPr>
      <w:rFonts w:eastAsia="Times New Roman"/>
    </w:rPr>
  </w:style>
  <w:style w:type="character" w:customStyle="1" w:styleId="ListLabel332">
    <w:name w:val="ListLabel 332"/>
    <w:rPr>
      <w:rFonts w:eastAsia="Times New Roman"/>
    </w:rPr>
  </w:style>
  <w:style w:type="character" w:customStyle="1" w:styleId="ListLabel333">
    <w:name w:val="ListLabel 333"/>
    <w:rPr>
      <w:rFonts w:eastAsia="Times New Roman"/>
    </w:rPr>
  </w:style>
  <w:style w:type="character" w:customStyle="1" w:styleId="ListLabel334">
    <w:name w:val="ListLabel 334"/>
    <w:rPr>
      <w:rFonts w:eastAsia="Times New Roman"/>
    </w:rPr>
  </w:style>
  <w:style w:type="character" w:customStyle="1" w:styleId="ListLabel335">
    <w:name w:val="ListLabel 335"/>
    <w:rPr>
      <w:rFonts w:eastAsia="Times New Roman"/>
    </w:rPr>
  </w:style>
  <w:style w:type="character" w:customStyle="1" w:styleId="ListLabel336">
    <w:name w:val="ListLabel 336"/>
    <w:rPr>
      <w:rFonts w:eastAsia="Times New Roman"/>
    </w:rPr>
  </w:style>
  <w:style w:type="character" w:customStyle="1" w:styleId="ListLabel337">
    <w:name w:val="ListLabel 337"/>
    <w:rPr>
      <w:rFonts w:eastAsia="Times New Roman"/>
    </w:rPr>
  </w:style>
  <w:style w:type="character" w:customStyle="1" w:styleId="ListLabel338">
    <w:name w:val="ListLabel 338"/>
    <w:rPr>
      <w:rFonts w:eastAsia="Times New Roman"/>
    </w:rPr>
  </w:style>
  <w:style w:type="character" w:customStyle="1" w:styleId="ListLabel339">
    <w:name w:val="ListLabel 339"/>
    <w:rPr>
      <w:rFonts w:eastAsia="Times New Roman"/>
    </w:rPr>
  </w:style>
  <w:style w:type="character" w:customStyle="1" w:styleId="ListLabel340">
    <w:name w:val="ListLabel 340"/>
    <w:rPr>
      <w:rFonts w:eastAsia="Times New Roman"/>
    </w:rPr>
  </w:style>
  <w:style w:type="character" w:customStyle="1" w:styleId="ListLabel341">
    <w:name w:val="ListLabel 341"/>
    <w:rPr>
      <w:rFonts w:eastAsia="Times New Roman"/>
    </w:rPr>
  </w:style>
  <w:style w:type="character" w:customStyle="1" w:styleId="ListLabel342">
    <w:name w:val="ListLabel 342"/>
    <w:rPr>
      <w:rFonts w:eastAsia="Times New Roman"/>
    </w:rPr>
  </w:style>
  <w:style w:type="character" w:customStyle="1" w:styleId="ListLabel343">
    <w:name w:val="ListLabel 343"/>
    <w:rPr>
      <w:rFonts w:eastAsia="Times New Roman"/>
    </w:rPr>
  </w:style>
  <w:style w:type="character" w:customStyle="1" w:styleId="ListLabel344">
    <w:name w:val="ListLabel 344"/>
    <w:rPr>
      <w:rFonts w:eastAsia="Times New Roman"/>
    </w:rPr>
  </w:style>
  <w:style w:type="character" w:customStyle="1" w:styleId="ListLabel345">
    <w:name w:val="ListLabel 345"/>
    <w:rPr>
      <w:rFonts w:eastAsia="Times New Roman"/>
    </w:rPr>
  </w:style>
  <w:style w:type="character" w:customStyle="1" w:styleId="ListLabel346">
    <w:name w:val="ListLabel 346"/>
    <w:rPr>
      <w:rFonts w:eastAsia="Times New Roman"/>
    </w:rPr>
  </w:style>
  <w:style w:type="character" w:customStyle="1" w:styleId="ListLabel347">
    <w:name w:val="ListLabel 347"/>
    <w:rPr>
      <w:rFonts w:eastAsia="Times New Roman"/>
    </w:rPr>
  </w:style>
  <w:style w:type="character" w:customStyle="1" w:styleId="ListLabel348">
    <w:name w:val="ListLabel 348"/>
    <w:rPr>
      <w:rFonts w:eastAsia="Times New Roman"/>
    </w:rPr>
  </w:style>
  <w:style w:type="character" w:customStyle="1" w:styleId="ListLabel349">
    <w:name w:val="ListLabel 349"/>
    <w:rPr>
      <w:rFonts w:eastAsia="Times New Roman"/>
    </w:rPr>
  </w:style>
  <w:style w:type="character" w:customStyle="1" w:styleId="ListLabel350">
    <w:name w:val="ListLabel 350"/>
    <w:rPr>
      <w:rFonts w:eastAsia="Times New Roman"/>
    </w:rPr>
  </w:style>
  <w:style w:type="character" w:customStyle="1" w:styleId="ListLabel351">
    <w:name w:val="ListLabel 351"/>
    <w:rPr>
      <w:rFonts w:eastAsia="Times New Roman"/>
    </w:rPr>
  </w:style>
  <w:style w:type="character" w:customStyle="1" w:styleId="ListLabel352">
    <w:name w:val="ListLabel 352"/>
    <w:rPr>
      <w:rFonts w:eastAsia="Times New Roman"/>
    </w:rPr>
  </w:style>
  <w:style w:type="character" w:customStyle="1" w:styleId="ListLabel353">
    <w:name w:val="ListLabel 353"/>
    <w:rPr>
      <w:rFonts w:eastAsia="Times New Roman"/>
    </w:rPr>
  </w:style>
  <w:style w:type="character" w:customStyle="1" w:styleId="ListLabel354">
    <w:name w:val="ListLabel 354"/>
    <w:rPr>
      <w:rFonts w:eastAsia="Times New Roman"/>
    </w:rPr>
  </w:style>
  <w:style w:type="character" w:customStyle="1" w:styleId="ListLabel355">
    <w:name w:val="ListLabel 355"/>
    <w:rPr>
      <w:rFonts w:eastAsia="Times New Roman"/>
    </w:rPr>
  </w:style>
  <w:style w:type="character" w:customStyle="1" w:styleId="ListLabel356">
    <w:name w:val="ListLabel 356"/>
    <w:rPr>
      <w:rFonts w:eastAsia="Times New Roman"/>
    </w:rPr>
  </w:style>
  <w:style w:type="character" w:customStyle="1" w:styleId="ListLabel357">
    <w:name w:val="ListLabel 357"/>
    <w:rPr>
      <w:rFonts w:eastAsia="Times New Roman"/>
    </w:rPr>
  </w:style>
  <w:style w:type="character" w:customStyle="1" w:styleId="ListLabel358">
    <w:name w:val="ListLabel 358"/>
    <w:rPr>
      <w:rFonts w:eastAsia="Times New Roman"/>
    </w:rPr>
  </w:style>
  <w:style w:type="character" w:customStyle="1" w:styleId="ListLabel359">
    <w:name w:val="ListLabel 359"/>
    <w:rPr>
      <w:rFonts w:eastAsia="Times New Roman"/>
    </w:rPr>
  </w:style>
  <w:style w:type="character" w:customStyle="1" w:styleId="ListLabel360">
    <w:name w:val="ListLabel 360"/>
    <w:rPr>
      <w:rFonts w:eastAsia="Times New Roman"/>
    </w:rPr>
  </w:style>
  <w:style w:type="character" w:customStyle="1" w:styleId="ListLabel361">
    <w:name w:val="ListLabel 361"/>
    <w:rPr>
      <w:rFonts w:eastAsia="Times New Roman"/>
    </w:rPr>
  </w:style>
  <w:style w:type="character" w:customStyle="1" w:styleId="ListLabel362">
    <w:name w:val="ListLabel 362"/>
    <w:rPr>
      <w:rFonts w:eastAsia="Times New Roman"/>
    </w:rPr>
  </w:style>
  <w:style w:type="character" w:customStyle="1" w:styleId="ListLabel363">
    <w:name w:val="ListLabel 363"/>
    <w:rPr>
      <w:rFonts w:eastAsia="Times New Roman"/>
    </w:rPr>
  </w:style>
  <w:style w:type="character" w:customStyle="1" w:styleId="ListLabel364">
    <w:name w:val="ListLabel 364"/>
    <w:rPr>
      <w:rFonts w:eastAsia="Times New Roman"/>
    </w:rPr>
  </w:style>
  <w:style w:type="character" w:customStyle="1" w:styleId="ListLabel365">
    <w:name w:val="ListLabel 365"/>
    <w:rPr>
      <w:rFonts w:eastAsia="Times New Roman"/>
    </w:rPr>
  </w:style>
  <w:style w:type="character" w:customStyle="1" w:styleId="ListLabel366">
    <w:name w:val="ListLabel 366"/>
    <w:rPr>
      <w:rFonts w:eastAsia="Times New Roman"/>
    </w:rPr>
  </w:style>
  <w:style w:type="character" w:customStyle="1" w:styleId="ListLabel367">
    <w:name w:val="ListLabel 367"/>
    <w:rPr>
      <w:rFonts w:eastAsia="Times New Roman"/>
    </w:rPr>
  </w:style>
  <w:style w:type="character" w:customStyle="1" w:styleId="ListLabel368">
    <w:name w:val="ListLabel 368"/>
    <w:rPr>
      <w:rFonts w:eastAsia="Times New Roman"/>
    </w:rPr>
  </w:style>
  <w:style w:type="character" w:customStyle="1" w:styleId="ListLabel369">
    <w:name w:val="ListLabel 369"/>
    <w:rPr>
      <w:rFonts w:eastAsia="Times New Roman"/>
    </w:rPr>
  </w:style>
  <w:style w:type="character" w:customStyle="1" w:styleId="ListLabel370">
    <w:name w:val="ListLabel 370"/>
    <w:rPr>
      <w:rFonts w:eastAsia="Times New Roman"/>
    </w:rPr>
  </w:style>
  <w:style w:type="character" w:customStyle="1" w:styleId="ListLabel371">
    <w:name w:val="ListLabel 371"/>
    <w:rPr>
      <w:rFonts w:eastAsia="Times New Roman"/>
    </w:rPr>
  </w:style>
  <w:style w:type="character" w:customStyle="1" w:styleId="ListLabel372">
    <w:name w:val="ListLabel 372"/>
    <w:rPr>
      <w:rFonts w:eastAsia="Times New Roman"/>
    </w:rPr>
  </w:style>
  <w:style w:type="character" w:customStyle="1" w:styleId="ListLabel373">
    <w:name w:val="ListLabel 373"/>
    <w:rPr>
      <w:rFonts w:eastAsia="Times New Roman"/>
    </w:rPr>
  </w:style>
  <w:style w:type="character" w:customStyle="1" w:styleId="ListLabel374">
    <w:name w:val="ListLabel 374"/>
    <w:rPr>
      <w:rFonts w:eastAsia="Times New Roman"/>
    </w:rPr>
  </w:style>
  <w:style w:type="character" w:customStyle="1" w:styleId="ListLabel375">
    <w:name w:val="ListLabel 375"/>
    <w:rPr>
      <w:rFonts w:eastAsia="Times New Roman"/>
    </w:rPr>
  </w:style>
  <w:style w:type="character" w:customStyle="1" w:styleId="ListLabel376">
    <w:name w:val="ListLabel 376"/>
    <w:rPr>
      <w:rFonts w:eastAsia="Times New Roman"/>
    </w:rPr>
  </w:style>
  <w:style w:type="character" w:customStyle="1" w:styleId="ListLabel377">
    <w:name w:val="ListLabel 377"/>
    <w:rPr>
      <w:rFonts w:eastAsia="Times New Roman"/>
    </w:rPr>
  </w:style>
  <w:style w:type="character" w:customStyle="1" w:styleId="ListLabel378">
    <w:name w:val="ListLabel 378"/>
    <w:rPr>
      <w:rFonts w:eastAsia="Times New Roman"/>
    </w:rPr>
  </w:style>
  <w:style w:type="character" w:customStyle="1" w:styleId="ListLabel379">
    <w:name w:val="ListLabel 379"/>
    <w:rPr>
      <w:rFonts w:eastAsia="Times New Roman"/>
    </w:rPr>
  </w:style>
  <w:style w:type="character" w:customStyle="1" w:styleId="ListLabel380">
    <w:name w:val="ListLabel 380"/>
    <w:rPr>
      <w:rFonts w:eastAsia="Times New Roman"/>
    </w:rPr>
  </w:style>
  <w:style w:type="character" w:customStyle="1" w:styleId="ListLabel381">
    <w:name w:val="ListLabel 381"/>
    <w:rPr>
      <w:rFonts w:eastAsia="Times New Roman"/>
    </w:rPr>
  </w:style>
  <w:style w:type="character" w:customStyle="1" w:styleId="ListLabel382">
    <w:name w:val="ListLabel 382"/>
    <w:rPr>
      <w:rFonts w:eastAsia="Times New Roman"/>
    </w:rPr>
  </w:style>
  <w:style w:type="character" w:customStyle="1" w:styleId="ListLabel383">
    <w:name w:val="ListLabel 383"/>
    <w:rPr>
      <w:rFonts w:eastAsia="Times New Roman"/>
    </w:rPr>
  </w:style>
  <w:style w:type="character" w:customStyle="1" w:styleId="ListLabel384">
    <w:name w:val="ListLabel 384"/>
    <w:rPr>
      <w:rFonts w:eastAsia="Times New Roman"/>
    </w:rPr>
  </w:style>
  <w:style w:type="character" w:customStyle="1" w:styleId="ListLabel385">
    <w:name w:val="ListLabel 385"/>
    <w:rPr>
      <w:rFonts w:eastAsia="Times New Roman"/>
    </w:rPr>
  </w:style>
  <w:style w:type="character" w:customStyle="1" w:styleId="ListLabel386">
    <w:name w:val="ListLabel 386"/>
    <w:rPr>
      <w:rFonts w:eastAsia="Times New Roman"/>
    </w:rPr>
  </w:style>
  <w:style w:type="character" w:customStyle="1" w:styleId="ListLabel387">
    <w:name w:val="ListLabel 387"/>
    <w:rPr>
      <w:rFonts w:eastAsia="Times New Roman"/>
    </w:rPr>
  </w:style>
  <w:style w:type="character" w:customStyle="1" w:styleId="ListLabel388">
    <w:name w:val="ListLabel 388"/>
    <w:rPr>
      <w:rFonts w:eastAsia="Times New Roman"/>
    </w:rPr>
  </w:style>
  <w:style w:type="character" w:customStyle="1" w:styleId="ListLabel389">
    <w:name w:val="ListLabel 389"/>
    <w:rPr>
      <w:rFonts w:eastAsia="Times New Roman"/>
    </w:rPr>
  </w:style>
  <w:style w:type="character" w:customStyle="1" w:styleId="ListLabel390">
    <w:name w:val="ListLabel 390"/>
    <w:rPr>
      <w:rFonts w:eastAsia="Times New Roman"/>
    </w:rPr>
  </w:style>
  <w:style w:type="character" w:customStyle="1" w:styleId="ListLabel391">
    <w:name w:val="ListLabel 391"/>
    <w:rPr>
      <w:rFonts w:eastAsia="Times New Roman"/>
    </w:rPr>
  </w:style>
  <w:style w:type="character" w:customStyle="1" w:styleId="ListLabel392">
    <w:name w:val="ListLabel 392"/>
    <w:rPr>
      <w:rFonts w:eastAsia="Times New Roman"/>
    </w:rPr>
  </w:style>
  <w:style w:type="character" w:customStyle="1" w:styleId="ListLabel393">
    <w:name w:val="ListLabel 393"/>
    <w:rPr>
      <w:rFonts w:eastAsia="Times New Roman"/>
    </w:rPr>
  </w:style>
  <w:style w:type="character" w:customStyle="1" w:styleId="ListLabel394">
    <w:name w:val="ListLabel 394"/>
    <w:rPr>
      <w:rFonts w:eastAsia="Times New Roman"/>
    </w:rPr>
  </w:style>
  <w:style w:type="character" w:customStyle="1" w:styleId="ListLabel395">
    <w:name w:val="ListLabel 395"/>
    <w:rPr>
      <w:rFonts w:eastAsia="Times New Roman"/>
    </w:rPr>
  </w:style>
  <w:style w:type="character" w:customStyle="1" w:styleId="ListLabel396">
    <w:name w:val="ListLabel 396"/>
    <w:rPr>
      <w:rFonts w:eastAsia="Times New Roman"/>
    </w:rPr>
  </w:style>
  <w:style w:type="character" w:customStyle="1" w:styleId="ListLabel397">
    <w:name w:val="ListLabel 397"/>
    <w:rPr>
      <w:rFonts w:eastAsia="Times New Roman"/>
    </w:rPr>
  </w:style>
  <w:style w:type="character" w:customStyle="1" w:styleId="ListLabel398">
    <w:name w:val="ListLabel 398"/>
    <w:rPr>
      <w:rFonts w:eastAsia="Times New Roman"/>
    </w:rPr>
  </w:style>
  <w:style w:type="character" w:customStyle="1" w:styleId="ListLabel399">
    <w:name w:val="ListLabel 399"/>
    <w:rPr>
      <w:rFonts w:eastAsia="Times New Roman"/>
    </w:rPr>
  </w:style>
  <w:style w:type="character" w:customStyle="1" w:styleId="ListLabel400">
    <w:name w:val="ListLabel 400"/>
    <w:rPr>
      <w:rFonts w:eastAsia="Times New Roman"/>
    </w:rPr>
  </w:style>
  <w:style w:type="character" w:customStyle="1" w:styleId="ListLabel401">
    <w:name w:val="ListLabel 401"/>
    <w:rPr>
      <w:rFonts w:eastAsia="Times New Roman"/>
    </w:rPr>
  </w:style>
  <w:style w:type="character" w:customStyle="1" w:styleId="ListLabel402">
    <w:name w:val="ListLabel 402"/>
    <w:rPr>
      <w:rFonts w:eastAsia="Times New Roman"/>
    </w:rPr>
  </w:style>
  <w:style w:type="character" w:customStyle="1" w:styleId="ListLabel403">
    <w:name w:val="ListLabel 403"/>
    <w:rPr>
      <w:rFonts w:eastAsia="Times New Roman"/>
    </w:rPr>
  </w:style>
  <w:style w:type="character" w:customStyle="1" w:styleId="ListLabel404">
    <w:name w:val="ListLabel 404"/>
    <w:rPr>
      <w:rFonts w:eastAsia="Times New Roman"/>
    </w:rPr>
  </w:style>
  <w:style w:type="character" w:customStyle="1" w:styleId="ListLabel405">
    <w:name w:val="ListLabel 405"/>
    <w:rPr>
      <w:rFonts w:eastAsia="Times New Roman"/>
    </w:rPr>
  </w:style>
  <w:style w:type="character" w:customStyle="1" w:styleId="ListLabel406">
    <w:name w:val="ListLabel 406"/>
    <w:rPr>
      <w:rFonts w:eastAsia="Times New Roman"/>
    </w:rPr>
  </w:style>
  <w:style w:type="character" w:customStyle="1" w:styleId="ListLabel407">
    <w:name w:val="ListLabel 407"/>
    <w:rPr>
      <w:rFonts w:eastAsia="Times New Roman"/>
    </w:rPr>
  </w:style>
  <w:style w:type="character" w:customStyle="1" w:styleId="ListLabel408">
    <w:name w:val="ListLabel 408"/>
    <w:rPr>
      <w:rFonts w:eastAsia="Times New Roman"/>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customStyle="1" w:styleId="ListLabel415">
    <w:name w:val="ListLabel 415"/>
    <w:rPr>
      <w:rFonts w:eastAsia="Times New Roman"/>
    </w:rPr>
  </w:style>
  <w:style w:type="character" w:customStyle="1" w:styleId="ListLabel416">
    <w:name w:val="ListLabel 416"/>
    <w:rPr>
      <w:rFonts w:eastAsia="Times New Roman"/>
    </w:rPr>
  </w:style>
  <w:style w:type="character" w:customStyle="1" w:styleId="ListLabel417">
    <w:name w:val="ListLabel 417"/>
    <w:rPr>
      <w:rFonts w:eastAsia="Times New Roman"/>
    </w:rPr>
  </w:style>
  <w:style w:type="character" w:customStyle="1" w:styleId="ListLabel418">
    <w:name w:val="ListLabel 418"/>
    <w:rPr>
      <w:rFonts w:eastAsia="Times New Roman"/>
    </w:rPr>
  </w:style>
  <w:style w:type="character" w:customStyle="1" w:styleId="ListLabel419">
    <w:name w:val="ListLabel 419"/>
    <w:rPr>
      <w:rFonts w:eastAsia="Times New Roman"/>
    </w:rPr>
  </w:style>
  <w:style w:type="character" w:customStyle="1" w:styleId="ListLabel420">
    <w:name w:val="ListLabel 420"/>
    <w:rPr>
      <w:rFonts w:eastAsia="Times New Roman"/>
    </w:rPr>
  </w:style>
  <w:style w:type="character" w:customStyle="1" w:styleId="ListLabel421">
    <w:name w:val="ListLabel 421"/>
    <w:rPr>
      <w:rFonts w:eastAsia="Times New Roman"/>
    </w:rPr>
  </w:style>
  <w:style w:type="character" w:customStyle="1" w:styleId="ListLabel422">
    <w:name w:val="ListLabel 422"/>
    <w:rPr>
      <w:rFonts w:eastAsia="Times New Roman"/>
    </w:rPr>
  </w:style>
  <w:style w:type="character" w:customStyle="1" w:styleId="ListLabel423">
    <w:name w:val="ListLabel 423"/>
    <w:rPr>
      <w:rFonts w:eastAsia="Times New Roman"/>
    </w:rPr>
  </w:style>
  <w:style w:type="character" w:customStyle="1" w:styleId="ListLabel424">
    <w:name w:val="ListLabel 424"/>
    <w:rPr>
      <w:rFonts w:eastAsia="Times New Roman"/>
    </w:rPr>
  </w:style>
  <w:style w:type="character" w:customStyle="1" w:styleId="ListLabel425">
    <w:name w:val="ListLabel 425"/>
    <w:rPr>
      <w:rFonts w:eastAsia="Times New Roman"/>
    </w:rPr>
  </w:style>
  <w:style w:type="character" w:customStyle="1" w:styleId="ListLabel426">
    <w:name w:val="ListLabel 426"/>
    <w:rPr>
      <w:rFonts w:eastAsia="Times New Roman"/>
    </w:rPr>
  </w:style>
  <w:style w:type="character" w:customStyle="1" w:styleId="ListLabel427">
    <w:name w:val="ListLabel 427"/>
    <w:rPr>
      <w:rFonts w:eastAsia="Times New Roman"/>
    </w:rPr>
  </w:style>
  <w:style w:type="character" w:customStyle="1" w:styleId="ListLabel428">
    <w:name w:val="ListLabel 428"/>
    <w:rPr>
      <w:rFonts w:eastAsia="Times New Roman"/>
    </w:rPr>
  </w:style>
  <w:style w:type="character" w:customStyle="1" w:styleId="ListLabel429">
    <w:name w:val="ListLabel 429"/>
    <w:rPr>
      <w:rFonts w:eastAsia="Times New Roman"/>
    </w:rPr>
  </w:style>
  <w:style w:type="character" w:customStyle="1" w:styleId="ListLabel430">
    <w:name w:val="ListLabel 430"/>
    <w:rPr>
      <w:rFonts w:eastAsia="Times New Roman"/>
    </w:rPr>
  </w:style>
  <w:style w:type="character" w:customStyle="1" w:styleId="ListLabel431">
    <w:name w:val="ListLabel 431"/>
    <w:rPr>
      <w:rFonts w:eastAsia="Times New Roman"/>
    </w:rPr>
  </w:style>
  <w:style w:type="character" w:customStyle="1" w:styleId="ListLabel432">
    <w:name w:val="ListLabel 432"/>
    <w:rPr>
      <w:rFonts w:eastAsia="Times New Roman"/>
    </w:rPr>
  </w:style>
  <w:style w:type="character" w:customStyle="1" w:styleId="ListLabel433">
    <w:name w:val="ListLabel 433"/>
    <w:rPr>
      <w:rFonts w:eastAsia="Times New Roman"/>
    </w:rPr>
  </w:style>
  <w:style w:type="character" w:customStyle="1" w:styleId="ListLabel434">
    <w:name w:val="ListLabel 434"/>
    <w:rPr>
      <w:rFonts w:eastAsia="Times New Roman"/>
    </w:rPr>
  </w:style>
  <w:style w:type="character" w:customStyle="1" w:styleId="ListLabel435">
    <w:name w:val="ListLabel 435"/>
    <w:rPr>
      <w:rFonts w:eastAsia="Times New Roman"/>
    </w:rPr>
  </w:style>
  <w:style w:type="character" w:customStyle="1" w:styleId="ListLabel436">
    <w:name w:val="ListLabel 436"/>
    <w:rPr>
      <w:rFonts w:eastAsia="Times New Roman"/>
    </w:rPr>
  </w:style>
  <w:style w:type="character" w:customStyle="1" w:styleId="ListLabel437">
    <w:name w:val="ListLabel 437"/>
    <w:rPr>
      <w:rFonts w:eastAsia="Times New Roman"/>
    </w:rPr>
  </w:style>
  <w:style w:type="character" w:customStyle="1" w:styleId="ListLabel438">
    <w:name w:val="ListLabel 438"/>
    <w:rPr>
      <w:rFonts w:ascii="Times New Roman" w:eastAsia="Times New Roman" w:hAnsi="Times New Roman" w:cs="Times New Roman"/>
      <w:b/>
    </w:rPr>
  </w:style>
  <w:style w:type="character" w:customStyle="1" w:styleId="ListLabel439">
    <w:name w:val="ListLabel 439"/>
    <w:rPr>
      <w:rFonts w:eastAsia="Times New Roman"/>
    </w:rPr>
  </w:style>
  <w:style w:type="character" w:customStyle="1" w:styleId="ListLabel440">
    <w:name w:val="ListLabel 440"/>
    <w:rPr>
      <w:rFonts w:eastAsia="Times New Roman"/>
    </w:rPr>
  </w:style>
  <w:style w:type="character" w:customStyle="1" w:styleId="ListLabel441">
    <w:name w:val="ListLabel 441"/>
    <w:rPr>
      <w:rFonts w:eastAsia="Times New Roman"/>
    </w:rPr>
  </w:style>
  <w:style w:type="character" w:customStyle="1" w:styleId="ListLabel442">
    <w:name w:val="ListLabel 442"/>
    <w:rPr>
      <w:rFonts w:eastAsia="Times New Roman"/>
    </w:rPr>
  </w:style>
  <w:style w:type="character" w:customStyle="1" w:styleId="ListLabel443">
    <w:name w:val="ListLabel 443"/>
    <w:rPr>
      <w:rFonts w:eastAsia="Times New Roman"/>
    </w:rPr>
  </w:style>
  <w:style w:type="character" w:customStyle="1" w:styleId="ListLabel444">
    <w:name w:val="ListLabel 444"/>
    <w:rPr>
      <w:rFonts w:eastAsia="Times New Roman"/>
    </w:rPr>
  </w:style>
  <w:style w:type="character" w:customStyle="1" w:styleId="ListLabel445">
    <w:name w:val="ListLabel 445"/>
    <w:rPr>
      <w:rFonts w:eastAsia="Times New Roman"/>
    </w:rPr>
  </w:style>
  <w:style w:type="character" w:customStyle="1" w:styleId="ListLabel446">
    <w:name w:val="ListLabel 446"/>
    <w:rPr>
      <w:rFonts w:eastAsia="Times New Roman"/>
    </w:rPr>
  </w:style>
  <w:style w:type="character" w:customStyle="1" w:styleId="PodpisZnak2">
    <w:name w:val="Podpis Znak2"/>
    <w:basedOn w:val="Domylnaczcionkaakapitu"/>
    <w:rPr>
      <w:rFonts w:ascii="Calibri" w:eastAsia="Times New Roman" w:hAnsi="Calibri" w:cs="Calibri"/>
      <w:kern w:val="3"/>
      <w:lang w:val="pl-PL" w:eastAsia="en-US"/>
    </w:rPr>
  </w:style>
  <w:style w:type="character" w:customStyle="1" w:styleId="StopkaZnak4">
    <w:name w:val="Stopka Znak4"/>
    <w:basedOn w:val="Domylnaczcionkaakapitu"/>
    <w:rPr>
      <w:rFonts w:ascii="Calibri" w:eastAsia="Times New Roman" w:hAnsi="Calibri" w:cs="Calibri"/>
      <w:kern w:val="3"/>
      <w:lang w:val="pl-PL" w:eastAsia="en-US"/>
    </w:rPr>
  </w:style>
  <w:style w:type="character" w:customStyle="1" w:styleId="TekstdymkaZnak4">
    <w:name w:val="Tekst dymka Znak4"/>
    <w:basedOn w:val="Domylnaczcionkaakapitu"/>
    <w:rPr>
      <w:rFonts w:ascii="Segoe UI" w:eastAsia="Times New Roman" w:hAnsi="Segoe UI" w:cs="Segoe UI"/>
      <w:kern w:val="3"/>
      <w:sz w:val="18"/>
      <w:szCs w:val="18"/>
      <w:lang w:val="pl-PL" w:eastAsia="en-US"/>
    </w:rPr>
  </w:style>
  <w:style w:type="character" w:customStyle="1" w:styleId="TekstkomentarzaZnak4">
    <w:name w:val="Tekst komentarza Znak4"/>
    <w:basedOn w:val="Domylnaczcionkaakapitu"/>
    <w:rPr>
      <w:rFonts w:ascii="Calibri" w:eastAsia="Times New Roman" w:hAnsi="Calibri" w:cs="Calibri"/>
      <w:kern w:val="3"/>
      <w:sz w:val="20"/>
      <w:szCs w:val="20"/>
      <w:lang w:val="pl-PL" w:eastAsia="en-US"/>
    </w:rPr>
  </w:style>
  <w:style w:type="character" w:customStyle="1" w:styleId="TematkomentarzaZnak4">
    <w:name w:val="Temat komentarza Znak4"/>
    <w:basedOn w:val="TekstkomentarzaZnak4"/>
    <w:rPr>
      <w:rFonts w:ascii="Calibri" w:eastAsia="Times New Roman" w:hAnsi="Calibri" w:cs="Calibri"/>
      <w:b/>
      <w:bCs/>
      <w:kern w:val="3"/>
      <w:sz w:val="20"/>
      <w:szCs w:val="20"/>
      <w:lang w:val="pl-PL" w:eastAsia="en-US"/>
    </w:rPr>
  </w:style>
  <w:style w:type="character" w:customStyle="1" w:styleId="ListLabel447">
    <w:name w:val="ListLabel 447"/>
    <w:rPr>
      <w:rFonts w:ascii="Times New Roman" w:eastAsia="Times New Roman" w:hAnsi="Times New Roman" w:cs="Times New Roman"/>
    </w:rPr>
  </w:style>
  <w:style w:type="character" w:customStyle="1" w:styleId="ListLabel448">
    <w:name w:val="ListLabel 448"/>
    <w:rPr>
      <w:rFonts w:eastAsia="Times New Roman"/>
    </w:rPr>
  </w:style>
  <w:style w:type="character" w:customStyle="1" w:styleId="ListLabel449">
    <w:name w:val="ListLabel 449"/>
    <w:rPr>
      <w:rFonts w:eastAsia="Times New Roman"/>
    </w:rPr>
  </w:style>
  <w:style w:type="character" w:customStyle="1" w:styleId="ListLabel450">
    <w:name w:val="ListLabel 450"/>
    <w:rPr>
      <w:rFonts w:eastAsia="Times New Roman"/>
    </w:rPr>
  </w:style>
  <w:style w:type="character" w:customStyle="1" w:styleId="ListLabel451">
    <w:name w:val="ListLabel 451"/>
    <w:rPr>
      <w:rFonts w:eastAsia="Times New Roman"/>
    </w:rPr>
  </w:style>
  <w:style w:type="character" w:customStyle="1" w:styleId="ListLabel452">
    <w:name w:val="ListLabel 452"/>
    <w:rPr>
      <w:rFonts w:eastAsia="Times New Roman"/>
    </w:rPr>
  </w:style>
  <w:style w:type="character" w:customStyle="1" w:styleId="ListLabel453">
    <w:name w:val="ListLabel 453"/>
    <w:rPr>
      <w:rFonts w:eastAsia="Times New Roman"/>
    </w:rPr>
  </w:style>
  <w:style w:type="character" w:customStyle="1" w:styleId="ListLabel454">
    <w:name w:val="ListLabel 454"/>
    <w:rPr>
      <w:rFonts w:eastAsia="Times New Roman"/>
    </w:rPr>
  </w:style>
  <w:style w:type="character" w:customStyle="1" w:styleId="ListLabel455">
    <w:name w:val="ListLabel 455"/>
    <w:rPr>
      <w:rFonts w:eastAsia="Times New Roman"/>
    </w:rPr>
  </w:style>
  <w:style w:type="character" w:customStyle="1" w:styleId="ListLabel456">
    <w:name w:val="ListLabel 456"/>
    <w:rPr>
      <w:rFonts w:ascii="Times New Roman" w:eastAsia="Times New Roman" w:hAnsi="Times New Roman" w:cs="Times New Roman"/>
      <w:b/>
    </w:rPr>
  </w:style>
  <w:style w:type="character" w:customStyle="1" w:styleId="ListLabel457">
    <w:name w:val="ListLabel 457"/>
    <w:rPr>
      <w:rFonts w:eastAsia="Times New Roman"/>
    </w:rPr>
  </w:style>
  <w:style w:type="character" w:customStyle="1" w:styleId="ListLabel458">
    <w:name w:val="ListLabel 458"/>
    <w:rPr>
      <w:rFonts w:eastAsia="Times New Roman"/>
    </w:rPr>
  </w:style>
  <w:style w:type="character" w:customStyle="1" w:styleId="ListLabel459">
    <w:name w:val="ListLabel 459"/>
    <w:rPr>
      <w:rFonts w:eastAsia="Times New Roman"/>
    </w:rPr>
  </w:style>
  <w:style w:type="character" w:customStyle="1" w:styleId="ListLabel460">
    <w:name w:val="ListLabel 460"/>
    <w:rPr>
      <w:rFonts w:eastAsia="Times New Roman"/>
    </w:rPr>
  </w:style>
  <w:style w:type="character" w:customStyle="1" w:styleId="ListLabel461">
    <w:name w:val="ListLabel 461"/>
    <w:rPr>
      <w:rFonts w:eastAsia="Times New Roman"/>
    </w:rPr>
  </w:style>
  <w:style w:type="character" w:customStyle="1" w:styleId="ListLabel462">
    <w:name w:val="ListLabel 462"/>
    <w:rPr>
      <w:rFonts w:eastAsia="Times New Roman"/>
    </w:rPr>
  </w:style>
  <w:style w:type="character" w:customStyle="1" w:styleId="ListLabel463">
    <w:name w:val="ListLabel 463"/>
    <w:rPr>
      <w:rFonts w:eastAsia="Times New Roman"/>
    </w:rPr>
  </w:style>
  <w:style w:type="character" w:customStyle="1" w:styleId="ListLabel464">
    <w:name w:val="ListLabel 464"/>
    <w:rPr>
      <w:rFonts w:eastAsia="Times New Roman"/>
    </w:rPr>
  </w:style>
  <w:style w:type="character" w:customStyle="1" w:styleId="ListLabel465">
    <w:name w:val="ListLabel 465"/>
    <w:rPr>
      <w:rFonts w:eastAsia="Times New Roman"/>
    </w:rPr>
  </w:style>
  <w:style w:type="character" w:customStyle="1" w:styleId="ListLabel466">
    <w:name w:val="ListLabel 466"/>
    <w:rPr>
      <w:rFonts w:eastAsia="Times New Roman"/>
    </w:rPr>
  </w:style>
  <w:style w:type="character" w:customStyle="1" w:styleId="ListLabel467">
    <w:name w:val="ListLabel 467"/>
    <w:rPr>
      <w:rFonts w:eastAsia="Times New Roman"/>
    </w:rPr>
  </w:style>
  <w:style w:type="character" w:customStyle="1" w:styleId="ListLabel468">
    <w:name w:val="ListLabel 468"/>
    <w:rPr>
      <w:rFonts w:eastAsia="Times New Roman"/>
    </w:rPr>
  </w:style>
  <w:style w:type="character" w:customStyle="1" w:styleId="ListLabel469">
    <w:name w:val="ListLabel 469"/>
    <w:rPr>
      <w:rFonts w:eastAsia="Times New Roman"/>
    </w:rPr>
  </w:style>
  <w:style w:type="character" w:customStyle="1" w:styleId="ListLabel470">
    <w:name w:val="ListLabel 470"/>
    <w:rPr>
      <w:rFonts w:eastAsia="Times New Roman"/>
    </w:rPr>
  </w:style>
  <w:style w:type="character" w:customStyle="1" w:styleId="ListLabel471">
    <w:name w:val="ListLabel 471"/>
    <w:rPr>
      <w:rFonts w:eastAsia="Times New Roman"/>
    </w:rPr>
  </w:style>
  <w:style w:type="character" w:customStyle="1" w:styleId="ListLabel472">
    <w:name w:val="ListLabel 472"/>
    <w:rPr>
      <w:rFonts w:eastAsia="Times New Roman"/>
    </w:rPr>
  </w:style>
  <w:style w:type="character" w:customStyle="1" w:styleId="ListLabel473">
    <w:name w:val="ListLabel 473"/>
    <w:rPr>
      <w:rFonts w:eastAsia="Times New Roman"/>
    </w:rPr>
  </w:style>
  <w:style w:type="character" w:customStyle="1" w:styleId="PodpisZnak3">
    <w:name w:val="Podpis Znak3"/>
    <w:basedOn w:val="Domylnaczcionkaakapitu"/>
    <w:rPr>
      <w:rFonts w:ascii="Calibri" w:eastAsia="Times New Roman" w:hAnsi="Calibri" w:cs="Calibri"/>
      <w:kern w:val="3"/>
      <w:lang w:val="pl-PL" w:eastAsia="en-US"/>
    </w:rPr>
  </w:style>
  <w:style w:type="character" w:customStyle="1" w:styleId="StopkaZnak5">
    <w:name w:val="Stopka Znak5"/>
    <w:basedOn w:val="Domylnaczcionkaakapitu"/>
    <w:rPr>
      <w:rFonts w:ascii="Calibri" w:eastAsia="Times New Roman" w:hAnsi="Calibri" w:cs="Calibri"/>
      <w:kern w:val="3"/>
      <w:lang w:val="pl-PL" w:eastAsia="en-US"/>
    </w:rPr>
  </w:style>
  <w:style w:type="character" w:customStyle="1" w:styleId="TekstdymkaZnak5">
    <w:name w:val="Tekst dymka Znak5"/>
    <w:basedOn w:val="Domylnaczcionkaakapitu"/>
    <w:rPr>
      <w:rFonts w:ascii="Segoe UI" w:eastAsia="Times New Roman" w:hAnsi="Segoe UI" w:cs="Segoe UI"/>
      <w:kern w:val="3"/>
      <w:sz w:val="18"/>
      <w:szCs w:val="18"/>
      <w:lang w:val="pl-PL" w:eastAsia="en-US"/>
    </w:rPr>
  </w:style>
  <w:style w:type="character" w:customStyle="1" w:styleId="TekstkomentarzaZnak5">
    <w:name w:val="Tekst komentarza Znak5"/>
    <w:basedOn w:val="Domylnaczcionkaakapitu"/>
    <w:rPr>
      <w:rFonts w:ascii="Calibri" w:eastAsia="Times New Roman" w:hAnsi="Calibri" w:cs="Calibri"/>
      <w:kern w:val="3"/>
      <w:sz w:val="20"/>
      <w:szCs w:val="20"/>
      <w:lang w:val="pl-PL" w:eastAsia="en-US"/>
    </w:rPr>
  </w:style>
  <w:style w:type="character" w:customStyle="1" w:styleId="TematkomentarzaZnak5">
    <w:name w:val="Temat komentarza Znak5"/>
    <w:basedOn w:val="TekstkomentarzaZnak5"/>
    <w:rPr>
      <w:rFonts w:ascii="Calibri" w:eastAsia="Times New Roman" w:hAnsi="Calibri" w:cs="Calibri"/>
      <w:b/>
      <w:bCs/>
      <w:kern w:val="3"/>
      <w:sz w:val="20"/>
      <w:szCs w:val="20"/>
      <w:lang w:val="pl-PL" w:eastAsia="en-US"/>
    </w:rPr>
  </w:style>
  <w:style w:type="character" w:customStyle="1" w:styleId="ListLabel474">
    <w:name w:val="ListLabel 474"/>
    <w:rPr>
      <w:rFonts w:eastAsia="Times New Roman"/>
    </w:rPr>
  </w:style>
  <w:style w:type="character" w:customStyle="1" w:styleId="ListLabel475">
    <w:name w:val="ListLabel 475"/>
    <w:rPr>
      <w:rFonts w:eastAsia="Times New Roman"/>
    </w:rPr>
  </w:style>
  <w:style w:type="character" w:customStyle="1" w:styleId="ListLabel476">
    <w:name w:val="ListLabel 476"/>
    <w:rPr>
      <w:rFonts w:eastAsia="Times New Roman"/>
    </w:rPr>
  </w:style>
  <w:style w:type="character" w:customStyle="1" w:styleId="ListLabel477">
    <w:name w:val="ListLabel 477"/>
    <w:rPr>
      <w:rFonts w:eastAsia="Times New Roman"/>
    </w:rPr>
  </w:style>
  <w:style w:type="character" w:customStyle="1" w:styleId="ListLabel478">
    <w:name w:val="ListLabel 478"/>
    <w:rPr>
      <w:rFonts w:eastAsia="Times New Roman"/>
    </w:rPr>
  </w:style>
  <w:style w:type="character" w:customStyle="1" w:styleId="ListLabel479">
    <w:name w:val="ListLabel 479"/>
    <w:rPr>
      <w:rFonts w:eastAsia="Times New Roman"/>
    </w:rPr>
  </w:style>
  <w:style w:type="character" w:customStyle="1" w:styleId="ListLabel480">
    <w:name w:val="ListLabel 480"/>
    <w:rPr>
      <w:rFonts w:eastAsia="Times New Roman"/>
    </w:rPr>
  </w:style>
  <w:style w:type="character" w:customStyle="1" w:styleId="ListLabel481">
    <w:name w:val="ListLabel 481"/>
    <w:rPr>
      <w:rFonts w:eastAsia="Times New Roman"/>
    </w:rPr>
  </w:style>
  <w:style w:type="character" w:customStyle="1" w:styleId="ListLabel482">
    <w:name w:val="ListLabel 482"/>
    <w:rPr>
      <w:rFonts w:eastAsia="Times New Roman"/>
    </w:rPr>
  </w:style>
  <w:style w:type="character" w:customStyle="1" w:styleId="ListLabel483">
    <w:name w:val="ListLabel 483"/>
    <w:rPr>
      <w:rFonts w:ascii="Times New Roman" w:eastAsia="Times New Roman" w:hAnsi="Times New Roman" w:cs="Times New Roman"/>
    </w:rPr>
  </w:style>
  <w:style w:type="character" w:customStyle="1" w:styleId="ListLabel484">
    <w:name w:val="ListLabel 484"/>
    <w:rPr>
      <w:rFonts w:eastAsia="Times New Roman"/>
    </w:rPr>
  </w:style>
  <w:style w:type="character" w:customStyle="1" w:styleId="ListLabel485">
    <w:name w:val="ListLabel 485"/>
    <w:rPr>
      <w:rFonts w:eastAsia="Times New Roman"/>
    </w:rPr>
  </w:style>
  <w:style w:type="character" w:customStyle="1" w:styleId="ListLabel486">
    <w:name w:val="ListLabel 486"/>
    <w:rPr>
      <w:rFonts w:eastAsia="Times New Roman"/>
    </w:rPr>
  </w:style>
  <w:style w:type="character" w:customStyle="1" w:styleId="ListLabel487">
    <w:name w:val="ListLabel 487"/>
    <w:rPr>
      <w:rFonts w:eastAsia="Times New Roman"/>
    </w:rPr>
  </w:style>
  <w:style w:type="character" w:customStyle="1" w:styleId="ListLabel488">
    <w:name w:val="ListLabel 488"/>
    <w:rPr>
      <w:rFonts w:eastAsia="Times New Roman"/>
    </w:rPr>
  </w:style>
  <w:style w:type="character" w:customStyle="1" w:styleId="ListLabel489">
    <w:name w:val="ListLabel 489"/>
    <w:rPr>
      <w:rFonts w:eastAsia="Times New Roman"/>
    </w:rPr>
  </w:style>
  <w:style w:type="character" w:customStyle="1" w:styleId="ListLabel490">
    <w:name w:val="ListLabel 490"/>
    <w:rPr>
      <w:rFonts w:eastAsia="Times New Roman"/>
    </w:rPr>
  </w:style>
  <w:style w:type="character" w:customStyle="1" w:styleId="ListLabel491">
    <w:name w:val="ListLabel 491"/>
    <w:rPr>
      <w:rFonts w:eastAsia="Times New Roman"/>
    </w:rPr>
  </w:style>
  <w:style w:type="character" w:customStyle="1" w:styleId="ListLabel492">
    <w:name w:val="ListLabel 492"/>
    <w:rPr>
      <w:rFonts w:ascii="Times New Roman" w:eastAsia="Times New Roman" w:hAnsi="Times New Roman" w:cs="Times New Roman"/>
      <w:b/>
    </w:rPr>
  </w:style>
  <w:style w:type="character" w:customStyle="1" w:styleId="ListLabel493">
    <w:name w:val="ListLabel 493"/>
    <w:rPr>
      <w:rFonts w:eastAsia="Times New Roman"/>
    </w:rPr>
  </w:style>
  <w:style w:type="character" w:customStyle="1" w:styleId="ListLabel494">
    <w:name w:val="ListLabel 494"/>
    <w:rPr>
      <w:rFonts w:eastAsia="Times New Roman"/>
    </w:rPr>
  </w:style>
  <w:style w:type="character" w:customStyle="1" w:styleId="ListLabel495">
    <w:name w:val="ListLabel 495"/>
    <w:rPr>
      <w:rFonts w:eastAsia="Times New Roman"/>
    </w:rPr>
  </w:style>
  <w:style w:type="character" w:customStyle="1" w:styleId="ListLabel496">
    <w:name w:val="ListLabel 496"/>
    <w:rPr>
      <w:rFonts w:eastAsia="Times New Roman"/>
    </w:rPr>
  </w:style>
  <w:style w:type="character" w:customStyle="1" w:styleId="ListLabel497">
    <w:name w:val="ListLabel 497"/>
    <w:rPr>
      <w:rFonts w:eastAsia="Times New Roman"/>
    </w:rPr>
  </w:style>
  <w:style w:type="character" w:customStyle="1" w:styleId="ListLabel498">
    <w:name w:val="ListLabel 498"/>
    <w:rPr>
      <w:rFonts w:eastAsia="Times New Roman"/>
    </w:rPr>
  </w:style>
  <w:style w:type="character" w:customStyle="1" w:styleId="ListLabel499">
    <w:name w:val="ListLabel 499"/>
    <w:rPr>
      <w:rFonts w:eastAsia="Times New Roman"/>
    </w:rPr>
  </w:style>
  <w:style w:type="character" w:customStyle="1" w:styleId="ListLabel500">
    <w:name w:val="ListLabel 500"/>
    <w:rPr>
      <w:rFonts w:eastAsia="Times New Roman"/>
    </w:rPr>
  </w:style>
  <w:style w:type="character" w:customStyle="1" w:styleId="PodpisZnak4">
    <w:name w:val="Podpis Znak4"/>
    <w:basedOn w:val="Domylnaczcionkaakapitu"/>
    <w:rPr>
      <w:rFonts w:ascii="Calibri" w:eastAsia="Times New Roman" w:hAnsi="Calibri" w:cs="Calibri"/>
      <w:kern w:val="3"/>
      <w:lang w:val="pl-PL" w:eastAsia="en-US"/>
    </w:rPr>
  </w:style>
  <w:style w:type="character" w:customStyle="1" w:styleId="StopkaZnak6">
    <w:name w:val="Stopka Znak6"/>
    <w:basedOn w:val="Domylnaczcionkaakapitu"/>
    <w:rPr>
      <w:rFonts w:ascii="Calibri" w:eastAsia="Times New Roman" w:hAnsi="Calibri" w:cs="Calibri"/>
      <w:kern w:val="3"/>
      <w:lang w:val="pl-PL" w:eastAsia="en-US"/>
    </w:rPr>
  </w:style>
  <w:style w:type="character" w:customStyle="1" w:styleId="TekstdymkaZnak6">
    <w:name w:val="Tekst dymka Znak6"/>
    <w:basedOn w:val="Domylnaczcionkaakapitu"/>
    <w:rPr>
      <w:rFonts w:ascii="Segoe UI" w:eastAsia="Times New Roman" w:hAnsi="Segoe UI" w:cs="Segoe UI"/>
      <w:kern w:val="3"/>
      <w:sz w:val="18"/>
      <w:szCs w:val="18"/>
      <w:lang w:val="pl-PL" w:eastAsia="en-US"/>
    </w:rPr>
  </w:style>
  <w:style w:type="character" w:customStyle="1" w:styleId="TekstkomentarzaZnak6">
    <w:name w:val="Tekst komentarza Znak6"/>
    <w:basedOn w:val="Domylnaczcionkaakapitu"/>
    <w:rPr>
      <w:rFonts w:ascii="Calibri" w:eastAsia="Times New Roman" w:hAnsi="Calibri" w:cs="Calibri"/>
      <w:kern w:val="3"/>
      <w:sz w:val="20"/>
      <w:szCs w:val="20"/>
      <w:lang w:val="pl-PL" w:eastAsia="en-US"/>
    </w:rPr>
  </w:style>
  <w:style w:type="character" w:customStyle="1" w:styleId="TematkomentarzaZnak6">
    <w:name w:val="Temat komentarza Znak6"/>
    <w:basedOn w:val="TekstkomentarzaZnak6"/>
    <w:rPr>
      <w:rFonts w:ascii="Calibri" w:eastAsia="Times New Roman" w:hAnsi="Calibri" w:cs="Calibri"/>
      <w:b/>
      <w:bCs/>
      <w:kern w:val="3"/>
      <w:sz w:val="20"/>
      <w:szCs w:val="20"/>
      <w:lang w:val="pl-PL" w:eastAsia="en-US"/>
    </w:rPr>
  </w:style>
  <w:style w:type="character" w:customStyle="1" w:styleId="ListLabel501">
    <w:name w:val="ListLabel 501"/>
    <w:rPr>
      <w:rFonts w:ascii="Times New Roman" w:eastAsia="Times New Roman" w:hAnsi="Times New Roman" w:cs="Times New Roman"/>
    </w:rPr>
  </w:style>
  <w:style w:type="character" w:customStyle="1" w:styleId="ListLabel502">
    <w:name w:val="ListLabel 502"/>
    <w:rPr>
      <w:rFonts w:eastAsia="Times New Roman"/>
    </w:rPr>
  </w:style>
  <w:style w:type="character" w:customStyle="1" w:styleId="ListLabel503">
    <w:name w:val="ListLabel 503"/>
    <w:rPr>
      <w:rFonts w:eastAsia="Times New Roman"/>
    </w:rPr>
  </w:style>
  <w:style w:type="character" w:customStyle="1" w:styleId="ListLabel504">
    <w:name w:val="ListLabel 504"/>
    <w:rPr>
      <w:rFonts w:eastAsia="Times New Roman"/>
    </w:rPr>
  </w:style>
  <w:style w:type="character" w:customStyle="1" w:styleId="ListLabel505">
    <w:name w:val="ListLabel 505"/>
    <w:rPr>
      <w:rFonts w:eastAsia="Times New Roman"/>
    </w:rPr>
  </w:style>
  <w:style w:type="character" w:customStyle="1" w:styleId="ListLabel506">
    <w:name w:val="ListLabel 506"/>
    <w:rPr>
      <w:rFonts w:eastAsia="Times New Roman"/>
    </w:rPr>
  </w:style>
  <w:style w:type="character" w:customStyle="1" w:styleId="ListLabel507">
    <w:name w:val="ListLabel 507"/>
    <w:rPr>
      <w:rFonts w:eastAsia="Times New Roman"/>
    </w:rPr>
  </w:style>
  <w:style w:type="character" w:customStyle="1" w:styleId="ListLabel508">
    <w:name w:val="ListLabel 508"/>
    <w:rPr>
      <w:rFonts w:eastAsia="Times New Roman"/>
    </w:rPr>
  </w:style>
  <w:style w:type="character" w:customStyle="1" w:styleId="ListLabel509">
    <w:name w:val="ListLabel 509"/>
    <w:rPr>
      <w:rFonts w:eastAsia="Times New Roman"/>
    </w:rPr>
  </w:style>
  <w:style w:type="character" w:customStyle="1" w:styleId="ListLabel510">
    <w:name w:val="ListLabel 510"/>
    <w:rPr>
      <w:rFonts w:ascii="Times New Roman" w:eastAsia="Times New Roman" w:hAnsi="Times New Roman" w:cs="Times New Roman"/>
      <w:b/>
    </w:rPr>
  </w:style>
  <w:style w:type="character" w:customStyle="1" w:styleId="ListLabel511">
    <w:name w:val="ListLabel 511"/>
    <w:rPr>
      <w:rFonts w:eastAsia="Times New Roman"/>
    </w:rPr>
  </w:style>
  <w:style w:type="character" w:customStyle="1" w:styleId="ListLabel512">
    <w:name w:val="ListLabel 512"/>
    <w:rPr>
      <w:rFonts w:eastAsia="Times New Roman"/>
    </w:rPr>
  </w:style>
  <w:style w:type="character" w:customStyle="1" w:styleId="ListLabel513">
    <w:name w:val="ListLabel 513"/>
    <w:rPr>
      <w:rFonts w:eastAsia="Times New Roman"/>
    </w:rPr>
  </w:style>
  <w:style w:type="character" w:customStyle="1" w:styleId="ListLabel514">
    <w:name w:val="ListLabel 514"/>
    <w:rPr>
      <w:rFonts w:eastAsia="Times New Roman"/>
    </w:rPr>
  </w:style>
  <w:style w:type="character" w:customStyle="1" w:styleId="ListLabel515">
    <w:name w:val="ListLabel 515"/>
    <w:rPr>
      <w:rFonts w:eastAsia="Times New Roman"/>
    </w:rPr>
  </w:style>
  <w:style w:type="character" w:customStyle="1" w:styleId="ListLabel516">
    <w:name w:val="ListLabel 516"/>
    <w:rPr>
      <w:rFonts w:eastAsia="Times New Roman"/>
    </w:rPr>
  </w:style>
  <w:style w:type="character" w:customStyle="1" w:styleId="ListLabel517">
    <w:name w:val="ListLabel 517"/>
    <w:rPr>
      <w:rFonts w:eastAsia="Times New Roman"/>
    </w:rPr>
  </w:style>
  <w:style w:type="character" w:customStyle="1" w:styleId="ListLabel518">
    <w:name w:val="ListLabel 518"/>
    <w:rPr>
      <w:rFonts w:eastAsia="Times New Roman"/>
    </w:rPr>
  </w:style>
  <w:style w:type="character" w:customStyle="1" w:styleId="ListLabel519">
    <w:name w:val="ListLabel 519"/>
    <w:rPr>
      <w:rFonts w:eastAsia="Times New Roman"/>
    </w:rPr>
  </w:style>
  <w:style w:type="character" w:customStyle="1" w:styleId="ListLabel520">
    <w:name w:val="ListLabel 520"/>
    <w:rPr>
      <w:rFonts w:eastAsia="Times New Roman"/>
    </w:rPr>
  </w:style>
  <w:style w:type="character" w:customStyle="1" w:styleId="ListLabel521">
    <w:name w:val="ListLabel 521"/>
    <w:rPr>
      <w:rFonts w:eastAsia="Times New Roman"/>
    </w:rPr>
  </w:style>
  <w:style w:type="character" w:customStyle="1" w:styleId="ListLabel522">
    <w:name w:val="ListLabel 522"/>
    <w:rPr>
      <w:rFonts w:eastAsia="Times New Roman"/>
    </w:rPr>
  </w:style>
  <w:style w:type="character" w:customStyle="1" w:styleId="ListLabel523">
    <w:name w:val="ListLabel 523"/>
    <w:rPr>
      <w:rFonts w:eastAsia="Times New Roman"/>
    </w:rPr>
  </w:style>
  <w:style w:type="character" w:customStyle="1" w:styleId="ListLabel524">
    <w:name w:val="ListLabel 524"/>
    <w:rPr>
      <w:rFonts w:eastAsia="Times New Roman"/>
    </w:rPr>
  </w:style>
  <w:style w:type="character" w:customStyle="1" w:styleId="ListLabel525">
    <w:name w:val="ListLabel 525"/>
    <w:rPr>
      <w:rFonts w:eastAsia="Times New Roman"/>
    </w:rPr>
  </w:style>
  <w:style w:type="character" w:customStyle="1" w:styleId="ListLabel526">
    <w:name w:val="ListLabel 526"/>
    <w:rPr>
      <w:rFonts w:eastAsia="Times New Roman"/>
    </w:rPr>
  </w:style>
  <w:style w:type="character" w:customStyle="1" w:styleId="ListLabel527">
    <w:name w:val="ListLabel 527"/>
    <w:rPr>
      <w:rFonts w:eastAsia="Times New Roman"/>
    </w:rPr>
  </w:style>
  <w:style w:type="character" w:customStyle="1" w:styleId="NumberingSymbols">
    <w:name w:val="Numbering Symbols"/>
  </w:style>
  <w:style w:type="character" w:customStyle="1" w:styleId="ListLabel528">
    <w:name w:val="ListLabel 528"/>
    <w:rPr>
      <w:rFonts w:ascii="Times New Roman" w:eastAsia="Times New Roman" w:hAnsi="Times New Roman" w:cs="Times New Roman"/>
    </w:rPr>
  </w:style>
  <w:style w:type="character" w:customStyle="1" w:styleId="ListLabel529">
    <w:name w:val="ListLabel 529"/>
    <w:rPr>
      <w:rFonts w:eastAsia="Times New Roman"/>
    </w:rPr>
  </w:style>
  <w:style w:type="character" w:customStyle="1" w:styleId="ListLabel530">
    <w:name w:val="ListLabel 530"/>
    <w:rPr>
      <w:rFonts w:eastAsia="Times New Roman"/>
    </w:rPr>
  </w:style>
  <w:style w:type="character" w:customStyle="1" w:styleId="ListLabel531">
    <w:name w:val="ListLabel 531"/>
    <w:rPr>
      <w:rFonts w:eastAsia="Times New Roman"/>
    </w:rPr>
  </w:style>
  <w:style w:type="character" w:customStyle="1" w:styleId="ListLabel532">
    <w:name w:val="ListLabel 532"/>
    <w:rPr>
      <w:rFonts w:eastAsia="Times New Roman"/>
    </w:rPr>
  </w:style>
  <w:style w:type="character" w:customStyle="1" w:styleId="ListLabel533">
    <w:name w:val="ListLabel 533"/>
    <w:rPr>
      <w:rFonts w:eastAsia="Times New Roman"/>
    </w:rPr>
  </w:style>
  <w:style w:type="character" w:customStyle="1" w:styleId="ListLabel534">
    <w:name w:val="ListLabel 534"/>
    <w:rPr>
      <w:rFonts w:eastAsia="Times New Roman"/>
    </w:rPr>
  </w:style>
  <w:style w:type="character" w:customStyle="1" w:styleId="ListLabel535">
    <w:name w:val="ListLabel 535"/>
    <w:rPr>
      <w:rFonts w:eastAsia="Times New Roman"/>
    </w:rPr>
  </w:style>
  <w:style w:type="character" w:customStyle="1" w:styleId="ListLabel536">
    <w:name w:val="ListLabel 536"/>
    <w:rPr>
      <w:rFonts w:eastAsia="Times New Roman"/>
    </w:rPr>
  </w:style>
  <w:style w:type="character" w:customStyle="1" w:styleId="ListLabel537">
    <w:name w:val="ListLabel 537"/>
    <w:rPr>
      <w:rFonts w:ascii="Times New Roman" w:eastAsia="Times New Roman" w:hAnsi="Times New Roman" w:cs="Times New Roman"/>
      <w:b/>
    </w:rPr>
  </w:style>
  <w:style w:type="character" w:customStyle="1" w:styleId="ListLabel538">
    <w:name w:val="ListLabel 538"/>
    <w:rPr>
      <w:rFonts w:eastAsia="Times New Roman"/>
    </w:rPr>
  </w:style>
  <w:style w:type="character" w:customStyle="1" w:styleId="ListLabel539">
    <w:name w:val="ListLabel 539"/>
    <w:rPr>
      <w:rFonts w:eastAsia="Times New Roman"/>
    </w:rPr>
  </w:style>
  <w:style w:type="character" w:customStyle="1" w:styleId="ListLabel540">
    <w:name w:val="ListLabel 540"/>
    <w:rPr>
      <w:rFonts w:eastAsia="Times New Roman"/>
    </w:rPr>
  </w:style>
  <w:style w:type="character" w:customStyle="1" w:styleId="ListLabel541">
    <w:name w:val="ListLabel 541"/>
    <w:rPr>
      <w:rFonts w:eastAsia="Times New Roman"/>
    </w:rPr>
  </w:style>
  <w:style w:type="character" w:customStyle="1" w:styleId="ListLabel542">
    <w:name w:val="ListLabel 542"/>
    <w:rPr>
      <w:rFonts w:eastAsia="Times New Roman"/>
    </w:rPr>
  </w:style>
  <w:style w:type="character" w:customStyle="1" w:styleId="ListLabel543">
    <w:name w:val="ListLabel 543"/>
    <w:rPr>
      <w:rFonts w:eastAsia="Times New Roman"/>
    </w:rPr>
  </w:style>
  <w:style w:type="character" w:customStyle="1" w:styleId="ListLabel544">
    <w:name w:val="ListLabel 544"/>
    <w:rPr>
      <w:rFonts w:eastAsia="Times New Roman"/>
    </w:rPr>
  </w:style>
  <w:style w:type="character" w:customStyle="1" w:styleId="ListLabel545">
    <w:name w:val="ListLabel 545"/>
    <w:rPr>
      <w:rFonts w:eastAsia="Times New Roman"/>
    </w:rPr>
  </w:style>
  <w:style w:type="character" w:customStyle="1" w:styleId="ListLabel546">
    <w:name w:val="ListLabel 546"/>
    <w:rPr>
      <w:rFonts w:ascii="Times New Roman" w:eastAsia="Times New Roman" w:hAnsi="Times New Roman" w:cs="Times New Roman"/>
    </w:rPr>
  </w:style>
  <w:style w:type="character" w:customStyle="1" w:styleId="ListLabel547">
    <w:name w:val="ListLabel 547"/>
    <w:rPr>
      <w:rFonts w:eastAsia="Times New Roman"/>
    </w:rPr>
  </w:style>
  <w:style w:type="character" w:customStyle="1" w:styleId="ListLabel548">
    <w:name w:val="ListLabel 548"/>
    <w:rPr>
      <w:rFonts w:eastAsia="Times New Roman"/>
    </w:rPr>
  </w:style>
  <w:style w:type="character" w:customStyle="1" w:styleId="ListLabel549">
    <w:name w:val="ListLabel 549"/>
    <w:rPr>
      <w:rFonts w:eastAsia="Times New Roman"/>
    </w:rPr>
  </w:style>
  <w:style w:type="character" w:customStyle="1" w:styleId="ListLabel550">
    <w:name w:val="ListLabel 550"/>
    <w:rPr>
      <w:rFonts w:eastAsia="Times New Roman"/>
    </w:rPr>
  </w:style>
  <w:style w:type="character" w:customStyle="1" w:styleId="ListLabel551">
    <w:name w:val="ListLabel 551"/>
    <w:rPr>
      <w:rFonts w:eastAsia="Times New Roman"/>
    </w:rPr>
  </w:style>
  <w:style w:type="character" w:customStyle="1" w:styleId="ListLabel552">
    <w:name w:val="ListLabel 552"/>
    <w:rPr>
      <w:rFonts w:eastAsia="Times New Roman"/>
    </w:rPr>
  </w:style>
  <w:style w:type="character" w:customStyle="1" w:styleId="ListLabel553">
    <w:name w:val="ListLabel 553"/>
    <w:rPr>
      <w:rFonts w:eastAsia="Times New Roman"/>
    </w:rPr>
  </w:style>
  <w:style w:type="character" w:customStyle="1" w:styleId="ListLabel554">
    <w:name w:val="ListLabel 554"/>
    <w:rPr>
      <w:rFonts w:eastAsia="Times New Roman"/>
    </w:rPr>
  </w:style>
  <w:style w:type="character" w:customStyle="1" w:styleId="ListLabel555">
    <w:name w:val="ListLabel 555"/>
    <w:rPr>
      <w:rFonts w:ascii="Times New Roman" w:eastAsia="Times New Roman" w:hAnsi="Times New Roman" w:cs="Times New Roman"/>
    </w:rPr>
  </w:style>
  <w:style w:type="character" w:customStyle="1" w:styleId="ListLabel556">
    <w:name w:val="ListLabel 556"/>
    <w:rPr>
      <w:rFonts w:eastAsia="Times New Roman"/>
    </w:rPr>
  </w:style>
  <w:style w:type="character" w:customStyle="1" w:styleId="ListLabel557">
    <w:name w:val="ListLabel 557"/>
    <w:rPr>
      <w:rFonts w:eastAsia="Times New Roman"/>
    </w:rPr>
  </w:style>
  <w:style w:type="character" w:customStyle="1" w:styleId="ListLabel558">
    <w:name w:val="ListLabel 558"/>
    <w:rPr>
      <w:rFonts w:eastAsia="Times New Roman"/>
    </w:rPr>
  </w:style>
  <w:style w:type="character" w:customStyle="1" w:styleId="ListLabel559">
    <w:name w:val="ListLabel 559"/>
    <w:rPr>
      <w:rFonts w:eastAsia="Times New Roman"/>
    </w:rPr>
  </w:style>
  <w:style w:type="character" w:customStyle="1" w:styleId="ListLabel560">
    <w:name w:val="ListLabel 560"/>
    <w:rPr>
      <w:rFonts w:eastAsia="Times New Roman"/>
    </w:rPr>
  </w:style>
  <w:style w:type="character" w:customStyle="1" w:styleId="ListLabel561">
    <w:name w:val="ListLabel 561"/>
    <w:rPr>
      <w:rFonts w:eastAsia="Times New Roman"/>
    </w:rPr>
  </w:style>
  <w:style w:type="character" w:customStyle="1" w:styleId="ListLabel562">
    <w:name w:val="ListLabel 562"/>
    <w:rPr>
      <w:rFonts w:eastAsia="Times New Roman"/>
    </w:rPr>
  </w:style>
  <w:style w:type="character" w:customStyle="1" w:styleId="ListLabel563">
    <w:name w:val="ListLabel 563"/>
    <w:rPr>
      <w:rFonts w:eastAsia="Times New Roman"/>
    </w:rPr>
  </w:style>
  <w:style w:type="character" w:customStyle="1" w:styleId="PodpisZnak5">
    <w:name w:val="Podpis Znak5"/>
    <w:basedOn w:val="Domylnaczcionkaakapitu"/>
    <w:rPr>
      <w:rFonts w:ascii="Calibri" w:eastAsia="Times New Roman" w:hAnsi="Calibri" w:cs="Liberation Serif"/>
      <w:kern w:val="3"/>
      <w:sz w:val="20"/>
      <w:szCs w:val="20"/>
      <w:lang w:bidi="hi-IN"/>
    </w:rPr>
  </w:style>
  <w:style w:type="character" w:customStyle="1" w:styleId="StopkaZnak7">
    <w:name w:val="Stopka Znak7"/>
    <w:basedOn w:val="Domylnaczcionkaakapitu"/>
    <w:rPr>
      <w:rFonts w:ascii="Calibri" w:eastAsia="Times New Roman" w:hAnsi="Calibri" w:cs="Liberation Serif"/>
      <w:kern w:val="3"/>
      <w:sz w:val="20"/>
      <w:szCs w:val="20"/>
      <w:lang w:bidi="hi-IN"/>
    </w:rPr>
  </w:style>
  <w:style w:type="character" w:customStyle="1" w:styleId="TekstdymkaZnak7">
    <w:name w:val="Tekst dymka Znak7"/>
    <w:basedOn w:val="Domylnaczcionkaakapitu"/>
    <w:rPr>
      <w:rFonts w:ascii="Segoe UI" w:eastAsia="Segoe UI" w:hAnsi="Segoe UI" w:cs="Mangal"/>
      <w:kern w:val="3"/>
      <w:sz w:val="16"/>
      <w:szCs w:val="16"/>
      <w:lang w:bidi="hi-IN"/>
    </w:rPr>
  </w:style>
  <w:style w:type="character" w:customStyle="1" w:styleId="TekstkomentarzaZnak7">
    <w:name w:val="Tekst komentarza Znak7"/>
    <w:basedOn w:val="Domylnaczcionkaakapitu"/>
    <w:rPr>
      <w:rFonts w:ascii="Calibri" w:eastAsia="Times New Roman" w:hAnsi="Calibri" w:cs="Liberation Serif"/>
      <w:kern w:val="3"/>
      <w:sz w:val="18"/>
      <w:szCs w:val="18"/>
      <w:lang w:bidi="hi-IN"/>
    </w:rPr>
  </w:style>
  <w:style w:type="character" w:customStyle="1" w:styleId="TematkomentarzaZnak7">
    <w:name w:val="Temat komentarza Znak7"/>
    <w:basedOn w:val="TekstkomentarzaZnak7"/>
    <w:rPr>
      <w:rFonts w:ascii="Calibri" w:eastAsia="Times New Roman" w:hAnsi="Calibri" w:cs="Liberation Serif"/>
      <w:b/>
      <w:bCs/>
      <w:kern w:val="3"/>
      <w:sz w:val="18"/>
      <w:szCs w:val="18"/>
      <w:lang w:bidi="hi-IN"/>
    </w:rPr>
  </w:style>
  <w:style w:type="character" w:customStyle="1" w:styleId="ListLabel564">
    <w:name w:val="ListLabel 564"/>
    <w:rPr>
      <w:rFonts w:eastAsia="Times New Roman" w:cs="Times New Roman"/>
    </w:rPr>
  </w:style>
  <w:style w:type="character" w:customStyle="1" w:styleId="ListLabel565">
    <w:name w:val="ListLabel 565"/>
    <w:rPr>
      <w:rFonts w:eastAsia="Times New Roman" w:cs="Times New Roman"/>
    </w:rPr>
  </w:style>
  <w:style w:type="character" w:customStyle="1" w:styleId="ListLabel566">
    <w:name w:val="ListLabel 566"/>
    <w:rPr>
      <w:rFonts w:eastAsia="Times New Roman" w:cs="Times New Roman"/>
    </w:rPr>
  </w:style>
  <w:style w:type="character" w:customStyle="1" w:styleId="ListLabel567">
    <w:name w:val="ListLabel 567"/>
    <w:rPr>
      <w:rFonts w:eastAsia="Times New Roman" w:cs="Times New Roman"/>
    </w:rPr>
  </w:style>
  <w:style w:type="character" w:customStyle="1" w:styleId="ListLabel568">
    <w:name w:val="ListLabel 568"/>
    <w:rPr>
      <w:rFonts w:eastAsia="Times New Roman" w:cs="Times New Roman"/>
    </w:rPr>
  </w:style>
  <w:style w:type="character" w:customStyle="1" w:styleId="ListLabel569">
    <w:name w:val="ListLabel 569"/>
    <w:rPr>
      <w:rFonts w:eastAsia="Times New Roman" w:cs="Times New Roman"/>
    </w:rPr>
  </w:style>
  <w:style w:type="character" w:customStyle="1" w:styleId="ListLabel570">
    <w:name w:val="ListLabel 570"/>
    <w:rPr>
      <w:rFonts w:eastAsia="Times New Roman" w:cs="Times New Roman"/>
    </w:rPr>
  </w:style>
  <w:style w:type="character" w:customStyle="1" w:styleId="ListLabel571">
    <w:name w:val="ListLabel 571"/>
    <w:rPr>
      <w:rFonts w:eastAsia="Times New Roman" w:cs="Times New Roman"/>
    </w:rPr>
  </w:style>
  <w:style w:type="character" w:customStyle="1" w:styleId="ListLabel572">
    <w:name w:val="ListLabel 572"/>
    <w:rPr>
      <w:rFonts w:eastAsia="Times New Roman" w:cs="Times New Roman"/>
    </w:rPr>
  </w:style>
  <w:style w:type="character" w:customStyle="1" w:styleId="ListLabel573">
    <w:name w:val="ListLabel 573"/>
    <w:rPr>
      <w:rFonts w:eastAsia="Times New Roman" w:cs="Times New Roman"/>
    </w:rPr>
  </w:style>
  <w:style w:type="character" w:customStyle="1" w:styleId="ListLabel574">
    <w:name w:val="ListLabel 574"/>
    <w:rPr>
      <w:rFonts w:eastAsia="Times New Roman" w:cs="Times New Roman"/>
    </w:rPr>
  </w:style>
  <w:style w:type="character" w:customStyle="1" w:styleId="ListLabel575">
    <w:name w:val="ListLabel 575"/>
    <w:rPr>
      <w:rFonts w:eastAsia="Times New Roman" w:cs="Times New Roman"/>
    </w:rPr>
  </w:style>
  <w:style w:type="character" w:customStyle="1" w:styleId="ListLabel576">
    <w:name w:val="ListLabel 576"/>
    <w:rPr>
      <w:rFonts w:eastAsia="Times New Roman" w:cs="Times New Roman"/>
    </w:rPr>
  </w:style>
  <w:style w:type="character" w:customStyle="1" w:styleId="ListLabel577">
    <w:name w:val="ListLabel 577"/>
    <w:rPr>
      <w:rFonts w:eastAsia="Times New Roman" w:cs="Times New Roman"/>
    </w:rPr>
  </w:style>
  <w:style w:type="character" w:customStyle="1" w:styleId="ListLabel578">
    <w:name w:val="ListLabel 578"/>
    <w:rPr>
      <w:rFonts w:eastAsia="Times New Roman" w:cs="Times New Roman"/>
    </w:rPr>
  </w:style>
  <w:style w:type="character" w:customStyle="1" w:styleId="ListLabel579">
    <w:name w:val="ListLabel 579"/>
    <w:rPr>
      <w:rFonts w:eastAsia="Times New Roman" w:cs="Times New Roman"/>
    </w:rPr>
  </w:style>
  <w:style w:type="character" w:customStyle="1" w:styleId="ListLabel580">
    <w:name w:val="ListLabel 580"/>
    <w:rPr>
      <w:rFonts w:eastAsia="Times New Roman" w:cs="Times New Roman"/>
    </w:rPr>
  </w:style>
  <w:style w:type="character" w:customStyle="1" w:styleId="ListLabel581">
    <w:name w:val="ListLabel 581"/>
    <w:rPr>
      <w:rFonts w:eastAsia="Times New Roman"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ascii="Times New Roman" w:eastAsia="Times New Roman" w:hAnsi="Times New Roman" w:cs="Times New Roman"/>
      <w:sz w:val="24"/>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ascii="Times New Roman" w:eastAsia="Times New Roman" w:hAnsi="Times New Roman" w:cs="Times New Roman"/>
      <w:sz w:val="24"/>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ascii="Times New Roman" w:eastAsia="Times New Roman" w:hAnsi="Times New Roman" w:cs="Times New Roman"/>
      <w:sz w:val="24"/>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ascii="Times New Roman" w:eastAsia="Times New Roman" w:hAnsi="Times New Roman" w:cs="Times New Roman"/>
      <w:sz w:val="24"/>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styleId="Hipercze">
    <w:name w:val="Hyperlink"/>
    <w:basedOn w:val="Domylnaczcionkaakapitu"/>
    <w:rPr>
      <w:color w:val="000080"/>
      <w:u w:val="single"/>
    </w:rPr>
  </w:style>
  <w:style w:type="character" w:customStyle="1" w:styleId="Nagwek1Znak">
    <w:name w:val="Nagłówek 1 Znak"/>
    <w:basedOn w:val="Domylnaczcionkaakapitu"/>
    <w:rPr>
      <w:rFonts w:ascii="Times New Roman" w:eastAsia="Times New Roman" w:hAnsi="Times New Roman" w:cs="Times New Roman"/>
      <w:kern w:val="0"/>
      <w:szCs w:val="20"/>
      <w:lang w:eastAsia="ar-SA" w:bidi="ar-SA"/>
    </w:rPr>
  </w:style>
  <w:style w:type="numbering" w:customStyle="1" w:styleId="WWOutlineListStyle15">
    <w:name w:val="WW_OutlineListStyle_15"/>
    <w:basedOn w:val="Bezlisty"/>
    <w:pPr>
      <w:numPr>
        <w:numId w:val="2"/>
      </w:numPr>
    </w:pPr>
  </w:style>
  <w:style w:type="numbering" w:customStyle="1" w:styleId="WWOutlineListStyle14">
    <w:name w:val="WW_OutlineListStyle_14"/>
    <w:basedOn w:val="Bezlisty"/>
    <w:pPr>
      <w:numPr>
        <w:numId w:val="3"/>
      </w:numPr>
    </w:pPr>
  </w:style>
  <w:style w:type="numbering" w:customStyle="1" w:styleId="WWOutlineListStyle13">
    <w:name w:val="WW_OutlineListStyle_13"/>
    <w:basedOn w:val="Bezlisty"/>
    <w:pPr>
      <w:numPr>
        <w:numId w:val="4"/>
      </w:numPr>
    </w:pPr>
  </w:style>
  <w:style w:type="numbering" w:customStyle="1" w:styleId="WWOutlineListStyle12">
    <w:name w:val="WW_OutlineListStyle_12"/>
    <w:basedOn w:val="Bezlisty"/>
    <w:pPr>
      <w:numPr>
        <w:numId w:val="5"/>
      </w:numPr>
    </w:pPr>
  </w:style>
  <w:style w:type="numbering" w:customStyle="1" w:styleId="WWOutlineListStyle11">
    <w:name w:val="WW_OutlineListStyle_11"/>
    <w:basedOn w:val="Bezlisty"/>
    <w:pPr>
      <w:numPr>
        <w:numId w:val="6"/>
      </w:numPr>
    </w:pPr>
  </w:style>
  <w:style w:type="numbering" w:customStyle="1" w:styleId="WWOutlineListStyle10">
    <w:name w:val="WW_OutlineListStyle_10"/>
    <w:basedOn w:val="Bezlisty"/>
    <w:pPr>
      <w:numPr>
        <w:numId w:val="7"/>
      </w:numPr>
    </w:pPr>
  </w:style>
  <w:style w:type="numbering" w:customStyle="1" w:styleId="WWOutlineListStyle9">
    <w:name w:val="WW_OutlineListStyle_9"/>
    <w:basedOn w:val="Bezlisty"/>
    <w:pPr>
      <w:numPr>
        <w:numId w:val="8"/>
      </w:numPr>
    </w:pPr>
  </w:style>
  <w:style w:type="numbering" w:customStyle="1" w:styleId="WWOutlineListStyle8">
    <w:name w:val="WW_OutlineListStyle_8"/>
    <w:basedOn w:val="Bezlisty"/>
    <w:pPr>
      <w:numPr>
        <w:numId w:val="9"/>
      </w:numPr>
    </w:pPr>
  </w:style>
  <w:style w:type="numbering" w:customStyle="1" w:styleId="WWOutlineListStyle7">
    <w:name w:val="WW_OutlineListStyle_7"/>
    <w:basedOn w:val="Bezlisty"/>
    <w:pPr>
      <w:numPr>
        <w:numId w:val="10"/>
      </w:numPr>
    </w:pPr>
  </w:style>
  <w:style w:type="numbering" w:customStyle="1" w:styleId="WWOutlineListStyle6">
    <w:name w:val="WW_OutlineListStyle_6"/>
    <w:basedOn w:val="Bezlisty"/>
    <w:pPr>
      <w:numPr>
        <w:numId w:val="11"/>
      </w:numPr>
    </w:pPr>
  </w:style>
  <w:style w:type="numbering" w:customStyle="1" w:styleId="WWOutlineListStyle5">
    <w:name w:val="WW_OutlineListStyle_5"/>
    <w:basedOn w:val="Bezlisty"/>
    <w:pPr>
      <w:numPr>
        <w:numId w:val="12"/>
      </w:numPr>
    </w:pPr>
  </w:style>
  <w:style w:type="numbering" w:customStyle="1" w:styleId="WWOutlineListStyle4">
    <w:name w:val="WW_OutlineListStyle_4"/>
    <w:basedOn w:val="Bezlisty"/>
    <w:pPr>
      <w:numPr>
        <w:numId w:val="13"/>
      </w:numPr>
    </w:pPr>
  </w:style>
  <w:style w:type="numbering" w:customStyle="1" w:styleId="WWOutlineListStyle3">
    <w:name w:val="WW_OutlineListStyle_3"/>
    <w:basedOn w:val="Bezlisty"/>
    <w:pPr>
      <w:numPr>
        <w:numId w:val="14"/>
      </w:numPr>
    </w:pPr>
  </w:style>
  <w:style w:type="numbering" w:customStyle="1" w:styleId="WWOutlineListStyle2">
    <w:name w:val="WW_OutlineListStyle_2"/>
    <w:basedOn w:val="Bezlisty"/>
    <w:pPr>
      <w:numPr>
        <w:numId w:val="15"/>
      </w:numPr>
    </w:pPr>
  </w:style>
  <w:style w:type="numbering" w:customStyle="1" w:styleId="WWOutlineListStyle1">
    <w:name w:val="WW_OutlineListStyle_1"/>
    <w:basedOn w:val="Bezlisty"/>
    <w:pPr>
      <w:numPr>
        <w:numId w:val="16"/>
      </w:numPr>
    </w:pPr>
  </w:style>
  <w:style w:type="numbering" w:customStyle="1" w:styleId="WWOutlineListStyle">
    <w:name w:val="WW_OutlineListStyle"/>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5">
    <w:name w:val="WWNum5"/>
    <w:basedOn w:val="Bezlisty"/>
    <w:pPr>
      <w:numPr>
        <w:numId w:val="22"/>
      </w:numPr>
    </w:pPr>
  </w:style>
  <w:style w:type="numbering" w:customStyle="1" w:styleId="WWNum6">
    <w:name w:val="WWNum6"/>
    <w:basedOn w:val="Bezlisty"/>
    <w:pPr>
      <w:numPr>
        <w:numId w:val="23"/>
      </w:numPr>
    </w:pPr>
  </w:style>
  <w:style w:type="numbering" w:customStyle="1" w:styleId="WWNum7">
    <w:name w:val="WWNum7"/>
    <w:basedOn w:val="Bezlisty"/>
    <w:pPr>
      <w:numPr>
        <w:numId w:val="24"/>
      </w:numPr>
    </w:pPr>
  </w:style>
  <w:style w:type="numbering" w:customStyle="1" w:styleId="WWNum8">
    <w:name w:val="WWNum8"/>
    <w:basedOn w:val="Bezlisty"/>
    <w:pPr>
      <w:numPr>
        <w:numId w:val="25"/>
      </w:numPr>
    </w:pPr>
  </w:style>
  <w:style w:type="numbering" w:customStyle="1" w:styleId="WWNum9">
    <w:name w:val="WWNum9"/>
    <w:basedOn w:val="Bezlisty"/>
    <w:pPr>
      <w:numPr>
        <w:numId w:val="26"/>
      </w:numPr>
    </w:pPr>
  </w:style>
  <w:style w:type="numbering" w:customStyle="1" w:styleId="WWNum10">
    <w:name w:val="WWNum10"/>
    <w:basedOn w:val="Bezlisty"/>
    <w:pPr>
      <w:numPr>
        <w:numId w:val="27"/>
      </w:numPr>
    </w:pPr>
  </w:style>
  <w:style w:type="numbering" w:customStyle="1" w:styleId="WWNum11">
    <w:name w:val="WWNum11"/>
    <w:basedOn w:val="Bezlisty"/>
    <w:pPr>
      <w:numPr>
        <w:numId w:val="28"/>
      </w:numPr>
    </w:pPr>
  </w:style>
  <w:style w:type="numbering" w:customStyle="1" w:styleId="WWNum12">
    <w:name w:val="WWNum12"/>
    <w:basedOn w:val="Bezlisty"/>
    <w:pPr>
      <w:numPr>
        <w:numId w:val="29"/>
      </w:numPr>
    </w:pPr>
  </w:style>
  <w:style w:type="numbering" w:customStyle="1" w:styleId="WWNum13">
    <w:name w:val="WWNum13"/>
    <w:basedOn w:val="Bezlisty"/>
    <w:pPr>
      <w:numPr>
        <w:numId w:val="30"/>
      </w:numPr>
    </w:pPr>
  </w:style>
  <w:style w:type="numbering" w:customStyle="1" w:styleId="WWNum14">
    <w:name w:val="WWNum14"/>
    <w:basedOn w:val="Bezlisty"/>
    <w:pPr>
      <w:numPr>
        <w:numId w:val="31"/>
      </w:numPr>
    </w:pPr>
  </w:style>
  <w:style w:type="numbering" w:customStyle="1" w:styleId="WWNum15">
    <w:name w:val="WWNum15"/>
    <w:basedOn w:val="Bezlisty"/>
    <w:pPr>
      <w:numPr>
        <w:numId w:val="32"/>
      </w:numPr>
    </w:pPr>
  </w:style>
  <w:style w:type="numbering" w:customStyle="1" w:styleId="WWNum16">
    <w:name w:val="WWNum16"/>
    <w:basedOn w:val="Bezlisty"/>
    <w:pPr>
      <w:numPr>
        <w:numId w:val="33"/>
      </w:numPr>
    </w:pPr>
  </w:style>
  <w:style w:type="paragraph" w:styleId="Tekstprzypisukocowego">
    <w:name w:val="endnote text"/>
    <w:basedOn w:val="Normalny"/>
    <w:link w:val="TekstprzypisukocowegoZnak"/>
    <w:uiPriority w:val="99"/>
    <w:semiHidden/>
    <w:unhideWhenUsed/>
    <w:rsid w:val="00C11AE0"/>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C11AE0"/>
    <w:rPr>
      <w:rFonts w:cs="Mangal"/>
      <w:sz w:val="20"/>
      <w:szCs w:val="18"/>
    </w:rPr>
  </w:style>
  <w:style w:type="character" w:styleId="Odwoanieprzypisukocowego">
    <w:name w:val="endnote reference"/>
    <w:basedOn w:val="Domylnaczcionkaakapitu"/>
    <w:uiPriority w:val="99"/>
    <w:semiHidden/>
    <w:unhideWhenUsed/>
    <w:rsid w:val="00C11AE0"/>
    <w:rPr>
      <w:vertAlign w:val="superscript"/>
    </w:rPr>
  </w:style>
  <w:style w:type="paragraph" w:styleId="Tekstprzypisudolnego">
    <w:name w:val="footnote text"/>
    <w:basedOn w:val="Normalny"/>
    <w:link w:val="TekstprzypisudolnegoZnak"/>
    <w:uiPriority w:val="99"/>
    <w:semiHidden/>
    <w:unhideWhenUsed/>
    <w:rsid w:val="00E00E7A"/>
    <w:rPr>
      <w:rFonts w:cs="Mangal"/>
      <w:sz w:val="20"/>
      <w:szCs w:val="18"/>
    </w:rPr>
  </w:style>
  <w:style w:type="character" w:customStyle="1" w:styleId="TekstprzypisudolnegoZnak">
    <w:name w:val="Tekst przypisu dolnego Znak"/>
    <w:basedOn w:val="Domylnaczcionkaakapitu"/>
    <w:link w:val="Tekstprzypisudolnego"/>
    <w:uiPriority w:val="99"/>
    <w:semiHidden/>
    <w:rsid w:val="00E00E7A"/>
    <w:rPr>
      <w:rFonts w:cs="Mangal"/>
      <w:sz w:val="20"/>
      <w:szCs w:val="18"/>
    </w:rPr>
  </w:style>
  <w:style w:type="character" w:styleId="Odwoanieprzypisudolnego">
    <w:name w:val="footnote reference"/>
    <w:basedOn w:val="Domylnaczcionkaakapitu"/>
    <w:uiPriority w:val="99"/>
    <w:semiHidden/>
    <w:unhideWhenUsed/>
    <w:rsid w:val="00E00E7A"/>
    <w:rPr>
      <w:vertAlign w:val="superscript"/>
    </w:rPr>
  </w:style>
  <w:style w:type="paragraph" w:styleId="Nagwek">
    <w:name w:val="header"/>
    <w:basedOn w:val="Normalny"/>
    <w:link w:val="NagwekZnak"/>
    <w:uiPriority w:val="99"/>
    <w:unhideWhenUsed/>
    <w:rsid w:val="008F061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8F061C"/>
    <w:rPr>
      <w:rFonts w:cs="Mangal"/>
      <w:szCs w:val="21"/>
    </w:rPr>
  </w:style>
  <w:style w:type="paragraph" w:styleId="Zwykytekst">
    <w:name w:val="Plain Text"/>
    <w:basedOn w:val="Normalny"/>
    <w:link w:val="ZwykytekstZnak"/>
    <w:uiPriority w:val="99"/>
    <w:unhideWhenUsed/>
    <w:rsid w:val="0081379B"/>
    <w:pPr>
      <w:widowControl/>
      <w:suppressAutoHyphens w:val="0"/>
      <w:autoSpaceDN/>
      <w:textAlignment w:val="auto"/>
    </w:pPr>
    <w:rPr>
      <w:rFonts w:ascii="Consolas" w:eastAsiaTheme="minorHAnsi" w:hAnsi="Consolas" w:cstheme="minorBidi"/>
      <w:kern w:val="2"/>
      <w:sz w:val="21"/>
      <w:szCs w:val="21"/>
      <w:lang w:eastAsia="en-US" w:bidi="ar-SA"/>
      <w14:ligatures w14:val="standardContextual"/>
    </w:rPr>
  </w:style>
  <w:style w:type="character" w:customStyle="1" w:styleId="ZwykytekstZnak">
    <w:name w:val="Zwykły tekst Znak"/>
    <w:basedOn w:val="Domylnaczcionkaakapitu"/>
    <w:link w:val="Zwykytekst"/>
    <w:uiPriority w:val="99"/>
    <w:rsid w:val="0081379B"/>
    <w:rPr>
      <w:rFonts w:ascii="Consolas" w:eastAsiaTheme="minorHAnsi" w:hAnsi="Consolas" w:cstheme="minorBidi"/>
      <w:kern w:val="2"/>
      <w:sz w:val="21"/>
      <w:szCs w:val="21"/>
      <w:lang w:eastAsia="en-US" w:bidi="ar-SA"/>
      <w14:ligatures w14:val="standardContextual"/>
    </w:rPr>
  </w:style>
  <w:style w:type="paragraph" w:styleId="HTML-wstpniesformatowany">
    <w:name w:val="HTML Preformatted"/>
    <w:basedOn w:val="Normalny"/>
    <w:link w:val="HTML-wstpniesformatowanyZnak"/>
    <w:uiPriority w:val="99"/>
    <w:semiHidden/>
    <w:unhideWhenUsed/>
    <w:rsid w:val="0091102E"/>
    <w:rPr>
      <w:rFonts w:ascii="Consolas" w:hAnsi="Consolas" w:cs="Mangal"/>
      <w:sz w:val="20"/>
      <w:szCs w:val="18"/>
    </w:rPr>
  </w:style>
  <w:style w:type="character" w:customStyle="1" w:styleId="HTML-wstpniesformatowanyZnak">
    <w:name w:val="HTML - wstępnie sformatowany Znak"/>
    <w:basedOn w:val="Domylnaczcionkaakapitu"/>
    <w:link w:val="HTML-wstpniesformatowany"/>
    <w:uiPriority w:val="99"/>
    <w:semiHidden/>
    <w:rsid w:val="0091102E"/>
    <w:rPr>
      <w:rFonts w:ascii="Consolas" w:hAnsi="Consola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892">
      <w:bodyDiv w:val="1"/>
      <w:marLeft w:val="0"/>
      <w:marRight w:val="0"/>
      <w:marTop w:val="0"/>
      <w:marBottom w:val="0"/>
      <w:divBdr>
        <w:top w:val="none" w:sz="0" w:space="0" w:color="auto"/>
        <w:left w:val="none" w:sz="0" w:space="0" w:color="auto"/>
        <w:bottom w:val="none" w:sz="0" w:space="0" w:color="auto"/>
        <w:right w:val="none" w:sz="0" w:space="0" w:color="auto"/>
      </w:divBdr>
    </w:div>
    <w:div w:id="10881154">
      <w:bodyDiv w:val="1"/>
      <w:marLeft w:val="0"/>
      <w:marRight w:val="0"/>
      <w:marTop w:val="0"/>
      <w:marBottom w:val="0"/>
      <w:divBdr>
        <w:top w:val="none" w:sz="0" w:space="0" w:color="auto"/>
        <w:left w:val="none" w:sz="0" w:space="0" w:color="auto"/>
        <w:bottom w:val="none" w:sz="0" w:space="0" w:color="auto"/>
        <w:right w:val="none" w:sz="0" w:space="0" w:color="auto"/>
      </w:divBdr>
    </w:div>
    <w:div w:id="121309449">
      <w:bodyDiv w:val="1"/>
      <w:marLeft w:val="0"/>
      <w:marRight w:val="0"/>
      <w:marTop w:val="0"/>
      <w:marBottom w:val="0"/>
      <w:divBdr>
        <w:top w:val="none" w:sz="0" w:space="0" w:color="auto"/>
        <w:left w:val="none" w:sz="0" w:space="0" w:color="auto"/>
        <w:bottom w:val="none" w:sz="0" w:space="0" w:color="auto"/>
        <w:right w:val="none" w:sz="0" w:space="0" w:color="auto"/>
      </w:divBdr>
    </w:div>
    <w:div w:id="144322816">
      <w:bodyDiv w:val="1"/>
      <w:marLeft w:val="0"/>
      <w:marRight w:val="0"/>
      <w:marTop w:val="0"/>
      <w:marBottom w:val="0"/>
      <w:divBdr>
        <w:top w:val="none" w:sz="0" w:space="0" w:color="auto"/>
        <w:left w:val="none" w:sz="0" w:space="0" w:color="auto"/>
        <w:bottom w:val="none" w:sz="0" w:space="0" w:color="auto"/>
        <w:right w:val="none" w:sz="0" w:space="0" w:color="auto"/>
      </w:divBdr>
    </w:div>
    <w:div w:id="154106822">
      <w:bodyDiv w:val="1"/>
      <w:marLeft w:val="0"/>
      <w:marRight w:val="0"/>
      <w:marTop w:val="0"/>
      <w:marBottom w:val="0"/>
      <w:divBdr>
        <w:top w:val="none" w:sz="0" w:space="0" w:color="auto"/>
        <w:left w:val="none" w:sz="0" w:space="0" w:color="auto"/>
        <w:bottom w:val="none" w:sz="0" w:space="0" w:color="auto"/>
        <w:right w:val="none" w:sz="0" w:space="0" w:color="auto"/>
      </w:divBdr>
    </w:div>
    <w:div w:id="327905804">
      <w:bodyDiv w:val="1"/>
      <w:marLeft w:val="0"/>
      <w:marRight w:val="0"/>
      <w:marTop w:val="0"/>
      <w:marBottom w:val="0"/>
      <w:divBdr>
        <w:top w:val="none" w:sz="0" w:space="0" w:color="auto"/>
        <w:left w:val="none" w:sz="0" w:space="0" w:color="auto"/>
        <w:bottom w:val="none" w:sz="0" w:space="0" w:color="auto"/>
        <w:right w:val="none" w:sz="0" w:space="0" w:color="auto"/>
      </w:divBdr>
    </w:div>
    <w:div w:id="349527509">
      <w:bodyDiv w:val="1"/>
      <w:marLeft w:val="0"/>
      <w:marRight w:val="0"/>
      <w:marTop w:val="0"/>
      <w:marBottom w:val="0"/>
      <w:divBdr>
        <w:top w:val="none" w:sz="0" w:space="0" w:color="auto"/>
        <w:left w:val="none" w:sz="0" w:space="0" w:color="auto"/>
        <w:bottom w:val="none" w:sz="0" w:space="0" w:color="auto"/>
        <w:right w:val="none" w:sz="0" w:space="0" w:color="auto"/>
      </w:divBdr>
    </w:div>
    <w:div w:id="379405847">
      <w:bodyDiv w:val="1"/>
      <w:marLeft w:val="0"/>
      <w:marRight w:val="0"/>
      <w:marTop w:val="0"/>
      <w:marBottom w:val="0"/>
      <w:divBdr>
        <w:top w:val="none" w:sz="0" w:space="0" w:color="auto"/>
        <w:left w:val="none" w:sz="0" w:space="0" w:color="auto"/>
        <w:bottom w:val="none" w:sz="0" w:space="0" w:color="auto"/>
        <w:right w:val="none" w:sz="0" w:space="0" w:color="auto"/>
      </w:divBdr>
    </w:div>
    <w:div w:id="424304304">
      <w:bodyDiv w:val="1"/>
      <w:marLeft w:val="0"/>
      <w:marRight w:val="0"/>
      <w:marTop w:val="0"/>
      <w:marBottom w:val="0"/>
      <w:divBdr>
        <w:top w:val="none" w:sz="0" w:space="0" w:color="auto"/>
        <w:left w:val="none" w:sz="0" w:space="0" w:color="auto"/>
        <w:bottom w:val="none" w:sz="0" w:space="0" w:color="auto"/>
        <w:right w:val="none" w:sz="0" w:space="0" w:color="auto"/>
      </w:divBdr>
    </w:div>
    <w:div w:id="526531682">
      <w:bodyDiv w:val="1"/>
      <w:marLeft w:val="0"/>
      <w:marRight w:val="0"/>
      <w:marTop w:val="0"/>
      <w:marBottom w:val="0"/>
      <w:divBdr>
        <w:top w:val="none" w:sz="0" w:space="0" w:color="auto"/>
        <w:left w:val="none" w:sz="0" w:space="0" w:color="auto"/>
        <w:bottom w:val="none" w:sz="0" w:space="0" w:color="auto"/>
        <w:right w:val="none" w:sz="0" w:space="0" w:color="auto"/>
      </w:divBdr>
    </w:div>
    <w:div w:id="629557797">
      <w:bodyDiv w:val="1"/>
      <w:marLeft w:val="0"/>
      <w:marRight w:val="0"/>
      <w:marTop w:val="0"/>
      <w:marBottom w:val="0"/>
      <w:divBdr>
        <w:top w:val="none" w:sz="0" w:space="0" w:color="auto"/>
        <w:left w:val="none" w:sz="0" w:space="0" w:color="auto"/>
        <w:bottom w:val="none" w:sz="0" w:space="0" w:color="auto"/>
        <w:right w:val="none" w:sz="0" w:space="0" w:color="auto"/>
      </w:divBdr>
    </w:div>
    <w:div w:id="704477637">
      <w:bodyDiv w:val="1"/>
      <w:marLeft w:val="0"/>
      <w:marRight w:val="0"/>
      <w:marTop w:val="0"/>
      <w:marBottom w:val="0"/>
      <w:divBdr>
        <w:top w:val="none" w:sz="0" w:space="0" w:color="auto"/>
        <w:left w:val="none" w:sz="0" w:space="0" w:color="auto"/>
        <w:bottom w:val="none" w:sz="0" w:space="0" w:color="auto"/>
        <w:right w:val="none" w:sz="0" w:space="0" w:color="auto"/>
      </w:divBdr>
    </w:div>
    <w:div w:id="908806401">
      <w:bodyDiv w:val="1"/>
      <w:marLeft w:val="0"/>
      <w:marRight w:val="0"/>
      <w:marTop w:val="0"/>
      <w:marBottom w:val="0"/>
      <w:divBdr>
        <w:top w:val="none" w:sz="0" w:space="0" w:color="auto"/>
        <w:left w:val="none" w:sz="0" w:space="0" w:color="auto"/>
        <w:bottom w:val="none" w:sz="0" w:space="0" w:color="auto"/>
        <w:right w:val="none" w:sz="0" w:space="0" w:color="auto"/>
      </w:divBdr>
    </w:div>
    <w:div w:id="987322714">
      <w:bodyDiv w:val="1"/>
      <w:marLeft w:val="0"/>
      <w:marRight w:val="0"/>
      <w:marTop w:val="0"/>
      <w:marBottom w:val="0"/>
      <w:divBdr>
        <w:top w:val="none" w:sz="0" w:space="0" w:color="auto"/>
        <w:left w:val="none" w:sz="0" w:space="0" w:color="auto"/>
        <w:bottom w:val="none" w:sz="0" w:space="0" w:color="auto"/>
        <w:right w:val="none" w:sz="0" w:space="0" w:color="auto"/>
      </w:divBdr>
    </w:div>
    <w:div w:id="998965557">
      <w:bodyDiv w:val="1"/>
      <w:marLeft w:val="0"/>
      <w:marRight w:val="0"/>
      <w:marTop w:val="0"/>
      <w:marBottom w:val="0"/>
      <w:divBdr>
        <w:top w:val="none" w:sz="0" w:space="0" w:color="auto"/>
        <w:left w:val="none" w:sz="0" w:space="0" w:color="auto"/>
        <w:bottom w:val="none" w:sz="0" w:space="0" w:color="auto"/>
        <w:right w:val="none" w:sz="0" w:space="0" w:color="auto"/>
      </w:divBdr>
    </w:div>
    <w:div w:id="1044788374">
      <w:bodyDiv w:val="1"/>
      <w:marLeft w:val="0"/>
      <w:marRight w:val="0"/>
      <w:marTop w:val="0"/>
      <w:marBottom w:val="0"/>
      <w:divBdr>
        <w:top w:val="none" w:sz="0" w:space="0" w:color="auto"/>
        <w:left w:val="none" w:sz="0" w:space="0" w:color="auto"/>
        <w:bottom w:val="none" w:sz="0" w:space="0" w:color="auto"/>
        <w:right w:val="none" w:sz="0" w:space="0" w:color="auto"/>
      </w:divBdr>
    </w:div>
    <w:div w:id="1261796545">
      <w:bodyDiv w:val="1"/>
      <w:marLeft w:val="0"/>
      <w:marRight w:val="0"/>
      <w:marTop w:val="0"/>
      <w:marBottom w:val="0"/>
      <w:divBdr>
        <w:top w:val="none" w:sz="0" w:space="0" w:color="auto"/>
        <w:left w:val="none" w:sz="0" w:space="0" w:color="auto"/>
        <w:bottom w:val="none" w:sz="0" w:space="0" w:color="auto"/>
        <w:right w:val="none" w:sz="0" w:space="0" w:color="auto"/>
      </w:divBdr>
    </w:div>
    <w:div w:id="1324889397">
      <w:bodyDiv w:val="1"/>
      <w:marLeft w:val="0"/>
      <w:marRight w:val="0"/>
      <w:marTop w:val="0"/>
      <w:marBottom w:val="0"/>
      <w:divBdr>
        <w:top w:val="none" w:sz="0" w:space="0" w:color="auto"/>
        <w:left w:val="none" w:sz="0" w:space="0" w:color="auto"/>
        <w:bottom w:val="none" w:sz="0" w:space="0" w:color="auto"/>
        <w:right w:val="none" w:sz="0" w:space="0" w:color="auto"/>
      </w:divBdr>
    </w:div>
    <w:div w:id="1347318961">
      <w:bodyDiv w:val="1"/>
      <w:marLeft w:val="0"/>
      <w:marRight w:val="0"/>
      <w:marTop w:val="0"/>
      <w:marBottom w:val="0"/>
      <w:divBdr>
        <w:top w:val="none" w:sz="0" w:space="0" w:color="auto"/>
        <w:left w:val="none" w:sz="0" w:space="0" w:color="auto"/>
        <w:bottom w:val="none" w:sz="0" w:space="0" w:color="auto"/>
        <w:right w:val="none" w:sz="0" w:space="0" w:color="auto"/>
      </w:divBdr>
    </w:div>
    <w:div w:id="1393697360">
      <w:bodyDiv w:val="1"/>
      <w:marLeft w:val="0"/>
      <w:marRight w:val="0"/>
      <w:marTop w:val="0"/>
      <w:marBottom w:val="0"/>
      <w:divBdr>
        <w:top w:val="none" w:sz="0" w:space="0" w:color="auto"/>
        <w:left w:val="none" w:sz="0" w:space="0" w:color="auto"/>
        <w:bottom w:val="none" w:sz="0" w:space="0" w:color="auto"/>
        <w:right w:val="none" w:sz="0" w:space="0" w:color="auto"/>
      </w:divBdr>
    </w:div>
    <w:div w:id="1428381198">
      <w:bodyDiv w:val="1"/>
      <w:marLeft w:val="0"/>
      <w:marRight w:val="0"/>
      <w:marTop w:val="0"/>
      <w:marBottom w:val="0"/>
      <w:divBdr>
        <w:top w:val="none" w:sz="0" w:space="0" w:color="auto"/>
        <w:left w:val="none" w:sz="0" w:space="0" w:color="auto"/>
        <w:bottom w:val="none" w:sz="0" w:space="0" w:color="auto"/>
        <w:right w:val="none" w:sz="0" w:space="0" w:color="auto"/>
      </w:divBdr>
    </w:div>
    <w:div w:id="1690599384">
      <w:bodyDiv w:val="1"/>
      <w:marLeft w:val="0"/>
      <w:marRight w:val="0"/>
      <w:marTop w:val="0"/>
      <w:marBottom w:val="0"/>
      <w:divBdr>
        <w:top w:val="none" w:sz="0" w:space="0" w:color="auto"/>
        <w:left w:val="none" w:sz="0" w:space="0" w:color="auto"/>
        <w:bottom w:val="none" w:sz="0" w:space="0" w:color="auto"/>
        <w:right w:val="none" w:sz="0" w:space="0" w:color="auto"/>
      </w:divBdr>
    </w:div>
    <w:div w:id="1721632108">
      <w:bodyDiv w:val="1"/>
      <w:marLeft w:val="0"/>
      <w:marRight w:val="0"/>
      <w:marTop w:val="0"/>
      <w:marBottom w:val="0"/>
      <w:divBdr>
        <w:top w:val="none" w:sz="0" w:space="0" w:color="auto"/>
        <w:left w:val="none" w:sz="0" w:space="0" w:color="auto"/>
        <w:bottom w:val="none" w:sz="0" w:space="0" w:color="auto"/>
        <w:right w:val="none" w:sz="0" w:space="0" w:color="auto"/>
      </w:divBdr>
    </w:div>
    <w:div w:id="1910647827">
      <w:bodyDiv w:val="1"/>
      <w:marLeft w:val="0"/>
      <w:marRight w:val="0"/>
      <w:marTop w:val="0"/>
      <w:marBottom w:val="0"/>
      <w:divBdr>
        <w:top w:val="none" w:sz="0" w:space="0" w:color="auto"/>
        <w:left w:val="none" w:sz="0" w:space="0" w:color="auto"/>
        <w:bottom w:val="none" w:sz="0" w:space="0" w:color="auto"/>
        <w:right w:val="none" w:sz="0" w:space="0" w:color="auto"/>
      </w:divBdr>
    </w:div>
    <w:div w:id="212815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1493</TotalTime>
  <Pages>17</Pages>
  <Words>7119</Words>
  <Characters>42714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dc:creator>
  <cp:lastModifiedBy>SP GOLUB-DOBRZYŃ</cp:lastModifiedBy>
  <cp:revision>57</cp:revision>
  <cp:lastPrinted>2024-09-19T07:40:00Z</cp:lastPrinted>
  <dcterms:created xsi:type="dcterms:W3CDTF">2024-11-19T08:03:00Z</dcterms:created>
  <dcterms:modified xsi:type="dcterms:W3CDTF">2024-11-28T13:32:00Z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Marcin Nowak</vt:lpwstr>
  </property>
  <property fmtid="{D5CDD505-2E9C-101B-9397-08002B2CF9AE}" pid="8" name="ScaleCrop">
    <vt:bool>false</vt:bool>
  </property>
  <property fmtid="{D5CDD505-2E9C-101B-9397-08002B2CF9AE}" pid="9" name="ShareDoc">
    <vt:bool>false</vt:bool>
  </property>
</Properties>
</file>