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6F56E" w14:textId="0DE2D3CC" w:rsidR="00CB3536" w:rsidRDefault="00CB3536" w:rsidP="00CB3536">
      <w:pPr>
        <w:pStyle w:val="Teksttreci21"/>
        <w:shd w:val="clear" w:color="auto" w:fill="auto"/>
        <w:tabs>
          <w:tab w:val="left" w:leader="dot" w:pos="9149"/>
        </w:tabs>
        <w:spacing w:before="0" w:after="240" w:line="210" w:lineRule="exact"/>
        <w:ind w:firstLine="0"/>
      </w:pPr>
      <w:r>
        <w:t xml:space="preserve">                                                                                                                                            Toruń dn</w:t>
      </w:r>
      <w:r w:rsidR="00773479">
        <w:t>.</w:t>
      </w:r>
      <w:r w:rsidR="00AB530F">
        <w:t xml:space="preserve"> </w:t>
      </w:r>
      <w:r w:rsidR="00C13FEB">
        <w:t>02</w:t>
      </w:r>
      <w:r w:rsidR="00161A6D">
        <w:t>.</w:t>
      </w:r>
      <w:r w:rsidR="00C974ED">
        <w:t>0</w:t>
      </w:r>
      <w:r w:rsidR="00C13FEB">
        <w:t>9</w:t>
      </w:r>
      <w:r w:rsidR="008056BE">
        <w:t>.202</w:t>
      </w:r>
      <w:r w:rsidR="00C974ED">
        <w:t>4</w:t>
      </w:r>
      <w:r w:rsidR="004D4799">
        <w:t>r.</w:t>
      </w:r>
    </w:p>
    <w:p w14:paraId="276F269F" w14:textId="33520FF2" w:rsidR="00762FA2" w:rsidRDefault="009240A3" w:rsidP="009240A3">
      <w:pPr>
        <w:pStyle w:val="Teksttreci21"/>
        <w:shd w:val="clear" w:color="auto" w:fill="auto"/>
        <w:spacing w:before="0" w:after="95" w:line="210" w:lineRule="exact"/>
        <w:ind w:firstLine="0"/>
        <w:jc w:val="left"/>
      </w:pPr>
      <w:r>
        <w:t xml:space="preserve">     </w:t>
      </w:r>
    </w:p>
    <w:p w14:paraId="05E24EC9" w14:textId="26E267C1" w:rsidR="00CB3536" w:rsidRDefault="00762FA2" w:rsidP="009240A3">
      <w:pPr>
        <w:pStyle w:val="Teksttreci21"/>
        <w:shd w:val="clear" w:color="auto" w:fill="auto"/>
        <w:spacing w:before="0" w:after="95" w:line="210" w:lineRule="exact"/>
        <w:ind w:firstLine="0"/>
        <w:jc w:val="left"/>
      </w:pPr>
      <w:r>
        <w:t xml:space="preserve">         </w:t>
      </w:r>
      <w:r w:rsidR="00C13FEB">
        <w:t>Gruntowe Nieruchomości GEOM-BIS</w:t>
      </w:r>
    </w:p>
    <w:p w14:paraId="64A2D9B2" w14:textId="19403499" w:rsidR="00762FA2" w:rsidRDefault="00762FA2" w:rsidP="009240A3">
      <w:pPr>
        <w:pStyle w:val="Teksttreci21"/>
        <w:shd w:val="clear" w:color="auto" w:fill="auto"/>
        <w:spacing w:before="0" w:after="95" w:line="210" w:lineRule="exact"/>
        <w:ind w:firstLine="0"/>
        <w:jc w:val="left"/>
      </w:pPr>
      <w:r>
        <w:t xml:space="preserve">                        </w:t>
      </w:r>
      <w:r w:rsidR="00C13FEB">
        <w:t>Monika Lewandowska</w:t>
      </w:r>
    </w:p>
    <w:p w14:paraId="5668BDF3" w14:textId="2B88C454" w:rsidR="00762FA2" w:rsidRDefault="00C13FEB" w:rsidP="009240A3">
      <w:pPr>
        <w:pStyle w:val="Teksttreci21"/>
        <w:shd w:val="clear" w:color="auto" w:fill="auto"/>
        <w:spacing w:before="0" w:after="95" w:line="210" w:lineRule="exact"/>
        <w:ind w:firstLine="0"/>
        <w:jc w:val="left"/>
      </w:pPr>
      <w:r>
        <w:t xml:space="preserve">         ul. Osiedlowa 18, 87-123 Szembekowo</w:t>
      </w:r>
    </w:p>
    <w:p w14:paraId="153BF77F" w14:textId="41331F62" w:rsidR="00762FA2" w:rsidRDefault="00762FA2" w:rsidP="009240A3">
      <w:pPr>
        <w:pStyle w:val="Teksttreci21"/>
        <w:shd w:val="clear" w:color="auto" w:fill="auto"/>
        <w:spacing w:before="0" w:after="95" w:line="210" w:lineRule="exact"/>
        <w:ind w:firstLine="0"/>
        <w:jc w:val="left"/>
      </w:pPr>
      <w:r>
        <w:t xml:space="preserve">          NIP </w:t>
      </w:r>
      <w:r w:rsidR="00C13FEB">
        <w:t>8792512919</w:t>
      </w:r>
      <w:r>
        <w:t xml:space="preserve"> REGON 38</w:t>
      </w:r>
      <w:r w:rsidR="00C13FEB">
        <w:t>4574960</w:t>
      </w:r>
    </w:p>
    <w:p w14:paraId="55F535FB" w14:textId="77777777" w:rsidR="00CB3536" w:rsidRPr="00C127C3" w:rsidRDefault="00CB3536" w:rsidP="00CB3536">
      <w:pPr>
        <w:pStyle w:val="Teksttreci21"/>
        <w:shd w:val="clear" w:color="auto" w:fill="auto"/>
        <w:spacing w:before="0" w:after="95" w:line="210" w:lineRule="exact"/>
        <w:ind w:left="600" w:firstLine="0"/>
        <w:jc w:val="left"/>
        <w:rPr>
          <w:sz w:val="14"/>
          <w:szCs w:val="14"/>
        </w:rPr>
      </w:pPr>
      <w:r w:rsidRPr="00C127C3">
        <w:rPr>
          <w:sz w:val="14"/>
          <w:szCs w:val="14"/>
        </w:rPr>
        <w:t xml:space="preserve">    </w:t>
      </w:r>
      <w:r>
        <w:rPr>
          <w:sz w:val="14"/>
          <w:szCs w:val="14"/>
        </w:rPr>
        <w:t xml:space="preserve">         </w:t>
      </w:r>
      <w:r w:rsidRPr="00C127C3">
        <w:rPr>
          <w:sz w:val="14"/>
          <w:szCs w:val="14"/>
        </w:rPr>
        <w:t xml:space="preserve">         (Nadawca)</w:t>
      </w:r>
    </w:p>
    <w:p w14:paraId="3B24CA88" w14:textId="33C8CF79" w:rsidR="00941CD9" w:rsidRDefault="00CB3536" w:rsidP="00CB3536">
      <w:pPr>
        <w:pStyle w:val="Teksttreci90"/>
      </w:pPr>
      <w:r>
        <w:t>Id. zgłoszon</w:t>
      </w:r>
      <w:r w:rsidR="00AE7956">
        <w:t xml:space="preserve">ej pracy geodezyjnej: </w:t>
      </w:r>
      <w:r w:rsidR="00C13FEB">
        <w:t>GOD.6640.739.2024</w:t>
      </w:r>
    </w:p>
    <w:p w14:paraId="0D7A8FE9" w14:textId="77777777" w:rsidR="006F1793" w:rsidRDefault="00CB3536" w:rsidP="00266F65">
      <w:pPr>
        <w:pStyle w:val="Teksttreci90"/>
        <w:spacing w:line="280" w:lineRule="exact"/>
        <w:rPr>
          <w:sz w:val="20"/>
          <w:szCs w:val="20"/>
        </w:rPr>
      </w:pPr>
      <w:r w:rsidRPr="003F13B9">
        <w:rPr>
          <w:sz w:val="20"/>
          <w:szCs w:val="20"/>
        </w:rPr>
        <w:t xml:space="preserve">                                                                                </w:t>
      </w:r>
      <w:r w:rsidR="0033609D">
        <w:rPr>
          <w:sz w:val="20"/>
          <w:szCs w:val="20"/>
        </w:rPr>
        <w:t xml:space="preserve">      </w:t>
      </w:r>
      <w:r w:rsidR="0086726F">
        <w:rPr>
          <w:sz w:val="20"/>
          <w:szCs w:val="20"/>
        </w:rPr>
        <w:t xml:space="preserve">   </w:t>
      </w:r>
    </w:p>
    <w:p w14:paraId="16B4FE55" w14:textId="486BD367" w:rsidR="00AB6D06" w:rsidRDefault="00ED3E75" w:rsidP="00762FA2">
      <w:pPr>
        <w:pStyle w:val="Teksttreci90"/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</w:p>
    <w:p w14:paraId="6C1146FB" w14:textId="6B99F7D3" w:rsidR="00CB3536" w:rsidRPr="00C127C3" w:rsidRDefault="00791E31" w:rsidP="00762FA2">
      <w:pPr>
        <w:pStyle w:val="Teksttreci90"/>
        <w:spacing w:line="280" w:lineRule="exact"/>
        <w:rPr>
          <w:sz w:val="14"/>
          <w:szCs w:val="14"/>
        </w:rPr>
      </w:pPr>
      <w:r w:rsidRPr="00C369D1">
        <w:rPr>
          <w:sz w:val="20"/>
          <w:szCs w:val="20"/>
        </w:rPr>
        <w:t xml:space="preserve">                                                </w:t>
      </w:r>
      <w:r w:rsidR="0086726F" w:rsidRPr="00C369D1">
        <w:rPr>
          <w:sz w:val="20"/>
          <w:szCs w:val="20"/>
        </w:rPr>
        <w:t xml:space="preserve">                           </w:t>
      </w:r>
      <w:r w:rsidR="009240A3">
        <w:rPr>
          <w:sz w:val="20"/>
          <w:szCs w:val="20"/>
        </w:rPr>
        <w:t xml:space="preserve">               </w:t>
      </w:r>
      <w:r w:rsidR="00C83681">
        <w:rPr>
          <w:sz w:val="20"/>
          <w:szCs w:val="20"/>
        </w:rPr>
        <w:t xml:space="preserve"> </w:t>
      </w:r>
      <w:r w:rsidR="00B019B8">
        <w:rPr>
          <w:sz w:val="20"/>
          <w:szCs w:val="20"/>
        </w:rPr>
        <w:t xml:space="preserve"> </w:t>
      </w:r>
    </w:p>
    <w:p w14:paraId="6DDCF7E7" w14:textId="77777777" w:rsidR="00CB3536" w:rsidRPr="00C127C3" w:rsidRDefault="00CB3536" w:rsidP="00CB3536">
      <w:pPr>
        <w:pStyle w:val="Teksttreci21"/>
        <w:shd w:val="clear" w:color="auto" w:fill="auto"/>
        <w:spacing w:before="0" w:line="210" w:lineRule="exact"/>
        <w:ind w:left="5840" w:firstLine="0"/>
        <w:jc w:val="left"/>
        <w:rPr>
          <w:sz w:val="16"/>
          <w:szCs w:val="16"/>
        </w:rPr>
      </w:pPr>
    </w:p>
    <w:p w14:paraId="511F4856" w14:textId="77777777" w:rsidR="00CB3536" w:rsidRDefault="00CB3536" w:rsidP="00CB3536">
      <w:pPr>
        <w:pStyle w:val="Teksttreci61"/>
        <w:shd w:val="clear" w:color="auto" w:fill="auto"/>
        <w:spacing w:line="210" w:lineRule="exact"/>
        <w:jc w:val="center"/>
      </w:pPr>
      <w:r>
        <w:t>ZAWIADOMIENIE</w:t>
      </w:r>
    </w:p>
    <w:p w14:paraId="3826E8FA" w14:textId="77777777" w:rsidR="00CB3536" w:rsidRPr="00CB3536" w:rsidRDefault="00CB3536" w:rsidP="00CB3536">
      <w:pPr>
        <w:pStyle w:val="Teksttreci61"/>
        <w:shd w:val="clear" w:color="auto" w:fill="auto"/>
        <w:spacing w:after="162" w:line="210" w:lineRule="exact"/>
        <w:jc w:val="left"/>
        <w:rPr>
          <w:sz w:val="16"/>
          <w:szCs w:val="16"/>
        </w:rPr>
      </w:pPr>
      <w:r w:rsidRPr="00CB3536">
        <w:rPr>
          <w:sz w:val="16"/>
          <w:szCs w:val="16"/>
        </w:rPr>
        <w:t>o czynnościach podjętych w celu</w:t>
      </w:r>
      <w:r w:rsidRPr="00DF12AF">
        <w:rPr>
          <w:sz w:val="16"/>
          <w:szCs w:val="16"/>
        </w:rPr>
        <w:t xml:space="preserve"> </w:t>
      </w:r>
      <w:r w:rsidRPr="00FB0FE7">
        <w:rPr>
          <w:sz w:val="16"/>
          <w:szCs w:val="16"/>
        </w:rPr>
        <w:t>ustalenia*</w:t>
      </w:r>
      <w:r w:rsidRPr="00AD72F3">
        <w:rPr>
          <w:strike/>
          <w:sz w:val="16"/>
          <w:szCs w:val="16"/>
        </w:rPr>
        <w:t xml:space="preserve"> </w:t>
      </w:r>
      <w:r w:rsidRPr="00AB530F">
        <w:rPr>
          <w:sz w:val="16"/>
          <w:szCs w:val="16"/>
        </w:rPr>
        <w:t xml:space="preserve">/ </w:t>
      </w:r>
      <w:r w:rsidRPr="008D612B">
        <w:rPr>
          <w:strike/>
          <w:sz w:val="16"/>
          <w:szCs w:val="16"/>
        </w:rPr>
        <w:t xml:space="preserve">przyjęcia przebiegu granic* </w:t>
      </w:r>
      <w:r w:rsidRPr="00C974ED">
        <w:rPr>
          <w:strike/>
          <w:sz w:val="16"/>
          <w:szCs w:val="16"/>
        </w:rPr>
        <w:t>/ wznowienia</w:t>
      </w:r>
      <w:r w:rsidRPr="00815745">
        <w:rPr>
          <w:sz w:val="16"/>
          <w:szCs w:val="16"/>
        </w:rPr>
        <w:t>*</w:t>
      </w:r>
      <w:r w:rsidRPr="00AD72F3">
        <w:rPr>
          <w:sz w:val="16"/>
          <w:szCs w:val="16"/>
        </w:rPr>
        <w:t xml:space="preserve"> / </w:t>
      </w:r>
      <w:r w:rsidRPr="00FB0FE7">
        <w:rPr>
          <w:strike/>
          <w:sz w:val="16"/>
          <w:szCs w:val="16"/>
        </w:rPr>
        <w:t>wyznaczenia</w:t>
      </w:r>
      <w:r w:rsidRPr="00C974ED">
        <w:rPr>
          <w:sz w:val="16"/>
          <w:szCs w:val="16"/>
        </w:rPr>
        <w:t>*</w:t>
      </w:r>
      <w:r w:rsidRPr="00CB3536">
        <w:rPr>
          <w:sz w:val="16"/>
          <w:szCs w:val="16"/>
        </w:rPr>
        <w:t xml:space="preserve"> punktów granicznych</w:t>
      </w:r>
    </w:p>
    <w:p w14:paraId="47C4A193" w14:textId="77777777" w:rsidR="00CB3536" w:rsidRDefault="00CB3536" w:rsidP="00CB3536">
      <w:pPr>
        <w:pStyle w:val="Teksttreci21"/>
        <w:shd w:val="clear" w:color="auto" w:fill="auto"/>
        <w:spacing w:before="0" w:line="307" w:lineRule="exact"/>
        <w:ind w:firstLine="0"/>
      </w:pPr>
      <w:r>
        <w:t>Na podstawie:</w:t>
      </w:r>
    </w:p>
    <w:p w14:paraId="5D776DAD" w14:textId="2BAC7B72" w:rsidR="00CB3536" w:rsidRPr="00FB0FE7" w:rsidRDefault="00CB3536" w:rsidP="00735E32">
      <w:pPr>
        <w:pStyle w:val="Teksttreci21"/>
        <w:numPr>
          <w:ilvl w:val="0"/>
          <w:numId w:val="1"/>
        </w:numPr>
        <w:shd w:val="clear" w:color="auto" w:fill="auto"/>
        <w:tabs>
          <w:tab w:val="left" w:pos="248"/>
        </w:tabs>
        <w:spacing w:before="0" w:after="60" w:line="307" w:lineRule="exact"/>
        <w:ind w:firstLine="0"/>
        <w:rPr>
          <w:strike/>
        </w:rPr>
      </w:pPr>
      <w:r w:rsidRPr="00FB0FE7">
        <w:rPr>
          <w:strike/>
        </w:rPr>
        <w:t>art. 39 w związku z art. 32 ust. 1 - 4 ustawy Prawo geodezyjne i kartograficzne</w:t>
      </w:r>
      <w:r w:rsidR="00F86C9A" w:rsidRPr="00FB0FE7">
        <w:rPr>
          <w:strike/>
        </w:rPr>
        <w:t xml:space="preserve"> </w:t>
      </w:r>
      <w:r w:rsidRPr="00FB0FE7">
        <w:rPr>
          <w:rStyle w:val="Teksttreci20"/>
          <w:strike/>
          <w:color w:val="000000"/>
        </w:rPr>
        <w:t xml:space="preserve">(Dz.U. z </w:t>
      </w:r>
      <w:r w:rsidR="00941CD9" w:rsidRPr="00FB0FE7">
        <w:rPr>
          <w:rStyle w:val="Teksttreci20"/>
          <w:strike/>
          <w:color w:val="000000"/>
        </w:rPr>
        <w:t>20</w:t>
      </w:r>
      <w:r w:rsidR="00773479" w:rsidRPr="00FB0FE7">
        <w:rPr>
          <w:rStyle w:val="Teksttreci20"/>
          <w:strike/>
          <w:color w:val="000000"/>
        </w:rPr>
        <w:t>2</w:t>
      </w:r>
      <w:r w:rsidR="00815745" w:rsidRPr="00FB0FE7">
        <w:rPr>
          <w:rStyle w:val="Teksttreci20"/>
          <w:strike/>
          <w:color w:val="000000"/>
        </w:rPr>
        <w:t>3</w:t>
      </w:r>
      <w:r w:rsidR="00941CD9" w:rsidRPr="00FB0FE7">
        <w:rPr>
          <w:rStyle w:val="Teksttreci20"/>
          <w:strike/>
          <w:color w:val="000000"/>
        </w:rPr>
        <w:t xml:space="preserve">r. poz. </w:t>
      </w:r>
      <w:r w:rsidR="00E75F45" w:rsidRPr="00FB0FE7">
        <w:rPr>
          <w:rStyle w:val="Teksttreci20"/>
          <w:strike/>
          <w:color w:val="000000"/>
        </w:rPr>
        <w:t>1</w:t>
      </w:r>
      <w:r w:rsidR="00815745" w:rsidRPr="00FB0FE7">
        <w:rPr>
          <w:rStyle w:val="Teksttreci20"/>
          <w:strike/>
          <w:color w:val="000000"/>
        </w:rPr>
        <w:t>752</w:t>
      </w:r>
      <w:r w:rsidR="00735E32" w:rsidRPr="00FB0FE7">
        <w:rPr>
          <w:rStyle w:val="Teksttreci20"/>
          <w:strike/>
          <w:color w:val="000000"/>
        </w:rPr>
        <w:t xml:space="preserve"> z </w:t>
      </w:r>
      <w:proofErr w:type="spellStart"/>
      <w:r w:rsidR="00735E32" w:rsidRPr="00FB0FE7">
        <w:rPr>
          <w:rStyle w:val="Teksttreci20"/>
          <w:strike/>
          <w:color w:val="000000"/>
        </w:rPr>
        <w:t>późn</w:t>
      </w:r>
      <w:proofErr w:type="spellEnd"/>
      <w:r w:rsidR="00735E32" w:rsidRPr="00FB0FE7">
        <w:rPr>
          <w:rStyle w:val="Teksttreci20"/>
          <w:strike/>
          <w:color w:val="000000"/>
        </w:rPr>
        <w:t>. zm.</w:t>
      </w:r>
      <w:r w:rsidRPr="00FB0FE7">
        <w:rPr>
          <w:rStyle w:val="Teksttreci20"/>
          <w:strike/>
          <w:color w:val="000000"/>
        </w:rPr>
        <w:t>)*,</w:t>
      </w:r>
    </w:p>
    <w:p w14:paraId="49B7678E" w14:textId="3FEA3112" w:rsidR="00CB3536" w:rsidRPr="00FB0FE7" w:rsidRDefault="00CB3536" w:rsidP="00CB3536">
      <w:pPr>
        <w:pStyle w:val="Teksttreci21"/>
        <w:numPr>
          <w:ilvl w:val="0"/>
          <w:numId w:val="1"/>
        </w:numPr>
        <w:shd w:val="clear" w:color="auto" w:fill="auto"/>
        <w:tabs>
          <w:tab w:val="left" w:pos="248"/>
        </w:tabs>
        <w:spacing w:before="0" w:line="307" w:lineRule="exact"/>
        <w:ind w:firstLine="0"/>
        <w:jc w:val="left"/>
      </w:pPr>
      <w:r w:rsidRPr="00FB0FE7">
        <w:t>§3</w:t>
      </w:r>
      <w:r w:rsidR="00BD156C" w:rsidRPr="00FB0FE7">
        <w:t>2</w:t>
      </w:r>
      <w:r w:rsidRPr="00FB0FE7">
        <w:t xml:space="preserve"> ust. 1</w:t>
      </w:r>
      <w:r w:rsidR="00BD156C" w:rsidRPr="00FB0FE7">
        <w:t>,2</w:t>
      </w:r>
      <w:r w:rsidRPr="00FB0FE7">
        <w:t xml:space="preserve"> Rozporządzenia Ministra Rozwoju </w:t>
      </w:r>
      <w:r w:rsidR="00BD156C" w:rsidRPr="00FB0FE7">
        <w:t xml:space="preserve">,Pracy i Technologii w sprawie ewidencji gruntów i budynków </w:t>
      </w:r>
      <w:r w:rsidRPr="00FB0FE7">
        <w:rPr>
          <w:rStyle w:val="Teksttreci20"/>
          <w:color w:val="000000"/>
        </w:rPr>
        <w:t>(Dz.U. z 20</w:t>
      </w:r>
      <w:r w:rsidR="00E724F8" w:rsidRPr="00FB0FE7">
        <w:rPr>
          <w:rStyle w:val="Teksttreci20"/>
          <w:color w:val="000000"/>
        </w:rPr>
        <w:t>2</w:t>
      </w:r>
      <w:r w:rsidR="00C13FEB">
        <w:rPr>
          <w:rStyle w:val="Teksttreci20"/>
          <w:color w:val="000000"/>
        </w:rPr>
        <w:t>4</w:t>
      </w:r>
      <w:r w:rsidRPr="00FB0FE7">
        <w:rPr>
          <w:rStyle w:val="Teksttreci20"/>
          <w:color w:val="000000"/>
        </w:rPr>
        <w:t>r. ,poz</w:t>
      </w:r>
      <w:r w:rsidR="00C13FEB">
        <w:rPr>
          <w:rStyle w:val="Teksttreci20"/>
          <w:color w:val="000000"/>
        </w:rPr>
        <w:t>. 219</w:t>
      </w:r>
      <w:r w:rsidRPr="00FB0FE7">
        <w:rPr>
          <w:rStyle w:val="Teksttreci20"/>
          <w:color w:val="000000"/>
        </w:rPr>
        <w:t>)*,</w:t>
      </w:r>
    </w:p>
    <w:p w14:paraId="1C0C8708" w14:textId="77777777" w:rsidR="00CB3536" w:rsidRPr="008D612B" w:rsidRDefault="00CB3536" w:rsidP="00CB3536">
      <w:pPr>
        <w:pStyle w:val="Teksttreci21"/>
        <w:numPr>
          <w:ilvl w:val="0"/>
          <w:numId w:val="1"/>
        </w:numPr>
        <w:shd w:val="clear" w:color="auto" w:fill="auto"/>
        <w:tabs>
          <w:tab w:val="left" w:pos="248"/>
        </w:tabs>
        <w:spacing w:before="0" w:after="236" w:line="307" w:lineRule="exact"/>
        <w:ind w:firstLine="0"/>
        <w:jc w:val="left"/>
        <w:rPr>
          <w:strike/>
        </w:rPr>
      </w:pPr>
      <w:r w:rsidRPr="008D612B">
        <w:rPr>
          <w:strike/>
        </w:rPr>
        <w:t xml:space="preserve">§6 ust.4 rozporządzenia Rady Ministrów z dnia 7 grudnia 2004 r. w sprawie sposobu i trybu dokonywania podziałów nieruchomości </w:t>
      </w:r>
      <w:r w:rsidRPr="008D612B">
        <w:rPr>
          <w:rStyle w:val="Teksttreci20"/>
          <w:strike/>
          <w:color w:val="000000"/>
        </w:rPr>
        <w:t>(Dz.U. z 2004r. nr.268 ,poz.2663)*,</w:t>
      </w:r>
    </w:p>
    <w:p w14:paraId="27A50C95" w14:textId="039E87F4" w:rsidR="00CB3536" w:rsidRPr="008D612B" w:rsidRDefault="00CB3536" w:rsidP="00CB3536">
      <w:pPr>
        <w:pStyle w:val="Teksttreci21"/>
        <w:shd w:val="clear" w:color="auto" w:fill="auto"/>
        <w:tabs>
          <w:tab w:val="left" w:leader="dot" w:pos="4390"/>
        </w:tabs>
        <w:spacing w:before="0" w:line="312" w:lineRule="exact"/>
        <w:ind w:firstLine="0"/>
        <w:rPr>
          <w:strike/>
        </w:rPr>
      </w:pPr>
      <w:r>
        <w:t xml:space="preserve">uprzejmie zawiadamiam, że w dniu </w:t>
      </w:r>
      <w:r w:rsidR="00C13FEB">
        <w:t>24</w:t>
      </w:r>
      <w:r w:rsidR="00773479">
        <w:t>.</w:t>
      </w:r>
      <w:r w:rsidR="00815745">
        <w:t>0</w:t>
      </w:r>
      <w:r w:rsidR="00C13FEB">
        <w:t>9</w:t>
      </w:r>
      <w:r w:rsidR="00773479">
        <w:t>.202</w:t>
      </w:r>
      <w:r w:rsidR="00815745">
        <w:t>4</w:t>
      </w:r>
      <w:r w:rsidR="00773479">
        <w:t>r.</w:t>
      </w:r>
      <w:r w:rsidR="00606B68">
        <w:t xml:space="preserve"> </w:t>
      </w:r>
      <w:r>
        <w:t xml:space="preserve">zostaną przeprowadzone czynności </w:t>
      </w:r>
      <w:r w:rsidRPr="00FB0FE7">
        <w:t>ustalenia</w:t>
      </w:r>
      <w:r w:rsidRPr="008D612B">
        <w:t>*</w:t>
      </w:r>
      <w:r w:rsidRPr="0066671E">
        <w:t>/</w:t>
      </w:r>
      <w:r w:rsidRPr="008D612B">
        <w:rPr>
          <w:strike/>
        </w:rPr>
        <w:t>przyjęcia przebiegu</w:t>
      </w:r>
    </w:p>
    <w:p w14:paraId="01E07F55" w14:textId="35020C0C" w:rsidR="004D4799" w:rsidRDefault="00CB3536" w:rsidP="0012510B">
      <w:pPr>
        <w:pStyle w:val="Teksttreci21"/>
        <w:shd w:val="clear" w:color="auto" w:fill="auto"/>
        <w:tabs>
          <w:tab w:val="left" w:leader="dot" w:pos="7344"/>
          <w:tab w:val="left" w:leader="dot" w:pos="10145"/>
        </w:tabs>
        <w:spacing w:before="0" w:line="312" w:lineRule="exact"/>
        <w:ind w:firstLine="0"/>
      </w:pPr>
      <w:r w:rsidRPr="008D612B">
        <w:rPr>
          <w:strike/>
        </w:rPr>
        <w:t>granic*/</w:t>
      </w:r>
      <w:r w:rsidRPr="00C974ED">
        <w:rPr>
          <w:strike/>
        </w:rPr>
        <w:t>wznowienia</w:t>
      </w:r>
      <w:r w:rsidRPr="00FB0FE7">
        <w:rPr>
          <w:strike/>
        </w:rPr>
        <w:t>*/wyznaczenia</w:t>
      </w:r>
      <w:r w:rsidRPr="00C974ED">
        <w:t>*</w:t>
      </w:r>
      <w:r>
        <w:t xml:space="preserve"> punktów granicznych działki ewidencyjnej </w:t>
      </w:r>
      <w:r w:rsidR="00762FA2">
        <w:t xml:space="preserve">nr </w:t>
      </w:r>
      <w:r w:rsidR="00C13FEB">
        <w:t>184</w:t>
      </w:r>
      <w:r w:rsidR="00050F58">
        <w:t xml:space="preserve"> </w:t>
      </w:r>
      <w:r w:rsidR="00941CD9">
        <w:t xml:space="preserve">położonej w </w:t>
      </w:r>
      <w:r w:rsidR="0071141C">
        <w:t>obrębie</w:t>
      </w:r>
      <w:r w:rsidR="00791E31">
        <w:t xml:space="preserve"> </w:t>
      </w:r>
      <w:proofErr w:type="spellStart"/>
      <w:r w:rsidR="000A363D">
        <w:t>ewid</w:t>
      </w:r>
      <w:proofErr w:type="spellEnd"/>
      <w:r w:rsidR="000A363D">
        <w:t>.</w:t>
      </w:r>
      <w:r w:rsidR="00FB0FE7">
        <w:t xml:space="preserve"> </w:t>
      </w:r>
      <w:r w:rsidR="00C974ED">
        <w:t xml:space="preserve"> </w:t>
      </w:r>
      <w:r w:rsidR="00C13FEB">
        <w:t xml:space="preserve">Obręb 2 </w:t>
      </w:r>
      <w:r w:rsidR="00DC1520">
        <w:t xml:space="preserve">gmina </w:t>
      </w:r>
      <w:r w:rsidR="00C13FEB">
        <w:t>M. Kowalewo Pomorskie</w:t>
      </w:r>
      <w:r w:rsidR="008056BE">
        <w:t xml:space="preserve"> </w:t>
      </w:r>
      <w:r w:rsidR="00941CD9">
        <w:t xml:space="preserve">z </w:t>
      </w:r>
      <w:r w:rsidR="00DC1520">
        <w:t xml:space="preserve">działką sąsiednią </w:t>
      </w:r>
      <w:r w:rsidR="00AD72F3">
        <w:t xml:space="preserve">nr </w:t>
      </w:r>
      <w:r w:rsidR="00C13FEB">
        <w:t>183</w:t>
      </w:r>
    </w:p>
    <w:p w14:paraId="1C819322" w14:textId="31AFA6D6" w:rsidR="0012510B" w:rsidRDefault="00CB3536" w:rsidP="0012510B">
      <w:pPr>
        <w:pStyle w:val="Teksttreci21"/>
        <w:shd w:val="clear" w:color="auto" w:fill="auto"/>
        <w:tabs>
          <w:tab w:val="left" w:leader="dot" w:pos="7344"/>
          <w:tab w:val="left" w:leader="dot" w:pos="10145"/>
        </w:tabs>
        <w:spacing w:before="0" w:line="312" w:lineRule="exact"/>
        <w:ind w:firstLine="0"/>
      </w:pPr>
      <w:r>
        <w:t>Rozpoczęcie czynności nastąpi o godz</w:t>
      </w:r>
      <w:r w:rsidR="00EA551D">
        <w:t>.</w:t>
      </w:r>
      <w:r w:rsidR="00EE04D0">
        <w:t xml:space="preserve"> </w:t>
      </w:r>
      <w:r w:rsidR="00C13FEB">
        <w:t>14</w:t>
      </w:r>
      <w:r w:rsidR="00773479">
        <w:t>:</w:t>
      </w:r>
      <w:r w:rsidR="00C974ED">
        <w:t>0</w:t>
      </w:r>
      <w:r w:rsidR="00773479">
        <w:t xml:space="preserve">0 </w:t>
      </w:r>
    </w:p>
    <w:p w14:paraId="4E6D47A7" w14:textId="77777777" w:rsidR="008555B1" w:rsidRDefault="008555B1" w:rsidP="008555B1">
      <w:pPr>
        <w:pStyle w:val="Teksttreci21"/>
        <w:shd w:val="clear" w:color="auto" w:fill="auto"/>
        <w:tabs>
          <w:tab w:val="left" w:leader="dot" w:pos="7344"/>
          <w:tab w:val="left" w:leader="dot" w:pos="10145"/>
        </w:tabs>
        <w:spacing w:before="0" w:line="312" w:lineRule="exact"/>
        <w:ind w:firstLine="0"/>
        <w:rPr>
          <w:vertAlign w:val="superscript"/>
        </w:rPr>
      </w:pPr>
    </w:p>
    <w:p w14:paraId="06539CDA" w14:textId="77777777" w:rsidR="00762FA2" w:rsidRDefault="00762FA2" w:rsidP="008555B1">
      <w:pPr>
        <w:pStyle w:val="Teksttreci21"/>
        <w:shd w:val="clear" w:color="auto" w:fill="auto"/>
        <w:tabs>
          <w:tab w:val="left" w:leader="dot" w:pos="7344"/>
          <w:tab w:val="left" w:leader="dot" w:pos="10145"/>
        </w:tabs>
        <w:spacing w:before="0" w:line="312" w:lineRule="exact"/>
        <w:ind w:firstLine="0"/>
      </w:pPr>
    </w:p>
    <w:p w14:paraId="5162BC11" w14:textId="77777777" w:rsidR="00CB3536" w:rsidRDefault="00CB3536" w:rsidP="00CB3536">
      <w:pPr>
        <w:pStyle w:val="Teksttreci21"/>
        <w:shd w:val="clear" w:color="auto" w:fill="auto"/>
        <w:spacing w:before="0" w:after="63" w:line="210" w:lineRule="exact"/>
        <w:ind w:firstLine="0"/>
        <w:jc w:val="center"/>
      </w:pPr>
      <w:r>
        <w:t>W interesie Pana (Pani) jest udział w tych czynnościach, osobiście lub przez swojego przedstawiciela.</w:t>
      </w:r>
    </w:p>
    <w:p w14:paraId="53D5AF51" w14:textId="77777777" w:rsidR="00CB3536" w:rsidRDefault="00CB3536" w:rsidP="008555B1">
      <w:pPr>
        <w:pStyle w:val="Teksttreci61"/>
        <w:shd w:val="clear" w:color="auto" w:fill="auto"/>
        <w:spacing w:line="206" w:lineRule="exact"/>
        <w:jc w:val="left"/>
      </w:pPr>
      <w:r>
        <w:t>Osoby biorące udział w czynnościach ustalenia granic powinny posiadać dokument tożsamości, a w przypadku występowania w charakterze przedstawiciela - pełnomocnictwo na piśmie. Dokument świadczący o pełnomocnictwie jednorazowym zostanie dołączony do akt. W przypadku współwłasności, współużytkowania wieczystego, małżeńskiej wspólności</w:t>
      </w:r>
      <w:r w:rsidR="008555B1">
        <w:t xml:space="preserve"> </w:t>
      </w:r>
      <w:r>
        <w:t>ustawowej - uczestnikami postępowania są wszystkie strony.</w:t>
      </w:r>
    </w:p>
    <w:p w14:paraId="47B399C8" w14:textId="77777777" w:rsidR="008555B1" w:rsidRDefault="008555B1" w:rsidP="008555B1">
      <w:pPr>
        <w:pStyle w:val="Teksttreci61"/>
        <w:shd w:val="clear" w:color="auto" w:fill="auto"/>
        <w:spacing w:line="206" w:lineRule="exact"/>
        <w:ind w:firstLine="1134"/>
        <w:jc w:val="center"/>
      </w:pPr>
    </w:p>
    <w:p w14:paraId="501F61F3" w14:textId="77777777" w:rsidR="008555B1" w:rsidRDefault="008555B1" w:rsidP="008555B1">
      <w:pPr>
        <w:pStyle w:val="Teksttreci61"/>
        <w:shd w:val="clear" w:color="auto" w:fill="auto"/>
        <w:spacing w:line="206" w:lineRule="exact"/>
        <w:ind w:firstLine="1134"/>
        <w:jc w:val="center"/>
      </w:pPr>
    </w:p>
    <w:p w14:paraId="5EFD8E61" w14:textId="14348605" w:rsidR="00E03DE3" w:rsidRDefault="00CB3536" w:rsidP="00DA69BF">
      <w:pPr>
        <w:pStyle w:val="Teksttreci21"/>
        <w:shd w:val="clear" w:color="auto" w:fill="auto"/>
        <w:spacing w:before="0" w:after="60" w:line="210" w:lineRule="exact"/>
        <w:ind w:firstLine="0"/>
        <w:jc w:val="left"/>
        <w:rPr>
          <w:rStyle w:val="Teksttreci20"/>
          <w:color w:val="000000"/>
          <w:u w:val="single"/>
        </w:rPr>
      </w:pPr>
      <w:r w:rsidRPr="00DA69BF">
        <w:rPr>
          <w:u w:val="single"/>
        </w:rPr>
        <w:t xml:space="preserve">Zgodnie z art. 32 ust. 3 ustawy z dnia 17 maja 1989 r. Prawo geodezyjne i kartograficzne </w:t>
      </w:r>
      <w:r w:rsidRPr="00DA69BF">
        <w:rPr>
          <w:rStyle w:val="Teksttreci20"/>
          <w:color w:val="000000"/>
          <w:u w:val="single"/>
        </w:rPr>
        <w:t>(</w:t>
      </w:r>
      <w:r w:rsidR="00DA69BF" w:rsidRPr="00DA69BF">
        <w:rPr>
          <w:rStyle w:val="Teksttreci20"/>
          <w:color w:val="000000"/>
          <w:u w:val="single"/>
        </w:rPr>
        <w:t>Dz.U. z 20</w:t>
      </w:r>
      <w:r w:rsidR="00E75F45">
        <w:rPr>
          <w:rStyle w:val="Teksttreci20"/>
          <w:color w:val="000000"/>
          <w:u w:val="single"/>
        </w:rPr>
        <w:t>2</w:t>
      </w:r>
      <w:r w:rsidR="00815745">
        <w:rPr>
          <w:rStyle w:val="Teksttreci20"/>
          <w:color w:val="000000"/>
          <w:u w:val="single"/>
        </w:rPr>
        <w:t>3</w:t>
      </w:r>
      <w:r w:rsidR="00DA69BF" w:rsidRPr="00DA69BF">
        <w:rPr>
          <w:rStyle w:val="Teksttreci20"/>
          <w:color w:val="000000"/>
          <w:u w:val="single"/>
        </w:rPr>
        <w:t xml:space="preserve">r. poz. </w:t>
      </w:r>
      <w:r w:rsidR="00E75F45">
        <w:rPr>
          <w:rStyle w:val="Teksttreci20"/>
          <w:color w:val="000000"/>
          <w:u w:val="single"/>
        </w:rPr>
        <w:t>1</w:t>
      </w:r>
      <w:r w:rsidR="00815745">
        <w:rPr>
          <w:rStyle w:val="Teksttreci20"/>
          <w:color w:val="000000"/>
          <w:u w:val="single"/>
        </w:rPr>
        <w:t>752</w:t>
      </w:r>
      <w:r w:rsidR="008056BE">
        <w:rPr>
          <w:rStyle w:val="Teksttreci20"/>
          <w:color w:val="000000"/>
          <w:u w:val="single"/>
        </w:rPr>
        <w:t xml:space="preserve"> </w:t>
      </w:r>
    </w:p>
    <w:p w14:paraId="404BF6AE" w14:textId="77777777" w:rsidR="00CB3536" w:rsidRPr="00DA69BF" w:rsidRDefault="008056BE" w:rsidP="00DA69BF">
      <w:pPr>
        <w:pStyle w:val="Teksttreci21"/>
        <w:shd w:val="clear" w:color="auto" w:fill="auto"/>
        <w:spacing w:before="0" w:after="60" w:line="210" w:lineRule="exact"/>
        <w:ind w:firstLine="0"/>
        <w:jc w:val="left"/>
        <w:rPr>
          <w:u w:val="single"/>
        </w:rPr>
      </w:pPr>
      <w:r>
        <w:rPr>
          <w:rStyle w:val="Teksttreci20"/>
          <w:color w:val="000000"/>
          <w:u w:val="single"/>
        </w:rPr>
        <w:t xml:space="preserve">z </w:t>
      </w:r>
      <w:proofErr w:type="spellStart"/>
      <w:r>
        <w:rPr>
          <w:rStyle w:val="Teksttreci20"/>
          <w:color w:val="000000"/>
          <w:u w:val="single"/>
        </w:rPr>
        <w:t>późn</w:t>
      </w:r>
      <w:proofErr w:type="spellEnd"/>
      <w:r>
        <w:rPr>
          <w:rStyle w:val="Teksttreci20"/>
          <w:color w:val="000000"/>
          <w:u w:val="single"/>
        </w:rPr>
        <w:t>. zm.</w:t>
      </w:r>
      <w:r w:rsidR="006E08CA" w:rsidRPr="00DA69BF">
        <w:rPr>
          <w:rStyle w:val="Teksttreci20"/>
          <w:color w:val="000000"/>
          <w:u w:val="single"/>
        </w:rPr>
        <w:t>)</w:t>
      </w:r>
      <w:r w:rsidR="00DA69BF" w:rsidRPr="00DA69BF">
        <w:rPr>
          <w:u w:val="single"/>
        </w:rPr>
        <w:t xml:space="preserve">, </w:t>
      </w:r>
      <w:r w:rsidR="00CB3536" w:rsidRPr="00DA69BF">
        <w:rPr>
          <w:rStyle w:val="Teksttreci28"/>
        </w:rPr>
        <w:t>nieusprawiedliwione niestawiennictwo stron nie wstrzymuje czynności geodety.</w:t>
      </w:r>
    </w:p>
    <w:p w14:paraId="3D434A14" w14:textId="77777777" w:rsidR="00CB3536" w:rsidRPr="00DA69BF" w:rsidRDefault="00CB3536" w:rsidP="00CB3536">
      <w:pPr>
        <w:pStyle w:val="Teksttreci100"/>
        <w:shd w:val="clear" w:color="auto" w:fill="auto"/>
        <w:spacing w:before="0" w:after="0"/>
        <w:ind w:left="7240"/>
        <w:rPr>
          <w:u w:val="single"/>
        </w:rPr>
      </w:pPr>
    </w:p>
    <w:p w14:paraId="597DA513" w14:textId="77777777" w:rsidR="00CB3536" w:rsidRPr="00DA69BF" w:rsidRDefault="00CB3536" w:rsidP="00CB3536">
      <w:pPr>
        <w:pStyle w:val="Teksttreci100"/>
        <w:shd w:val="clear" w:color="auto" w:fill="auto"/>
        <w:spacing w:before="0" w:after="0"/>
        <w:ind w:left="7240"/>
        <w:rPr>
          <w:u w:val="single"/>
        </w:rPr>
      </w:pPr>
    </w:p>
    <w:p w14:paraId="4432B281" w14:textId="77777777" w:rsidR="00CB3536" w:rsidRDefault="00CB3536" w:rsidP="00CB3536">
      <w:pPr>
        <w:pStyle w:val="Teksttreci100"/>
        <w:shd w:val="clear" w:color="auto" w:fill="auto"/>
        <w:spacing w:before="0" w:after="0"/>
        <w:ind w:left="7240"/>
      </w:pPr>
    </w:p>
    <w:p w14:paraId="67F6C837" w14:textId="77777777" w:rsidR="00CB3536" w:rsidRDefault="00CB3536" w:rsidP="00CB3536">
      <w:pPr>
        <w:pStyle w:val="Teksttreci100"/>
        <w:shd w:val="clear" w:color="auto" w:fill="auto"/>
        <w:spacing w:before="0" w:after="0"/>
        <w:ind w:left="7240"/>
      </w:pPr>
    </w:p>
    <w:p w14:paraId="016BDF85" w14:textId="77777777" w:rsidR="004E5B7F" w:rsidRDefault="004E5B7F" w:rsidP="00CB3536">
      <w:pPr>
        <w:pStyle w:val="Teksttreci100"/>
        <w:shd w:val="clear" w:color="auto" w:fill="auto"/>
        <w:spacing w:before="0" w:after="0"/>
        <w:ind w:left="7240"/>
      </w:pPr>
    </w:p>
    <w:p w14:paraId="226A9642" w14:textId="77777777" w:rsidR="004E5B7F" w:rsidRDefault="004E5B7F" w:rsidP="00CB3536">
      <w:pPr>
        <w:pStyle w:val="Teksttreci100"/>
        <w:shd w:val="clear" w:color="auto" w:fill="auto"/>
        <w:spacing w:before="0" w:after="0"/>
        <w:ind w:left="7240"/>
      </w:pPr>
    </w:p>
    <w:p w14:paraId="6E132A81" w14:textId="77777777" w:rsidR="004E5B7F" w:rsidRDefault="004E5B7F" w:rsidP="00CB3536">
      <w:pPr>
        <w:pStyle w:val="Teksttreci100"/>
        <w:shd w:val="clear" w:color="auto" w:fill="auto"/>
        <w:spacing w:before="0" w:after="0"/>
        <w:ind w:left="7240"/>
      </w:pPr>
    </w:p>
    <w:p w14:paraId="70529BF9" w14:textId="1F753C32" w:rsidR="00CB3536" w:rsidRDefault="000F0517" w:rsidP="00CB3536">
      <w:pPr>
        <w:pStyle w:val="Teksttreci100"/>
        <w:shd w:val="clear" w:color="auto" w:fill="auto"/>
        <w:spacing w:before="0" w:after="0"/>
        <w:ind w:left="7240"/>
      </w:pPr>
      <w:r>
        <w:t xml:space="preserve"> </w:t>
      </w:r>
      <w:r w:rsidR="00DA74D8">
        <w:t xml:space="preserve">  </w:t>
      </w:r>
    </w:p>
    <w:p w14:paraId="2C36807E" w14:textId="77777777" w:rsidR="00791E31" w:rsidRDefault="00791E31" w:rsidP="00CB3536">
      <w:pPr>
        <w:pStyle w:val="Teksttreci100"/>
        <w:shd w:val="clear" w:color="auto" w:fill="auto"/>
        <w:spacing w:before="0" w:after="0"/>
        <w:ind w:left="7240"/>
      </w:pPr>
    </w:p>
    <w:p w14:paraId="41EC1DF1" w14:textId="77777777" w:rsidR="00CB3536" w:rsidRDefault="00CB3536" w:rsidP="00CB3536">
      <w:pPr>
        <w:pStyle w:val="Teksttreci100"/>
        <w:shd w:val="clear" w:color="auto" w:fill="auto"/>
        <w:spacing w:before="0" w:after="0"/>
        <w:ind w:left="7240"/>
      </w:pPr>
    </w:p>
    <w:p w14:paraId="1A457AEC" w14:textId="77777777" w:rsidR="00CB3536" w:rsidRDefault="00CB3536" w:rsidP="00CB3536">
      <w:pPr>
        <w:pStyle w:val="Teksttreci100"/>
        <w:shd w:val="clear" w:color="auto" w:fill="auto"/>
        <w:spacing w:before="0" w:after="0"/>
        <w:ind w:left="7240"/>
      </w:pPr>
    </w:p>
    <w:p w14:paraId="76897770" w14:textId="77777777" w:rsidR="00CB3536" w:rsidRDefault="00CB3536" w:rsidP="00CB3536">
      <w:pPr>
        <w:pStyle w:val="Teksttreci100"/>
        <w:shd w:val="clear" w:color="auto" w:fill="auto"/>
        <w:spacing w:before="0" w:after="0"/>
        <w:ind w:left="7240"/>
      </w:pPr>
    </w:p>
    <w:p w14:paraId="12B7FD60" w14:textId="6994E1B6" w:rsidR="009509B4" w:rsidRDefault="00B334C1" w:rsidP="009509B4">
      <w:pPr>
        <w:pStyle w:val="Teksttreci100"/>
        <w:shd w:val="clear" w:color="auto" w:fill="auto"/>
        <w:spacing w:before="0" w:after="0"/>
        <w:jc w:val="right"/>
      </w:pPr>
      <w:r>
        <w:t xml:space="preserve">Toruń, dnia </w:t>
      </w:r>
      <w:r w:rsidR="00C13FEB">
        <w:t>02</w:t>
      </w:r>
      <w:r w:rsidR="008056BE">
        <w:t>.</w:t>
      </w:r>
      <w:r w:rsidR="00C974ED">
        <w:t>0</w:t>
      </w:r>
      <w:r w:rsidR="00C13FEB">
        <w:t>9</w:t>
      </w:r>
      <w:r w:rsidR="008056BE">
        <w:t>.202</w:t>
      </w:r>
      <w:r w:rsidR="00C974ED">
        <w:t>4</w:t>
      </w:r>
      <w:r w:rsidR="00773479">
        <w:t>r.</w:t>
      </w:r>
      <w:r w:rsidR="00762FA2">
        <w:t xml:space="preserve"> </w:t>
      </w:r>
      <w:r w:rsidR="00CB3536">
        <w:t>..................................................................</w:t>
      </w:r>
    </w:p>
    <w:p w14:paraId="377FFEC1" w14:textId="77777777" w:rsidR="00CB3536" w:rsidRDefault="009509B4" w:rsidP="009509B4">
      <w:pPr>
        <w:pStyle w:val="Teksttreci100"/>
        <w:shd w:val="clear" w:color="auto" w:fill="auto"/>
        <w:spacing w:before="0" w:after="0"/>
        <w:jc w:val="center"/>
      </w:pPr>
      <w:r>
        <w:t xml:space="preserve">                                                                                                                                                                            </w:t>
      </w:r>
      <w:r w:rsidR="00CB3536">
        <w:t xml:space="preserve"> (podpis i data)</w:t>
      </w:r>
    </w:p>
    <w:p w14:paraId="445CF267" w14:textId="77777777" w:rsidR="00CB3536" w:rsidRDefault="00CB3536" w:rsidP="00CB3536">
      <w:pPr>
        <w:pStyle w:val="Teksttreci21"/>
        <w:shd w:val="clear" w:color="auto" w:fill="auto"/>
        <w:spacing w:before="0" w:line="210" w:lineRule="exact"/>
        <w:ind w:firstLine="0"/>
      </w:pPr>
      <w:r>
        <w:t>* niepotrzebne skreślić</w:t>
      </w:r>
    </w:p>
    <w:p w14:paraId="3CCC2D6A" w14:textId="77777777" w:rsidR="00950F62" w:rsidRDefault="00950F62"/>
    <w:sectPr w:rsidR="00950F62" w:rsidSect="00366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C272B"/>
    <w:multiLevelType w:val="multilevel"/>
    <w:tmpl w:val="9C26F1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8162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536"/>
    <w:rsid w:val="00004278"/>
    <w:rsid w:val="0001177A"/>
    <w:rsid w:val="00027084"/>
    <w:rsid w:val="000455FA"/>
    <w:rsid w:val="00050F58"/>
    <w:rsid w:val="00054653"/>
    <w:rsid w:val="000661B5"/>
    <w:rsid w:val="00067992"/>
    <w:rsid w:val="000757E8"/>
    <w:rsid w:val="0008100C"/>
    <w:rsid w:val="00083480"/>
    <w:rsid w:val="00086C05"/>
    <w:rsid w:val="00097C1F"/>
    <w:rsid w:val="000A363D"/>
    <w:rsid w:val="000D1288"/>
    <w:rsid w:val="000E076C"/>
    <w:rsid w:val="000E12FF"/>
    <w:rsid w:val="000F0517"/>
    <w:rsid w:val="000F7325"/>
    <w:rsid w:val="0012510B"/>
    <w:rsid w:val="00126CF2"/>
    <w:rsid w:val="00132572"/>
    <w:rsid w:val="00137B06"/>
    <w:rsid w:val="001575F8"/>
    <w:rsid w:val="00161A6D"/>
    <w:rsid w:val="00172ADE"/>
    <w:rsid w:val="00175C34"/>
    <w:rsid w:val="00180C21"/>
    <w:rsid w:val="001B4852"/>
    <w:rsid w:val="00206C45"/>
    <w:rsid w:val="00227423"/>
    <w:rsid w:val="00240E8E"/>
    <w:rsid w:val="00244D30"/>
    <w:rsid w:val="002479BA"/>
    <w:rsid w:val="00263466"/>
    <w:rsid w:val="00266F65"/>
    <w:rsid w:val="00271679"/>
    <w:rsid w:val="002724A1"/>
    <w:rsid w:val="002A29CE"/>
    <w:rsid w:val="002A7BCD"/>
    <w:rsid w:val="002B607D"/>
    <w:rsid w:val="002D74FA"/>
    <w:rsid w:val="002E35DA"/>
    <w:rsid w:val="002E7DF2"/>
    <w:rsid w:val="002F49F1"/>
    <w:rsid w:val="00304848"/>
    <w:rsid w:val="00323E92"/>
    <w:rsid w:val="00334B5B"/>
    <w:rsid w:val="0033609D"/>
    <w:rsid w:val="0034749F"/>
    <w:rsid w:val="003513D4"/>
    <w:rsid w:val="00354B58"/>
    <w:rsid w:val="003663E7"/>
    <w:rsid w:val="003943B5"/>
    <w:rsid w:val="003C39DC"/>
    <w:rsid w:val="003C50D9"/>
    <w:rsid w:val="003E7296"/>
    <w:rsid w:val="003F13B9"/>
    <w:rsid w:val="003F5654"/>
    <w:rsid w:val="0041383F"/>
    <w:rsid w:val="004150F4"/>
    <w:rsid w:val="00425FE3"/>
    <w:rsid w:val="00430BBB"/>
    <w:rsid w:val="004334DF"/>
    <w:rsid w:val="0044036D"/>
    <w:rsid w:val="0044147A"/>
    <w:rsid w:val="00451C5B"/>
    <w:rsid w:val="00457386"/>
    <w:rsid w:val="00492569"/>
    <w:rsid w:val="004A34A6"/>
    <w:rsid w:val="004D3CC7"/>
    <w:rsid w:val="004D4799"/>
    <w:rsid w:val="004E5B7F"/>
    <w:rsid w:val="00573C40"/>
    <w:rsid w:val="005B083F"/>
    <w:rsid w:val="005E4C47"/>
    <w:rsid w:val="005F0351"/>
    <w:rsid w:val="005F46AA"/>
    <w:rsid w:val="005F5273"/>
    <w:rsid w:val="00606B68"/>
    <w:rsid w:val="00622750"/>
    <w:rsid w:val="00622B83"/>
    <w:rsid w:val="006459B7"/>
    <w:rsid w:val="0064709D"/>
    <w:rsid w:val="006533EC"/>
    <w:rsid w:val="00654973"/>
    <w:rsid w:val="00656AC3"/>
    <w:rsid w:val="006618D0"/>
    <w:rsid w:val="00666295"/>
    <w:rsid w:val="0066671E"/>
    <w:rsid w:val="00696DE8"/>
    <w:rsid w:val="006E08CA"/>
    <w:rsid w:val="006E5F5B"/>
    <w:rsid w:val="006F1793"/>
    <w:rsid w:val="0071141C"/>
    <w:rsid w:val="007208BC"/>
    <w:rsid w:val="00735E32"/>
    <w:rsid w:val="00741265"/>
    <w:rsid w:val="0074257A"/>
    <w:rsid w:val="00762FA2"/>
    <w:rsid w:val="0077126A"/>
    <w:rsid w:val="00773479"/>
    <w:rsid w:val="00785D3E"/>
    <w:rsid w:val="00791E31"/>
    <w:rsid w:val="007B2AEC"/>
    <w:rsid w:val="007B30C1"/>
    <w:rsid w:val="007E5AB2"/>
    <w:rsid w:val="007E6932"/>
    <w:rsid w:val="008056BE"/>
    <w:rsid w:val="0081515F"/>
    <w:rsid w:val="00815745"/>
    <w:rsid w:val="008555B1"/>
    <w:rsid w:val="00856FDD"/>
    <w:rsid w:val="00863048"/>
    <w:rsid w:val="0086726F"/>
    <w:rsid w:val="008771ED"/>
    <w:rsid w:val="008A128A"/>
    <w:rsid w:val="008A2393"/>
    <w:rsid w:val="008A2EF5"/>
    <w:rsid w:val="008A55E7"/>
    <w:rsid w:val="008B0886"/>
    <w:rsid w:val="008B0C5C"/>
    <w:rsid w:val="008B54C6"/>
    <w:rsid w:val="008B636D"/>
    <w:rsid w:val="008B70F9"/>
    <w:rsid w:val="008C30EE"/>
    <w:rsid w:val="008D612B"/>
    <w:rsid w:val="008E1DC1"/>
    <w:rsid w:val="00912AED"/>
    <w:rsid w:val="009240A3"/>
    <w:rsid w:val="009371E3"/>
    <w:rsid w:val="00941CD9"/>
    <w:rsid w:val="009509B4"/>
    <w:rsid w:val="00950F62"/>
    <w:rsid w:val="00964F14"/>
    <w:rsid w:val="00994E09"/>
    <w:rsid w:val="009A46F8"/>
    <w:rsid w:val="009A5CDC"/>
    <w:rsid w:val="009A7034"/>
    <w:rsid w:val="009A78AD"/>
    <w:rsid w:val="009C520C"/>
    <w:rsid w:val="009D556E"/>
    <w:rsid w:val="009E5B4B"/>
    <w:rsid w:val="009F4E63"/>
    <w:rsid w:val="009F7860"/>
    <w:rsid w:val="00A11B19"/>
    <w:rsid w:val="00A138B6"/>
    <w:rsid w:val="00A162C6"/>
    <w:rsid w:val="00A2460B"/>
    <w:rsid w:val="00A32169"/>
    <w:rsid w:val="00A33EF8"/>
    <w:rsid w:val="00A36628"/>
    <w:rsid w:val="00A40FF7"/>
    <w:rsid w:val="00A46A17"/>
    <w:rsid w:val="00A64A7A"/>
    <w:rsid w:val="00A70346"/>
    <w:rsid w:val="00AB530F"/>
    <w:rsid w:val="00AB6D06"/>
    <w:rsid w:val="00AC0782"/>
    <w:rsid w:val="00AC3DD0"/>
    <w:rsid w:val="00AD7250"/>
    <w:rsid w:val="00AD72F3"/>
    <w:rsid w:val="00AE7956"/>
    <w:rsid w:val="00B019B8"/>
    <w:rsid w:val="00B0605B"/>
    <w:rsid w:val="00B334C1"/>
    <w:rsid w:val="00B3364A"/>
    <w:rsid w:val="00B42660"/>
    <w:rsid w:val="00B834E2"/>
    <w:rsid w:val="00B87C3F"/>
    <w:rsid w:val="00BA1865"/>
    <w:rsid w:val="00BA3CD5"/>
    <w:rsid w:val="00BB0789"/>
    <w:rsid w:val="00BC0D96"/>
    <w:rsid w:val="00BC2B77"/>
    <w:rsid w:val="00BC3F4A"/>
    <w:rsid w:val="00BD156C"/>
    <w:rsid w:val="00BF2D4C"/>
    <w:rsid w:val="00C13FEB"/>
    <w:rsid w:val="00C35C35"/>
    <w:rsid w:val="00C369D1"/>
    <w:rsid w:val="00C45FC6"/>
    <w:rsid w:val="00C47980"/>
    <w:rsid w:val="00C560DA"/>
    <w:rsid w:val="00C56D59"/>
    <w:rsid w:val="00C81D9F"/>
    <w:rsid w:val="00C83681"/>
    <w:rsid w:val="00C9147A"/>
    <w:rsid w:val="00C9184C"/>
    <w:rsid w:val="00C93527"/>
    <w:rsid w:val="00C948D8"/>
    <w:rsid w:val="00C974ED"/>
    <w:rsid w:val="00CB3536"/>
    <w:rsid w:val="00CC4084"/>
    <w:rsid w:val="00CE1B93"/>
    <w:rsid w:val="00CE7939"/>
    <w:rsid w:val="00D33D13"/>
    <w:rsid w:val="00D41E82"/>
    <w:rsid w:val="00D6751C"/>
    <w:rsid w:val="00D7566A"/>
    <w:rsid w:val="00D82E79"/>
    <w:rsid w:val="00D875C7"/>
    <w:rsid w:val="00D87798"/>
    <w:rsid w:val="00DA69BF"/>
    <w:rsid w:val="00DA74D8"/>
    <w:rsid w:val="00DC0EA0"/>
    <w:rsid w:val="00DC1520"/>
    <w:rsid w:val="00DC1660"/>
    <w:rsid w:val="00DC2E92"/>
    <w:rsid w:val="00DC5550"/>
    <w:rsid w:val="00DF12AF"/>
    <w:rsid w:val="00E03DE3"/>
    <w:rsid w:val="00E05DF6"/>
    <w:rsid w:val="00E10077"/>
    <w:rsid w:val="00E11945"/>
    <w:rsid w:val="00E135A1"/>
    <w:rsid w:val="00E20042"/>
    <w:rsid w:val="00E57B40"/>
    <w:rsid w:val="00E724F8"/>
    <w:rsid w:val="00E75F45"/>
    <w:rsid w:val="00E77AAB"/>
    <w:rsid w:val="00E83D40"/>
    <w:rsid w:val="00E91248"/>
    <w:rsid w:val="00EA1C07"/>
    <w:rsid w:val="00EA551D"/>
    <w:rsid w:val="00EA69F1"/>
    <w:rsid w:val="00EC0CC5"/>
    <w:rsid w:val="00ED02A3"/>
    <w:rsid w:val="00ED1452"/>
    <w:rsid w:val="00ED3E75"/>
    <w:rsid w:val="00EE04D0"/>
    <w:rsid w:val="00EE3B3B"/>
    <w:rsid w:val="00F041E8"/>
    <w:rsid w:val="00F45583"/>
    <w:rsid w:val="00F6440D"/>
    <w:rsid w:val="00F65629"/>
    <w:rsid w:val="00F7432D"/>
    <w:rsid w:val="00F86C9A"/>
    <w:rsid w:val="00F86D8B"/>
    <w:rsid w:val="00F954E0"/>
    <w:rsid w:val="00FA26CE"/>
    <w:rsid w:val="00FB0FE7"/>
    <w:rsid w:val="00FC6EAD"/>
    <w:rsid w:val="00FE272A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4239"/>
  <w15:docId w15:val="{15D79EE1-61C5-4E0C-B0FC-E0C35465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568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F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rsid w:val="00CB353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20">
    <w:name w:val="Tekst treści (2)"/>
    <w:basedOn w:val="Teksttreci2"/>
    <w:rsid w:val="00CB3536"/>
    <w:rPr>
      <w:rFonts w:ascii="Times New Roman" w:eastAsia="Times New Roman" w:hAnsi="Times New Roman" w:cs="Times New Roman"/>
      <w:color w:val="0000FF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8">
    <w:name w:val="Tekst treści (2)8"/>
    <w:basedOn w:val="Teksttreci2"/>
    <w:rsid w:val="00CB353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1"/>
    <w:rsid w:val="00CB353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CB3536"/>
    <w:rPr>
      <w:rFonts w:ascii="Times New Roman" w:eastAsia="Times New Roman" w:hAnsi="Times New Roman" w:cs="Times New Roman"/>
      <w:color w:val="000000"/>
      <w:sz w:val="15"/>
      <w:szCs w:val="15"/>
      <w:lang w:bidi="pl-PL"/>
    </w:rPr>
  </w:style>
  <w:style w:type="character" w:customStyle="1" w:styleId="Teksttreci10">
    <w:name w:val="Tekst treści (10)_"/>
    <w:basedOn w:val="Domylnaczcionkaakapitu"/>
    <w:link w:val="Teksttreci100"/>
    <w:rsid w:val="00CB3536"/>
    <w:rPr>
      <w:rFonts w:ascii="Times New Roman" w:eastAsia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CB3536"/>
    <w:pPr>
      <w:widowControl w:val="0"/>
      <w:shd w:val="clear" w:color="auto" w:fill="FFFFFF"/>
      <w:spacing w:before="160" w:line="485" w:lineRule="exact"/>
      <w:ind w:left="0" w:hanging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61">
    <w:name w:val="Tekst treści (6)1"/>
    <w:basedOn w:val="Normalny"/>
    <w:link w:val="Teksttreci6"/>
    <w:rsid w:val="00CB3536"/>
    <w:pPr>
      <w:widowControl w:val="0"/>
      <w:shd w:val="clear" w:color="auto" w:fill="FFFFFF"/>
      <w:spacing w:line="494" w:lineRule="exact"/>
      <w:ind w:left="0" w:firstLine="0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90">
    <w:name w:val="Tekst treści (9)"/>
    <w:basedOn w:val="Normalny"/>
    <w:link w:val="Teksttreci9"/>
    <w:rsid w:val="00CB3536"/>
    <w:pPr>
      <w:widowControl w:val="0"/>
      <w:spacing w:line="166" w:lineRule="exact"/>
      <w:ind w:left="0" w:firstLine="0"/>
      <w:jc w:val="both"/>
    </w:pPr>
    <w:rPr>
      <w:rFonts w:ascii="Times New Roman" w:eastAsia="Times New Roman" w:hAnsi="Times New Roman" w:cs="Times New Roman"/>
      <w:color w:val="000000"/>
      <w:sz w:val="15"/>
      <w:szCs w:val="15"/>
      <w:lang w:bidi="pl-PL"/>
    </w:rPr>
  </w:style>
  <w:style w:type="paragraph" w:customStyle="1" w:styleId="Teksttreci100">
    <w:name w:val="Tekst treści (10)"/>
    <w:basedOn w:val="Normalny"/>
    <w:link w:val="Teksttreci10"/>
    <w:rsid w:val="00CB3536"/>
    <w:pPr>
      <w:widowControl w:val="0"/>
      <w:shd w:val="clear" w:color="auto" w:fill="FFFFFF"/>
      <w:spacing w:before="960" w:after="240" w:line="154" w:lineRule="exact"/>
      <w:ind w:left="0" w:firstLine="0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Borowiak</dc:creator>
  <cp:lastModifiedBy>Jarosław Borowiak</cp:lastModifiedBy>
  <cp:revision>112</cp:revision>
  <cp:lastPrinted>2024-09-02T08:10:00Z</cp:lastPrinted>
  <dcterms:created xsi:type="dcterms:W3CDTF">2020-09-24T10:48:00Z</dcterms:created>
  <dcterms:modified xsi:type="dcterms:W3CDTF">2024-09-02T08:11:00Z</dcterms:modified>
</cp:coreProperties>
</file>