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8E8C2" w14:textId="2E300F4E" w:rsidR="00673152" w:rsidRPr="00655BF6" w:rsidRDefault="00673152" w:rsidP="00673152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655BF6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020BF4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4</w:t>
      </w:r>
    </w:p>
    <w:p w14:paraId="456642B4" w14:textId="77777777" w:rsidR="00673152" w:rsidRPr="00655BF6" w:rsidRDefault="00673152" w:rsidP="00673152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655BF6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Oświadczenie o zachowaniu poufności informacji powziętych w procesie postępowania w sprawie krzywdzenia małoletniego oraz przetwarzanych danych osobowych</w:t>
      </w:r>
    </w:p>
    <w:p w14:paraId="7F19C043" w14:textId="77777777" w:rsidR="00673152" w:rsidRPr="00655BF6" w:rsidRDefault="00673152" w:rsidP="00673152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19F1D87B" w14:textId="77777777" w:rsidR="00673152" w:rsidRDefault="00673152" w:rsidP="00673152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</w:p>
    <w:p w14:paraId="6E0AB030" w14:textId="77777777" w:rsidR="00673152" w:rsidRDefault="00673152" w:rsidP="006731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5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1. Oświadczam, że: </w:t>
      </w:r>
    </w:p>
    <w:p w14:paraId="2B16028C" w14:textId="77777777" w:rsidR="00673152" w:rsidRPr="000C5347" w:rsidRDefault="00673152" w:rsidP="006731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66C77ED" w14:textId="598EE805" w:rsidR="00673152" w:rsidRPr="00A81C06" w:rsidRDefault="00673152" w:rsidP="00A81C0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1C0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zapoznano mnie z przepisami dotyczącymi ochrony danych osobowych, a w szczególności z treścią </w:t>
      </w:r>
      <w:r w:rsidR="00A81C06" w:rsidRPr="00A81C0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przepisów ustawy USTAWA z dnia 13 maja 2016 r. o przeciwdziałaniu zagrożeniom przestępczością na tle seksualnym i ochronie </w:t>
      </w:r>
      <w:commentRangeStart w:id="0"/>
      <w:r w:rsidR="00A81C06" w:rsidRPr="00A81C0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małoletnich</w:t>
      </w:r>
      <w:commentRangeEnd w:id="0"/>
      <w:r w:rsidR="00451F1A">
        <w:rPr>
          <w:rStyle w:val="Odwoaniedokomentarza"/>
        </w:rPr>
        <w:commentReference w:id="0"/>
      </w:r>
    </w:p>
    <w:p w14:paraId="0A416205" w14:textId="0FA287C3" w:rsidR="00673152" w:rsidRPr="000C5347" w:rsidRDefault="00673152" w:rsidP="0067315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5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zapoznano mnie ze „Standardami ochrony małoletnich”, wdrożonymi w Poradni Psychologiczno-Pedagogicznej </w:t>
      </w:r>
      <w:r w:rsidR="00A81C0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Golubiu-Dobrzyniu</w:t>
      </w:r>
    </w:p>
    <w:p w14:paraId="0959FFA9" w14:textId="77777777" w:rsidR="00673152" w:rsidRPr="000C5347" w:rsidRDefault="00673152" w:rsidP="0067315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5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zachowam poufność´ informacji i danych, które uzyskałam/em przy realizacji zadań´ związanych z przeciwdziałaniem przemocy domowej oraz że znane mi są przepisy o odpowiedzialności karnej za udostępnienie danych osobowych lub umożliwienie do nich dostępu osobom nieupoważnionym. </w:t>
      </w:r>
    </w:p>
    <w:p w14:paraId="5CB19F74" w14:textId="77777777" w:rsidR="00673152" w:rsidRDefault="00673152" w:rsidP="006731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53F13A9" w14:textId="77777777" w:rsidR="00673152" w:rsidRDefault="00673152" w:rsidP="006731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DD164F" w14:textId="77777777" w:rsidR="00673152" w:rsidRDefault="00673152" w:rsidP="006731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5ADC83E" w14:textId="1B7E1550" w:rsidR="00673152" w:rsidRDefault="00673152" w:rsidP="006731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5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Przyjmuję do wiadomości, iż˙ postępowanie sprzeczne z powyższymi zobowiązaniami może być´ uznane przez Administratora za naruszenie przepisów Ustawy o </w:t>
      </w:r>
      <w:r w:rsidR="006443B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Pr="000C5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chronie </w:t>
      </w:r>
      <w:r w:rsidR="006443B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</w:t>
      </w:r>
      <w:r w:rsidRPr="000C5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anych osobowych</w:t>
      </w:r>
      <w:r w:rsidR="006443B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 10 maja 2018 r.</w:t>
      </w:r>
      <w:r w:rsidRPr="000C5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Rozporządzenia o ochronie danych UE z dnia 27 kwietnia 2016 r. </w:t>
      </w:r>
    </w:p>
    <w:p w14:paraId="76E7A971" w14:textId="77777777" w:rsidR="00673152" w:rsidRDefault="00673152" w:rsidP="006731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05C59B9" w14:textId="77777777" w:rsidR="00673152" w:rsidRDefault="00673152" w:rsidP="006731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1EAE9D8" w14:textId="77777777" w:rsidR="00673152" w:rsidRDefault="00673152" w:rsidP="006731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C19E2EE" w14:textId="77777777" w:rsidR="00673152" w:rsidRDefault="00673152" w:rsidP="006731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5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……...…………………………….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………………………………………………….</w:t>
      </w:r>
    </w:p>
    <w:p w14:paraId="582387AC" w14:textId="77777777" w:rsidR="00673152" w:rsidRPr="000C5347" w:rsidRDefault="00673152" w:rsidP="006731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C5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 miejscowość, data )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</w:t>
      </w:r>
      <w:r w:rsidRPr="000C53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(czytelny podpis pracownika)</w:t>
      </w:r>
    </w:p>
    <w:p w14:paraId="6618A8B3" w14:textId="77777777" w:rsidR="00673152" w:rsidRPr="000C5347" w:rsidRDefault="00673152" w:rsidP="00673152">
      <w:pPr>
        <w:spacing w:after="0"/>
        <w:rPr>
          <w:rFonts w:cstheme="minorHAnsi"/>
          <w:sz w:val="24"/>
          <w:szCs w:val="24"/>
        </w:rPr>
      </w:pPr>
    </w:p>
    <w:p w14:paraId="5B0CC559" w14:textId="77777777" w:rsidR="00992F9B" w:rsidRDefault="00992F9B"/>
    <w:sectPr w:rsidR="0099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riel Siałkowski" w:date="2024-07-10T07:52:00Z" w:initials="AS">
    <w:p w14:paraId="655B93F9" w14:textId="77777777" w:rsidR="00451F1A" w:rsidRDefault="00451F1A" w:rsidP="00451F1A">
      <w:pPr>
        <w:pStyle w:val="Tekstkomentarza"/>
      </w:pPr>
      <w:r>
        <w:rPr>
          <w:rStyle w:val="Odwoaniedokomentarza"/>
        </w:rPr>
        <w:annotationRef/>
      </w:r>
      <w:r>
        <w:t>Usunąłem pkt. 2 ponieważ takie zobowiązanie mamy już uregulowane w innych dokumentach, wydaje mi się zbędne ale ostateczna decyzja należy do P. dyrektor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5B93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21F4B9" w16cex:dateUtc="2024-07-10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5B93F9" w16cid:durableId="1B21F4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218E2"/>
    <w:multiLevelType w:val="hybridMultilevel"/>
    <w:tmpl w:val="559A6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7B7E"/>
    <w:multiLevelType w:val="hybridMultilevel"/>
    <w:tmpl w:val="B4628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C5C17"/>
    <w:multiLevelType w:val="multilevel"/>
    <w:tmpl w:val="4ECA0A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218396949">
    <w:abstractNumId w:val="2"/>
  </w:num>
  <w:num w:numId="2" w16cid:durableId="1700663321">
    <w:abstractNumId w:val="0"/>
  </w:num>
  <w:num w:numId="3" w16cid:durableId="4677419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iel Siałkowski">
    <w15:presenceInfo w15:providerId="None" w15:userId="Ariel Siał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52"/>
    <w:rsid w:val="00020BF4"/>
    <w:rsid w:val="00326C4B"/>
    <w:rsid w:val="003302C5"/>
    <w:rsid w:val="00451F1A"/>
    <w:rsid w:val="00587C6B"/>
    <w:rsid w:val="006443B3"/>
    <w:rsid w:val="00673152"/>
    <w:rsid w:val="006F2921"/>
    <w:rsid w:val="008B30B6"/>
    <w:rsid w:val="00992F9B"/>
    <w:rsid w:val="00A70B90"/>
    <w:rsid w:val="00A81C06"/>
    <w:rsid w:val="00CD132D"/>
    <w:rsid w:val="00F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208B"/>
  <w15:chartTrackingRefBased/>
  <w15:docId w15:val="{A1C3C92D-F97C-448D-A69B-BF512EF2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1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731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F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F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Mątowska</dc:creator>
  <cp:keywords/>
  <dc:description/>
  <cp:lastModifiedBy>anna zakrawacz</cp:lastModifiedBy>
  <cp:revision>4</cp:revision>
  <dcterms:created xsi:type="dcterms:W3CDTF">2024-07-11T11:22:00Z</dcterms:created>
  <dcterms:modified xsi:type="dcterms:W3CDTF">2024-07-12T09:40:00Z</dcterms:modified>
</cp:coreProperties>
</file>