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5661" w14:textId="77777777" w:rsidR="00E00CD3" w:rsidRPr="008B265C" w:rsidRDefault="00ED3763" w:rsidP="008B2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171</w:t>
      </w:r>
      <w:r w:rsidR="00E00CD3" w:rsidRPr="008B265C">
        <w:rPr>
          <w:rFonts w:ascii="Times New Roman" w:hAnsi="Times New Roman" w:cs="Times New Roman"/>
          <w:b/>
        </w:rPr>
        <w:t>/23</w:t>
      </w:r>
    </w:p>
    <w:p w14:paraId="343EC4F8" w14:textId="77777777" w:rsidR="00E00CD3" w:rsidRPr="008B265C" w:rsidRDefault="00E00CD3" w:rsidP="008B2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265C">
        <w:rPr>
          <w:rFonts w:ascii="Times New Roman" w:hAnsi="Times New Roman" w:cs="Times New Roman"/>
          <w:b/>
        </w:rPr>
        <w:t>z  posiedzenia Zarządu Powiatu Golubsko-Dobrzyńskiego</w:t>
      </w:r>
    </w:p>
    <w:p w14:paraId="67173023" w14:textId="77777777" w:rsidR="00E00CD3" w:rsidRPr="008B265C" w:rsidRDefault="00ED3763" w:rsidP="008B2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E00CD3" w:rsidRPr="008B265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E00CD3" w:rsidRPr="008B265C">
        <w:rPr>
          <w:rFonts w:ascii="Times New Roman" w:hAnsi="Times New Roman" w:cs="Times New Roman"/>
          <w:b/>
        </w:rPr>
        <w:t xml:space="preserve"> lipca 2023 r. </w:t>
      </w:r>
    </w:p>
    <w:p w14:paraId="7F9EAAF1" w14:textId="77777777" w:rsidR="00E00CD3" w:rsidRPr="008B265C" w:rsidRDefault="00E00CD3" w:rsidP="008B2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10E5E7" w14:textId="77777777" w:rsidR="00E00CD3" w:rsidRPr="008B265C" w:rsidRDefault="00E00CD3" w:rsidP="008B2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507641" w14:textId="77777777" w:rsidR="00E00CD3" w:rsidRPr="008B265C" w:rsidRDefault="00E00CD3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  <w:b/>
        </w:rPr>
        <w:t>Ad. 1.</w:t>
      </w:r>
    </w:p>
    <w:p w14:paraId="4DD58350" w14:textId="77777777" w:rsidR="00E00CD3" w:rsidRPr="008B265C" w:rsidRDefault="00E00CD3" w:rsidP="008B265C">
      <w:pPr>
        <w:spacing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ab/>
        <w:t>W gabinecie Sta</w:t>
      </w:r>
      <w:r w:rsidR="00ED3763">
        <w:rPr>
          <w:rFonts w:ascii="Times New Roman" w:hAnsi="Times New Roman" w:cs="Times New Roman"/>
        </w:rPr>
        <w:t>rosty Golubsko-Dobrzyńskiego 171</w:t>
      </w:r>
      <w:r w:rsidRPr="008B265C">
        <w:rPr>
          <w:rFonts w:ascii="Times New Roman" w:hAnsi="Times New Roman" w:cs="Times New Roman"/>
        </w:rPr>
        <w:t>. posiedzenie Zarządu Powiatu Golubsko-Dobrzyńskiego o godzinie 14</w:t>
      </w:r>
      <w:r w:rsidRPr="008B265C">
        <w:rPr>
          <w:rFonts w:ascii="Times New Roman" w:hAnsi="Times New Roman" w:cs="Times New Roman"/>
          <w:vertAlign w:val="superscript"/>
        </w:rPr>
        <w:t>00</w:t>
      </w:r>
      <w:r w:rsidRPr="008B265C">
        <w:rPr>
          <w:rFonts w:ascii="Times New Roman" w:hAnsi="Times New Roman" w:cs="Times New Roman"/>
        </w:rPr>
        <w:t xml:space="preserve"> otworzył i prowadził Pan Franciszek Gutowski Przewodniczący Zarządu Powiatu Golubsko-Dobrzyńskiego.</w:t>
      </w:r>
    </w:p>
    <w:p w14:paraId="131B7CE4" w14:textId="77777777" w:rsidR="00E00CD3" w:rsidRPr="008B265C" w:rsidRDefault="00E00CD3" w:rsidP="008B26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265C">
        <w:rPr>
          <w:rFonts w:ascii="Times New Roman" w:hAnsi="Times New Roman" w:cs="Times New Roman"/>
          <w:b/>
        </w:rPr>
        <w:t>Ad. 2.</w:t>
      </w:r>
    </w:p>
    <w:p w14:paraId="2092EEBA" w14:textId="77777777" w:rsidR="00E00CD3" w:rsidRPr="008B265C" w:rsidRDefault="00E00CD3" w:rsidP="008B26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Na podstawie listy obecności Przewodniczący stwierdził, że frekwencja wynosi 100%.  </w:t>
      </w:r>
    </w:p>
    <w:p w14:paraId="3FDD1C61" w14:textId="77777777" w:rsidR="00E00CD3" w:rsidRPr="008B265C" w:rsidRDefault="00E00CD3" w:rsidP="008B2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09681AB" w14:textId="77777777" w:rsidR="00E00CD3" w:rsidRPr="008B265C" w:rsidRDefault="00E00CD3" w:rsidP="008B265C">
      <w:pPr>
        <w:spacing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  <w:b/>
        </w:rPr>
        <w:t>Ad. 3.</w:t>
      </w:r>
    </w:p>
    <w:p w14:paraId="48F93B16" w14:textId="77777777" w:rsidR="00E00CD3" w:rsidRDefault="00E00CD3" w:rsidP="008B265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Przewodniczący Zarządu zapytał, czy ktoś z obecnych zgłasza wniosek do porządku obrad. Wniosków nie zgłoszono. </w:t>
      </w:r>
    </w:p>
    <w:p w14:paraId="1C5C9D27" w14:textId="77777777" w:rsidR="00ED3763" w:rsidRDefault="00ED3763" w:rsidP="008B265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poprosił o dodanie </w:t>
      </w:r>
      <w:r w:rsidR="00185AB0">
        <w:rPr>
          <w:rFonts w:ascii="Times New Roman" w:hAnsi="Times New Roman" w:cs="Times New Roman"/>
        </w:rPr>
        <w:t>punkt</w:t>
      </w:r>
      <w:r w:rsidR="0079384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do spraw różnych:</w:t>
      </w:r>
    </w:p>
    <w:p w14:paraId="280592B3" w14:textId="77777777" w:rsidR="00185AB0" w:rsidRPr="00ED3763" w:rsidRDefault="00185AB0" w:rsidP="00ED3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Pani Katarzyna </w:t>
      </w:r>
      <w:proofErr w:type="spellStart"/>
      <w:r>
        <w:rPr>
          <w:rFonts w:ascii="Times New Roman" w:hAnsi="Times New Roman" w:cs="Times New Roman"/>
          <w:b/>
        </w:rPr>
        <w:t>Rejmanowska</w:t>
      </w:r>
      <w:proofErr w:type="spellEnd"/>
      <w:r>
        <w:rPr>
          <w:rFonts w:ascii="Times New Roman" w:hAnsi="Times New Roman" w:cs="Times New Roman"/>
          <w:b/>
        </w:rPr>
        <w:t xml:space="preserve"> – Dyrektor Powiatowej Placówki Opiekuńczo-Wychowawczej w Wielgiem – </w:t>
      </w:r>
      <w:r w:rsidRPr="00185AB0">
        <w:rPr>
          <w:rFonts w:ascii="Times New Roman" w:hAnsi="Times New Roman" w:cs="Times New Roman"/>
        </w:rPr>
        <w:t>prośba o wyrażenie zgody na wypłatę wynagrodzenia wychowawcom za nadgodziny.</w:t>
      </w:r>
    </w:p>
    <w:p w14:paraId="78D992F9" w14:textId="77777777" w:rsidR="00E00CD3" w:rsidRDefault="00E00CD3" w:rsidP="008B265C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B265C">
        <w:rPr>
          <w:rFonts w:ascii="Times New Roman" w:eastAsia="Calibri" w:hAnsi="Times New Roman" w:cs="Times New Roman"/>
        </w:rPr>
        <w:t>Przewodniczący Zarządu zaproponował przyjęcie następującego porządku obrad:</w:t>
      </w:r>
    </w:p>
    <w:p w14:paraId="4DE85244" w14:textId="77777777" w:rsidR="00ED3763" w:rsidRPr="00072F9D" w:rsidRDefault="00ED3763" w:rsidP="00ED376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Otwarcie 171</w:t>
      </w:r>
      <w:r w:rsidRPr="00072F9D">
        <w:rPr>
          <w:rFonts w:ascii="Times New Roman" w:hAnsi="Times New Roman" w:cs="Times New Roman"/>
          <w:bCs/>
        </w:rPr>
        <w:t xml:space="preserve">. posiedzenia </w:t>
      </w:r>
      <w:r w:rsidRPr="00072F9D">
        <w:rPr>
          <w:rFonts w:ascii="Times New Roman" w:hAnsi="Times New Roman" w:cs="Times New Roman"/>
          <w:bCs/>
          <w:color w:val="000000" w:themeColor="text1"/>
        </w:rPr>
        <w:t>Zarządu</w:t>
      </w:r>
      <w:r w:rsidRPr="00072F9D">
        <w:rPr>
          <w:rFonts w:ascii="Times New Roman" w:hAnsi="Times New Roman" w:cs="Times New Roman"/>
          <w:bCs/>
        </w:rPr>
        <w:t xml:space="preserve"> Powiatu</w:t>
      </w:r>
      <w:r>
        <w:rPr>
          <w:rFonts w:ascii="Times New Roman" w:hAnsi="Times New Roman" w:cs="Times New Roman"/>
          <w:bCs/>
        </w:rPr>
        <w:t xml:space="preserve"> Golubsko-Dobrzyńskiego</w:t>
      </w:r>
      <w:r w:rsidRPr="00072F9D">
        <w:rPr>
          <w:rFonts w:ascii="Times New Roman" w:hAnsi="Times New Roman" w:cs="Times New Roman"/>
          <w:bCs/>
        </w:rPr>
        <w:t>.</w:t>
      </w:r>
    </w:p>
    <w:p w14:paraId="64A8E5A0" w14:textId="77777777" w:rsidR="00ED3763" w:rsidRPr="00072F9D" w:rsidRDefault="00ED3763" w:rsidP="00ED376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072F9D">
        <w:rPr>
          <w:rFonts w:ascii="Times New Roman" w:hAnsi="Times New Roman" w:cs="Times New Roman"/>
          <w:bCs/>
        </w:rPr>
        <w:t>Stwierdzenie quorum.</w:t>
      </w:r>
    </w:p>
    <w:p w14:paraId="3E7E0CAF" w14:textId="77777777" w:rsidR="00ED3763" w:rsidRPr="00ED3763" w:rsidRDefault="00ED3763" w:rsidP="00ED376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072F9D">
        <w:rPr>
          <w:rFonts w:ascii="Times New Roman" w:hAnsi="Times New Roman" w:cs="Times New Roman"/>
          <w:bCs/>
        </w:rPr>
        <w:t>Wnioski w sprawie zmian porządku obrad.</w:t>
      </w:r>
    </w:p>
    <w:p w14:paraId="04B95C16" w14:textId="77777777" w:rsidR="00ED3763" w:rsidRPr="00FF4897" w:rsidRDefault="00ED3763" w:rsidP="00ED376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Przyjęcie protokołu z 170. posiedzenia Zarządu Powiatu Golubsko-Dobrzyńskiego.</w:t>
      </w:r>
    </w:p>
    <w:p w14:paraId="560E688B" w14:textId="77777777" w:rsidR="00ED3763" w:rsidRPr="008E7F2E" w:rsidRDefault="00ED3763" w:rsidP="00ED376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8E7F2E">
        <w:rPr>
          <w:rFonts w:ascii="Times New Roman" w:hAnsi="Times New Roman" w:cs="Times New Roman"/>
          <w:b/>
          <w:bCs/>
        </w:rPr>
        <w:t>Uchwały Rady Powiatu Golubsko-Dobrzyńskiego:</w:t>
      </w:r>
    </w:p>
    <w:p w14:paraId="01CD9150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673F9C"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  <w:bCs/>
        </w:rPr>
        <w:t xml:space="preserve"> w sprawie rozpatrzenia sprawozdania Kierownika Nadzoru Wodnego w Rypinie z działań podejmowanych na terenie Powiatu Golubsko-Dobrzyńskiego za 2022 rok;</w:t>
      </w:r>
    </w:p>
    <w:p w14:paraId="464C645B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5.2. </w:t>
      </w:r>
      <w:r w:rsidRPr="00FF4897">
        <w:rPr>
          <w:rFonts w:ascii="Times New Roman" w:hAnsi="Times New Roman" w:cs="Times New Roman"/>
          <w:bCs/>
        </w:rPr>
        <w:t xml:space="preserve">w sprawie </w:t>
      </w:r>
      <w:r>
        <w:rPr>
          <w:rFonts w:ascii="Times New Roman" w:hAnsi="Times New Roman" w:cs="Times New Roman"/>
          <w:bCs/>
        </w:rPr>
        <w:t>rozpatrzenia sprawozdania Kierownika Nadzoru Wodnego w Golubiu-Dobrzyniu z działań podejmowanych na terenie Powiatu Golubsko-Dobrzyńskiego za 2022 rok;</w:t>
      </w:r>
    </w:p>
    <w:p w14:paraId="7BB2DD09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5.3. </w:t>
      </w:r>
      <w:r>
        <w:rPr>
          <w:rFonts w:ascii="Times New Roman" w:hAnsi="Times New Roman" w:cs="Times New Roman"/>
          <w:bCs/>
        </w:rPr>
        <w:t>zmieniająca uchwałę nr LXIV/384/2023 Rady Powiatu Golubsko-Dobrzyńskiego z dnia 10 marca 2023 r. w sprawie określenia zadań i wysokości środków Państwowego Funduszu Rehabilitacji Osób Niepełnosprawnych przeznaczonych na te zadanie w Powiecie Golubsko-Dobrzyńskim w roku 2023;</w:t>
      </w:r>
    </w:p>
    <w:p w14:paraId="17D69B48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8E7F2E">
        <w:rPr>
          <w:rFonts w:ascii="Times New Roman" w:hAnsi="Times New Roman" w:cs="Times New Roman"/>
          <w:b/>
          <w:bCs/>
        </w:rPr>
        <w:t>.4.</w:t>
      </w:r>
      <w:r>
        <w:rPr>
          <w:rFonts w:ascii="Times New Roman" w:hAnsi="Times New Roman" w:cs="Times New Roman"/>
          <w:bCs/>
        </w:rPr>
        <w:t xml:space="preserve"> w sprawie ustalenia planu sieci publicznych szkół ponadpodstawowych i specjalnych mających siedzibę na obszarze Powiatu Golubsko-Dobrzyńskiego;</w:t>
      </w:r>
    </w:p>
    <w:p w14:paraId="1F0FDA1F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8E7F2E">
        <w:rPr>
          <w:rFonts w:ascii="Times New Roman" w:hAnsi="Times New Roman" w:cs="Times New Roman"/>
          <w:b/>
          <w:bCs/>
        </w:rPr>
        <w:t>.5.</w:t>
      </w:r>
      <w:r>
        <w:rPr>
          <w:rFonts w:ascii="Times New Roman" w:hAnsi="Times New Roman" w:cs="Times New Roman"/>
          <w:bCs/>
        </w:rPr>
        <w:t xml:space="preserve"> w sprawie zawarcia porozumienia z Gminą Zbójno dotyczącego założenia i prowadzenia przez Powiat Golubsko-Dobrzyński Przedszkola Specjalnego w Specjalnym Ośrodku Szkolno-Wychowawczym w Wielgiem;</w:t>
      </w:r>
    </w:p>
    <w:p w14:paraId="3E2F9D3F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8E7F2E">
        <w:rPr>
          <w:rFonts w:ascii="Times New Roman" w:hAnsi="Times New Roman" w:cs="Times New Roman"/>
          <w:b/>
          <w:bCs/>
        </w:rPr>
        <w:t xml:space="preserve">.6. </w:t>
      </w:r>
      <w:r>
        <w:rPr>
          <w:rFonts w:ascii="Times New Roman" w:hAnsi="Times New Roman" w:cs="Times New Roman"/>
          <w:bCs/>
        </w:rPr>
        <w:t>w sprawie udzielenia Gminie Miasto Golub-Dobrzyń pomocy finansowej w formie dotacji celowej na realizację zadania polegającego na wymianie drzwi wejściowych do budynku przy ulicy Plac Tysiąclecia 25 w Golubiu-Dobrzyniu;</w:t>
      </w:r>
    </w:p>
    <w:p w14:paraId="43B04663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Cs/>
        </w:rPr>
        <w:t>7. w sprawie udzielenia Województwu Kujawsko-Pomorskiemu pomocy finansowej w formie dotacji celowej na realizację zadania pn. ,,Budowa obwodnicy miasta Golubia-Dobrzynia – Opracowanie Studium Techniczno-Ekonomiczno-Środowiskowego wraz z uzyskaniem decyzji o środowiskowych uwarunkowaniach zgody na realizację przedsięwzięcia”;</w:t>
      </w:r>
    </w:p>
    <w:p w14:paraId="5C892F43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A000CF">
        <w:rPr>
          <w:rFonts w:ascii="Times New Roman" w:hAnsi="Times New Roman" w:cs="Times New Roman"/>
          <w:b/>
          <w:bCs/>
        </w:rPr>
        <w:t>.8.</w:t>
      </w:r>
      <w:r>
        <w:rPr>
          <w:rFonts w:ascii="Times New Roman" w:hAnsi="Times New Roman" w:cs="Times New Roman"/>
          <w:bCs/>
        </w:rPr>
        <w:t xml:space="preserve"> zmieniająca uchwałę w sprawie uchwalenia Wieloletniej Prognozy Finansowej Powiatu Golubsko-Dobrzyńskiego na lata 2023-2038;</w:t>
      </w:r>
    </w:p>
    <w:p w14:paraId="15E6FB61" w14:textId="77777777" w:rsidR="00ED3763" w:rsidRDefault="00ED3763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275BA4">
        <w:rPr>
          <w:rFonts w:ascii="Times New Roman" w:hAnsi="Times New Roman" w:cs="Times New Roman"/>
          <w:b/>
          <w:bCs/>
        </w:rPr>
        <w:t>.9.</w:t>
      </w:r>
      <w:r>
        <w:rPr>
          <w:rFonts w:ascii="Times New Roman" w:hAnsi="Times New Roman" w:cs="Times New Roman"/>
          <w:bCs/>
        </w:rPr>
        <w:t xml:space="preserve"> zmieniająca uchwałę w sprawie uchwalenia budżetu Powiatu Golubsko-Dobrzyńskiego na 2023 rok.</w:t>
      </w:r>
    </w:p>
    <w:p w14:paraId="59466A24" w14:textId="77777777" w:rsidR="00910AC1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E16C2E">
        <w:rPr>
          <w:rFonts w:ascii="Times New Roman" w:hAnsi="Times New Roman" w:cs="Times New Roman"/>
          <w:bCs/>
        </w:rPr>
        <w:t>. Uchwały Zarządu Powiatu Golubsko-Dobrzyńskiego:</w:t>
      </w:r>
    </w:p>
    <w:p w14:paraId="7D62BFDD" w14:textId="77777777" w:rsidR="00910AC1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</w:t>
      </w:r>
      <w:r>
        <w:rPr>
          <w:rFonts w:ascii="Times New Roman" w:hAnsi="Times New Roman" w:cs="Times New Roman"/>
          <w:bCs/>
        </w:rPr>
        <w:t>1. w sprawie podania do publicznej wiadomości informacji o wykonaniu budżetu Powiatu Golubsko-Dobrzyńskiego po upływie II kwartału 2023 roku oraz udzielonych umorzeniach niepodatkowych należności budżetowych za II kwartał 2023 roku;</w:t>
      </w:r>
    </w:p>
    <w:p w14:paraId="50678ADA" w14:textId="77777777" w:rsidR="00910AC1" w:rsidRPr="008E7F2E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Cs/>
        </w:rPr>
        <w:t xml:space="preserve">2. w sprawie upoważnienia dwóch członków Zarządu Powiatu do czynności prawnych związanych z emisją obligacji. </w:t>
      </w:r>
    </w:p>
    <w:p w14:paraId="2F46B9EB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885874">
        <w:rPr>
          <w:rFonts w:ascii="Times New Roman" w:hAnsi="Times New Roman" w:cs="Times New Roman"/>
          <w:b/>
          <w:bCs/>
        </w:rPr>
        <w:t>. Sprawy różne:</w:t>
      </w:r>
    </w:p>
    <w:p w14:paraId="4757355A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>
        <w:rPr>
          <w:rFonts w:ascii="Times New Roman" w:hAnsi="Times New Roman" w:cs="Times New Roman"/>
          <w:b/>
          <w:bCs/>
        </w:rPr>
        <w:t>.</w:t>
      </w:r>
      <w:r w:rsidR="00ED3763" w:rsidRPr="00307D13">
        <w:rPr>
          <w:rFonts w:ascii="Times New Roman" w:hAnsi="Times New Roman" w:cs="Times New Roman"/>
          <w:b/>
          <w:bCs/>
        </w:rPr>
        <w:t xml:space="preserve">1. </w:t>
      </w:r>
      <w:r w:rsidR="00ED3763">
        <w:rPr>
          <w:rFonts w:ascii="Times New Roman" w:hAnsi="Times New Roman" w:cs="Times New Roman"/>
          <w:b/>
          <w:bCs/>
        </w:rPr>
        <w:t xml:space="preserve">Pani Kinga Olejnik – Dyrektor Zespołu Szkół nr 3 w Golubiu-Dobrzyniu – </w:t>
      </w:r>
      <w:r w:rsidR="00ED3763" w:rsidRPr="0050157E">
        <w:rPr>
          <w:rFonts w:ascii="Times New Roman" w:hAnsi="Times New Roman" w:cs="Times New Roman"/>
          <w:bCs/>
        </w:rPr>
        <w:t>prośba o wyrażenie zgody na zatrudnienie pomocy nauczyciela w ramach prac interwencyjnych</w:t>
      </w:r>
      <w:r w:rsidR="00ED3763">
        <w:rPr>
          <w:rFonts w:ascii="Times New Roman" w:hAnsi="Times New Roman" w:cs="Times New Roman"/>
          <w:bCs/>
        </w:rPr>
        <w:t>;</w:t>
      </w:r>
    </w:p>
    <w:p w14:paraId="77A69462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>
        <w:rPr>
          <w:rFonts w:ascii="Times New Roman" w:hAnsi="Times New Roman" w:cs="Times New Roman"/>
          <w:b/>
          <w:bCs/>
        </w:rPr>
        <w:t xml:space="preserve">.2. Pani Hanna Wiśniewska – Dyrektor Specjalnego Ośrodka Szkolno-Wychowawczego w Wielgiem – </w:t>
      </w:r>
      <w:r w:rsidR="00ED3763">
        <w:rPr>
          <w:rFonts w:ascii="Times New Roman" w:hAnsi="Times New Roman" w:cs="Times New Roman"/>
          <w:bCs/>
        </w:rPr>
        <w:t>prośba o wyrażenie zgody na zatrudnienie w ramach prac interwencyjnych;</w:t>
      </w:r>
    </w:p>
    <w:p w14:paraId="4C9779DF" w14:textId="77777777" w:rsidR="00ED3763" w:rsidRPr="00675B0E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C373EB">
        <w:rPr>
          <w:rFonts w:ascii="Times New Roman" w:hAnsi="Times New Roman" w:cs="Times New Roman"/>
          <w:b/>
          <w:bCs/>
        </w:rPr>
        <w:t xml:space="preserve">.3. Pan Rafał </w:t>
      </w:r>
      <w:proofErr w:type="spellStart"/>
      <w:r w:rsidR="00ED3763" w:rsidRPr="00C373EB">
        <w:rPr>
          <w:rFonts w:ascii="Times New Roman" w:hAnsi="Times New Roman" w:cs="Times New Roman"/>
          <w:b/>
          <w:bCs/>
        </w:rPr>
        <w:t>Gumiela</w:t>
      </w:r>
      <w:proofErr w:type="spellEnd"/>
      <w:r w:rsidR="00ED3763" w:rsidRPr="00C373EB">
        <w:rPr>
          <w:rFonts w:ascii="Times New Roman" w:hAnsi="Times New Roman" w:cs="Times New Roman"/>
          <w:b/>
          <w:bCs/>
        </w:rPr>
        <w:t xml:space="preserve"> – Dyrektor Publicznej Szkoły Muzycznej I stopnia w Golubiu-</w:t>
      </w:r>
      <w:r w:rsidR="00ED3763" w:rsidRPr="00675B0E">
        <w:rPr>
          <w:rFonts w:ascii="Times New Roman" w:hAnsi="Times New Roman" w:cs="Times New Roman"/>
          <w:b/>
          <w:bCs/>
        </w:rPr>
        <w:t xml:space="preserve">Dobrzyniu – </w:t>
      </w:r>
      <w:r w:rsidR="00ED3763" w:rsidRPr="00675B0E">
        <w:rPr>
          <w:rFonts w:ascii="Times New Roman" w:hAnsi="Times New Roman" w:cs="Times New Roman"/>
          <w:bCs/>
        </w:rPr>
        <w:t>prośba o zatrudnienie pomocy administracyjnej w ramach prac interwencyjnych;</w:t>
      </w:r>
    </w:p>
    <w:p w14:paraId="6A2B4D08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675B0E">
        <w:rPr>
          <w:rFonts w:ascii="Times New Roman" w:hAnsi="Times New Roman" w:cs="Times New Roman"/>
          <w:b/>
          <w:bCs/>
        </w:rPr>
        <w:t xml:space="preserve">.4. Pan Dawid Tarkowski – Zastępca Komendanta Powiatowego Komendanta Powiatowego Państwowej Straży Pożarnej w Golubiu-Dobrzyniu </w:t>
      </w:r>
      <w:r w:rsidR="00ED3763">
        <w:rPr>
          <w:rFonts w:ascii="Times New Roman" w:hAnsi="Times New Roman" w:cs="Times New Roman"/>
          <w:b/>
          <w:bCs/>
        </w:rPr>
        <w:t>–</w:t>
      </w:r>
      <w:r w:rsidR="00ED3763" w:rsidRPr="00675B0E">
        <w:rPr>
          <w:rFonts w:ascii="Times New Roman" w:hAnsi="Times New Roman" w:cs="Times New Roman"/>
          <w:b/>
          <w:bCs/>
        </w:rPr>
        <w:t xml:space="preserve"> </w:t>
      </w:r>
      <w:r w:rsidR="00ED3763">
        <w:rPr>
          <w:rFonts w:ascii="Times New Roman" w:hAnsi="Times New Roman" w:cs="Times New Roman"/>
          <w:bCs/>
        </w:rPr>
        <w:t>prośba o dokonanie zmian w planie finansowym jednostki;</w:t>
      </w:r>
    </w:p>
    <w:p w14:paraId="1A3710C3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345AC3">
        <w:rPr>
          <w:rFonts w:ascii="Times New Roman" w:hAnsi="Times New Roman" w:cs="Times New Roman"/>
          <w:b/>
          <w:bCs/>
        </w:rPr>
        <w:t xml:space="preserve">.5. Pani Beata Kremer – Zastępca Dyrektora Powiatowego Urzędu Pracy w Golubiu-Dobrzyniu </w:t>
      </w:r>
      <w:r w:rsidR="00ED3763">
        <w:rPr>
          <w:rFonts w:ascii="Times New Roman" w:hAnsi="Times New Roman" w:cs="Times New Roman"/>
          <w:bCs/>
        </w:rPr>
        <w:t>– projekt zmian planu finansowego jednostki;</w:t>
      </w:r>
    </w:p>
    <w:p w14:paraId="4D8ACF0C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9B4441">
        <w:rPr>
          <w:rFonts w:ascii="Times New Roman" w:hAnsi="Times New Roman" w:cs="Times New Roman"/>
          <w:b/>
          <w:bCs/>
        </w:rPr>
        <w:t>.6. Wojewoda Kujawsko-Pomorski –</w:t>
      </w:r>
      <w:r w:rsidR="00ED3763">
        <w:rPr>
          <w:rFonts w:ascii="Times New Roman" w:hAnsi="Times New Roman" w:cs="Times New Roman"/>
          <w:bCs/>
        </w:rPr>
        <w:t xml:space="preserve"> informacja o przekazanych środkach Funduszu Pomocy;</w:t>
      </w:r>
    </w:p>
    <w:p w14:paraId="6135E0C4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9B4441">
        <w:rPr>
          <w:rFonts w:ascii="Times New Roman" w:hAnsi="Times New Roman" w:cs="Times New Roman"/>
          <w:b/>
          <w:bCs/>
        </w:rPr>
        <w:t>.7.</w:t>
      </w:r>
      <w:r w:rsidR="00ED3763">
        <w:rPr>
          <w:rFonts w:ascii="Times New Roman" w:hAnsi="Times New Roman" w:cs="Times New Roman"/>
          <w:bCs/>
        </w:rPr>
        <w:t xml:space="preserve"> </w:t>
      </w:r>
      <w:r w:rsidR="00ED3763" w:rsidRPr="009B4441">
        <w:rPr>
          <w:rFonts w:ascii="Times New Roman" w:hAnsi="Times New Roman" w:cs="Times New Roman"/>
          <w:b/>
          <w:bCs/>
        </w:rPr>
        <w:t>Wojewoda Kujawsko-Pomorski</w:t>
      </w:r>
      <w:r w:rsidR="00ED3763">
        <w:rPr>
          <w:rFonts w:ascii="Times New Roman" w:hAnsi="Times New Roman" w:cs="Times New Roman"/>
          <w:b/>
          <w:bCs/>
        </w:rPr>
        <w:t xml:space="preserve"> – </w:t>
      </w:r>
      <w:r w:rsidR="00ED3763">
        <w:rPr>
          <w:rFonts w:ascii="Times New Roman" w:hAnsi="Times New Roman" w:cs="Times New Roman"/>
          <w:bCs/>
        </w:rPr>
        <w:t>informacja o środkach Funduszu Pomocy;</w:t>
      </w:r>
    </w:p>
    <w:p w14:paraId="6AFC9E23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4B7C46">
        <w:rPr>
          <w:rFonts w:ascii="Times New Roman" w:hAnsi="Times New Roman" w:cs="Times New Roman"/>
          <w:b/>
          <w:bCs/>
        </w:rPr>
        <w:t xml:space="preserve">.8. Marszałek Województwa Kujawsko – Pomorskiego – </w:t>
      </w:r>
      <w:r w:rsidR="00ED3763">
        <w:rPr>
          <w:rFonts w:ascii="Times New Roman" w:hAnsi="Times New Roman" w:cs="Times New Roman"/>
          <w:bCs/>
        </w:rPr>
        <w:t>propozycja utworzenia powiatowej rady seniorów;</w:t>
      </w:r>
    </w:p>
    <w:p w14:paraId="784B83DF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4B7C46">
        <w:rPr>
          <w:rFonts w:ascii="Times New Roman" w:hAnsi="Times New Roman" w:cs="Times New Roman"/>
          <w:b/>
          <w:bCs/>
        </w:rPr>
        <w:t>.9.</w:t>
      </w:r>
      <w:r w:rsidR="00ED3763">
        <w:rPr>
          <w:rFonts w:ascii="Times New Roman" w:hAnsi="Times New Roman" w:cs="Times New Roman"/>
          <w:bCs/>
        </w:rPr>
        <w:t xml:space="preserve"> Decyzja o aktualizacji opłaty rocznej z tytułu trwałego współzarządu dla Powiatowego Środowiskowego Domu Samopomocy w Golubiu-Dobrzyniu;</w:t>
      </w:r>
    </w:p>
    <w:p w14:paraId="040EF63B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4B7C46">
        <w:rPr>
          <w:rFonts w:ascii="Times New Roman" w:hAnsi="Times New Roman" w:cs="Times New Roman"/>
          <w:b/>
          <w:bCs/>
        </w:rPr>
        <w:t>.10.</w:t>
      </w:r>
      <w:r w:rsidR="00ED3763">
        <w:rPr>
          <w:rFonts w:ascii="Times New Roman" w:hAnsi="Times New Roman" w:cs="Times New Roman"/>
          <w:bCs/>
        </w:rPr>
        <w:t xml:space="preserve"> Decyzja o aktualizacji opłaty rocznej z tytułu trwałego zarządu dla Domu Pomocy Społecznej;</w:t>
      </w:r>
    </w:p>
    <w:p w14:paraId="4D08DE6B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BB4CA8">
        <w:rPr>
          <w:rFonts w:ascii="Times New Roman" w:hAnsi="Times New Roman" w:cs="Times New Roman"/>
          <w:b/>
          <w:bCs/>
        </w:rPr>
        <w:t>.11.</w:t>
      </w:r>
      <w:r w:rsidR="00ED3763">
        <w:rPr>
          <w:rFonts w:ascii="Times New Roman" w:hAnsi="Times New Roman" w:cs="Times New Roman"/>
          <w:bCs/>
        </w:rPr>
        <w:t xml:space="preserve"> Decyzja o aktualizacji opłaty rocznej z tytułu trwałego zarządu dla Powiatowej Placówki Opiekuńczo-Wychowawczej Typu Specjalistyczno-Terapeutycznego w Golubiu-Dobrzyniu;</w:t>
      </w:r>
    </w:p>
    <w:p w14:paraId="6849966B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FA085B">
        <w:rPr>
          <w:rFonts w:ascii="Times New Roman" w:hAnsi="Times New Roman" w:cs="Times New Roman"/>
          <w:b/>
          <w:bCs/>
        </w:rPr>
        <w:t xml:space="preserve">.12. Pan Krzysztof Pieczka – Zastępca Wójta Gminy Golub-Dobrzyń </w:t>
      </w:r>
      <w:r w:rsidR="00ED3763">
        <w:rPr>
          <w:rFonts w:ascii="Times New Roman" w:hAnsi="Times New Roman" w:cs="Times New Roman"/>
          <w:b/>
          <w:bCs/>
        </w:rPr>
        <w:t>–</w:t>
      </w:r>
      <w:r w:rsidR="00ED3763" w:rsidRPr="00FA085B">
        <w:rPr>
          <w:rFonts w:ascii="Times New Roman" w:hAnsi="Times New Roman" w:cs="Times New Roman"/>
          <w:b/>
          <w:bCs/>
        </w:rPr>
        <w:t xml:space="preserve"> </w:t>
      </w:r>
      <w:r w:rsidR="00ED3763">
        <w:rPr>
          <w:rFonts w:ascii="Times New Roman" w:hAnsi="Times New Roman" w:cs="Times New Roman"/>
          <w:bCs/>
        </w:rPr>
        <w:t>zawiadomienie o przystąpieniu do sporządzenia zmiany Studium uwarunkowań i kierunków zagospodarowania przestrzennego gminy Golub-Dobrzyń;</w:t>
      </w:r>
    </w:p>
    <w:p w14:paraId="6A1C881F" w14:textId="77777777" w:rsidR="00ED3763" w:rsidRDefault="00910AC1" w:rsidP="00ED376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D3763" w:rsidRPr="00DD05CC">
        <w:rPr>
          <w:rFonts w:ascii="Times New Roman" w:hAnsi="Times New Roman" w:cs="Times New Roman"/>
          <w:b/>
          <w:bCs/>
        </w:rPr>
        <w:t xml:space="preserve">.13. Pan Sebastian </w:t>
      </w:r>
      <w:proofErr w:type="spellStart"/>
      <w:r w:rsidR="00ED3763" w:rsidRPr="00DD05CC">
        <w:rPr>
          <w:rFonts w:ascii="Times New Roman" w:hAnsi="Times New Roman" w:cs="Times New Roman"/>
          <w:b/>
          <w:bCs/>
        </w:rPr>
        <w:t>Skuza</w:t>
      </w:r>
      <w:proofErr w:type="spellEnd"/>
      <w:r w:rsidR="00ED3763" w:rsidRPr="00DD05CC">
        <w:rPr>
          <w:rFonts w:ascii="Times New Roman" w:hAnsi="Times New Roman" w:cs="Times New Roman"/>
          <w:b/>
          <w:bCs/>
        </w:rPr>
        <w:t xml:space="preserve"> – Sekretarz Stanu Ministerstwa Finansów –</w:t>
      </w:r>
      <w:r w:rsidR="00ED3763">
        <w:rPr>
          <w:rFonts w:ascii="Times New Roman" w:hAnsi="Times New Roman" w:cs="Times New Roman"/>
          <w:bCs/>
        </w:rPr>
        <w:t xml:space="preserve"> informacja o środkach Funduszu Pomocy;</w:t>
      </w:r>
    </w:p>
    <w:p w14:paraId="639EF3C3" w14:textId="77777777" w:rsidR="00185AB0" w:rsidRPr="00ED3763" w:rsidRDefault="00910AC1" w:rsidP="00185AB0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7</w:t>
      </w:r>
      <w:r w:rsidR="00185AB0" w:rsidRPr="00185AB0">
        <w:rPr>
          <w:rFonts w:ascii="Times New Roman" w:hAnsi="Times New Roman" w:cs="Times New Roman"/>
          <w:b/>
          <w:bCs/>
        </w:rPr>
        <w:t>.</w:t>
      </w:r>
      <w:r w:rsidR="00793847">
        <w:rPr>
          <w:rFonts w:ascii="Times New Roman" w:hAnsi="Times New Roman" w:cs="Times New Roman"/>
          <w:b/>
        </w:rPr>
        <w:t>14</w:t>
      </w:r>
      <w:r w:rsidR="00185AB0" w:rsidRPr="00185AB0">
        <w:rPr>
          <w:rFonts w:ascii="Times New Roman" w:hAnsi="Times New Roman" w:cs="Times New Roman"/>
          <w:b/>
        </w:rPr>
        <w:t xml:space="preserve">. Pani Katarzyna </w:t>
      </w:r>
      <w:proofErr w:type="spellStart"/>
      <w:r w:rsidR="00185AB0" w:rsidRPr="00185AB0">
        <w:rPr>
          <w:rFonts w:ascii="Times New Roman" w:hAnsi="Times New Roman" w:cs="Times New Roman"/>
          <w:b/>
        </w:rPr>
        <w:t>Rejmanowska</w:t>
      </w:r>
      <w:proofErr w:type="spellEnd"/>
      <w:r w:rsidR="00185AB0" w:rsidRPr="00185AB0">
        <w:rPr>
          <w:rFonts w:ascii="Times New Roman" w:hAnsi="Times New Roman" w:cs="Times New Roman"/>
          <w:b/>
        </w:rPr>
        <w:t xml:space="preserve"> – Dyrektor Powiatowej Placówki Opiekuńczo-Wychowawczej w Wielgiem – </w:t>
      </w:r>
      <w:r w:rsidR="00185AB0" w:rsidRPr="00185AB0">
        <w:rPr>
          <w:rFonts w:ascii="Times New Roman" w:hAnsi="Times New Roman" w:cs="Times New Roman"/>
        </w:rPr>
        <w:t>prośba o wyrażenie zgody na wypłatę wynagrodzenia wychowawcom za nadgodziny.</w:t>
      </w:r>
    </w:p>
    <w:p w14:paraId="63FA6C42" w14:textId="77777777" w:rsidR="00ED3763" w:rsidRPr="003B42BA" w:rsidRDefault="00910AC1" w:rsidP="00185AB0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ED3763" w:rsidRPr="00C1499F">
        <w:rPr>
          <w:rFonts w:ascii="Times New Roman" w:hAnsi="Times New Roman" w:cs="Times New Roman"/>
          <w:b/>
          <w:bCs/>
        </w:rPr>
        <w:t xml:space="preserve">. </w:t>
      </w:r>
      <w:r w:rsidR="00ED3763" w:rsidRPr="00C1499F">
        <w:rPr>
          <w:rFonts w:ascii="Times New Roman" w:eastAsia="Times New Roman" w:hAnsi="Times New Roman" w:cs="Times New Roman"/>
          <w:b/>
          <w:bCs/>
        </w:rPr>
        <w:t>Wolne wnioski.</w:t>
      </w:r>
    </w:p>
    <w:p w14:paraId="191819D0" w14:textId="77777777" w:rsidR="00ED3763" w:rsidRPr="00ED3763" w:rsidRDefault="00910AC1" w:rsidP="00185AB0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ED3763" w:rsidRPr="00C1499F">
        <w:rPr>
          <w:rFonts w:ascii="Times New Roman" w:hAnsi="Times New Roman" w:cs="Times New Roman"/>
          <w:b/>
          <w:bCs/>
        </w:rPr>
        <w:t xml:space="preserve">. </w:t>
      </w:r>
      <w:r w:rsidR="00ED3763" w:rsidRPr="00C1499F">
        <w:rPr>
          <w:rFonts w:ascii="Times New Roman" w:eastAsia="Times New Roman" w:hAnsi="Times New Roman" w:cs="Times New Roman"/>
          <w:b/>
          <w:bCs/>
        </w:rPr>
        <w:t xml:space="preserve">Zakończenie posiedzenia. </w:t>
      </w:r>
    </w:p>
    <w:p w14:paraId="4CA30160" w14:textId="77777777" w:rsidR="00E00CD3" w:rsidRPr="008B265C" w:rsidRDefault="00E00CD3" w:rsidP="008B265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B265C">
        <w:rPr>
          <w:rFonts w:ascii="Times New Roman" w:hAnsi="Times New Roman" w:cs="Times New Roman"/>
          <w:bCs/>
        </w:rPr>
        <w:t>Porządek obrad został przyjęty.</w:t>
      </w:r>
    </w:p>
    <w:p w14:paraId="24789E49" w14:textId="77777777" w:rsidR="00E00CD3" w:rsidRPr="008B265C" w:rsidRDefault="00E00CD3" w:rsidP="008B265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425D2B43" w14:textId="77777777" w:rsidR="00E00CD3" w:rsidRPr="008B265C" w:rsidRDefault="00E00CD3" w:rsidP="008B26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265C">
        <w:rPr>
          <w:rFonts w:ascii="Times New Roman" w:hAnsi="Times New Roman" w:cs="Times New Roman"/>
          <w:b/>
        </w:rPr>
        <w:t>Ad. 4.</w:t>
      </w:r>
    </w:p>
    <w:p w14:paraId="0B5193E4" w14:textId="77777777" w:rsidR="00E00CD3" w:rsidRPr="008B265C" w:rsidRDefault="00E00CD3" w:rsidP="008B26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Przewodniczący zaproponował, aby protokół z </w:t>
      </w:r>
      <w:r w:rsidR="00ED3763">
        <w:rPr>
          <w:rFonts w:ascii="Times New Roman" w:hAnsi="Times New Roman" w:cs="Times New Roman"/>
        </w:rPr>
        <w:t>170</w:t>
      </w:r>
      <w:r w:rsidRPr="008B265C">
        <w:rPr>
          <w:rFonts w:ascii="Times New Roman" w:hAnsi="Times New Roman" w:cs="Times New Roman"/>
        </w:rPr>
        <w:t xml:space="preserve">. posiedzenia Zarządu </w:t>
      </w:r>
      <w:r w:rsidR="00ED3763">
        <w:rPr>
          <w:rFonts w:ascii="Times New Roman" w:hAnsi="Times New Roman" w:cs="Times New Roman"/>
        </w:rPr>
        <w:t xml:space="preserve">Powiatu Golubsko-Dobrzyńskiego </w:t>
      </w:r>
      <w:r w:rsidRPr="008B265C">
        <w:rPr>
          <w:rFonts w:ascii="Times New Roman" w:hAnsi="Times New Roman" w:cs="Times New Roman"/>
        </w:rPr>
        <w:t xml:space="preserve">został przyjęty bez odczytywania. </w:t>
      </w:r>
    </w:p>
    <w:p w14:paraId="53A3508B" w14:textId="77777777" w:rsidR="00F32625" w:rsidRDefault="00ED3763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Protokół z 170</w:t>
      </w:r>
      <w:r w:rsidR="00E00CD3" w:rsidRPr="008B265C">
        <w:rPr>
          <w:rFonts w:ascii="Times New Roman" w:hAnsi="Times New Roman" w:cs="Times New Roman"/>
        </w:rPr>
        <w:t xml:space="preserve">. posiedzenia Zarządu Powiatu Golubsko-Dobrzyńskiego został przyjęty jednogłośnie bez odczytywania. </w:t>
      </w:r>
    </w:p>
    <w:p w14:paraId="3B55BF9C" w14:textId="77777777" w:rsidR="004F58D6" w:rsidRDefault="004F58D6" w:rsidP="008B26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A498B7" w14:textId="77777777" w:rsidR="004F58D6" w:rsidRPr="008B265C" w:rsidRDefault="004F58D6" w:rsidP="004F58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</w:t>
      </w:r>
      <w:r w:rsidRPr="008B265C">
        <w:rPr>
          <w:rFonts w:ascii="Times New Roman" w:hAnsi="Times New Roman" w:cs="Times New Roman"/>
          <w:b/>
        </w:rPr>
        <w:t>.1.</w:t>
      </w:r>
    </w:p>
    <w:p w14:paraId="3C83848A" w14:textId="77777777" w:rsidR="008B265C" w:rsidRDefault="004F58D6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</w:t>
      </w:r>
      <w:r w:rsidR="00ED3763">
        <w:rPr>
          <w:rFonts w:ascii="Times New Roman" w:hAnsi="Times New Roman" w:cs="Times New Roman"/>
        </w:rPr>
        <w:t xml:space="preserve">Powiatu Golubsko-Dobrzyńskiego </w:t>
      </w:r>
      <w:r w:rsidR="00ED3763">
        <w:rPr>
          <w:rFonts w:ascii="Times New Roman" w:hAnsi="Times New Roman" w:cs="Times New Roman"/>
          <w:bCs/>
        </w:rPr>
        <w:t>w sprawie rozpatrzenia sprawozdania Kierownika Nadzoru Wodnego w Rypinie z działań podejmowanych na terenie Powiatu Golubsko-Dobrzyńskiego za 2022 rok.</w:t>
      </w:r>
    </w:p>
    <w:p w14:paraId="1C8076BB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579A2F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5.2</w:t>
      </w:r>
      <w:r w:rsidRPr="008B265C">
        <w:rPr>
          <w:rFonts w:ascii="Times New Roman" w:hAnsi="Times New Roman" w:cs="Times New Roman"/>
          <w:b/>
        </w:rPr>
        <w:t>.</w:t>
      </w:r>
    </w:p>
    <w:p w14:paraId="46C2C408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 w:rsidRPr="00FF4897">
        <w:rPr>
          <w:rFonts w:ascii="Times New Roman" w:hAnsi="Times New Roman" w:cs="Times New Roman"/>
          <w:bCs/>
        </w:rPr>
        <w:t xml:space="preserve">w sprawie </w:t>
      </w:r>
      <w:r>
        <w:rPr>
          <w:rFonts w:ascii="Times New Roman" w:hAnsi="Times New Roman" w:cs="Times New Roman"/>
          <w:bCs/>
        </w:rPr>
        <w:t>rozpatrzenia sprawozdania Kierownika Nadzoru Wodnego w Golubiu-Dobrzyniu z działań podejmowanych na terenie Powiatu Golubsko-Dobrzyńskiego za 2022 rok.</w:t>
      </w:r>
    </w:p>
    <w:p w14:paraId="38E74145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BFD028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5.3</w:t>
      </w:r>
      <w:r w:rsidRPr="008B265C">
        <w:rPr>
          <w:rFonts w:ascii="Times New Roman" w:hAnsi="Times New Roman" w:cs="Times New Roman"/>
          <w:b/>
        </w:rPr>
        <w:t>.</w:t>
      </w:r>
    </w:p>
    <w:p w14:paraId="4BA14B13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zmieniającej uchwałę nr LXIV/384/2023 Rady Powiatu Golubsko-Dobrzyńskiego z dnia 10 marca 2023 r. w sprawie określenia zadań i wysokości środków Państwowego Funduszu Rehabilitacji Osób Niepełnosprawnych przeznaczonych na te zadanie w Powiecie Golubsko-Dobrzyńskim w roku 2023.</w:t>
      </w:r>
    </w:p>
    <w:p w14:paraId="05C9E8C1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5.4</w:t>
      </w:r>
      <w:r w:rsidRPr="008B265C">
        <w:rPr>
          <w:rFonts w:ascii="Times New Roman" w:hAnsi="Times New Roman" w:cs="Times New Roman"/>
          <w:b/>
        </w:rPr>
        <w:t>.</w:t>
      </w:r>
    </w:p>
    <w:p w14:paraId="2DF2E737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w sprawie ustalenia planu sieci publicznych szkół ponadpodstawowych i specjalnych mających siedzibę na obszarze Powiatu Golubsko-Dobrzyńskiego.</w:t>
      </w:r>
    </w:p>
    <w:p w14:paraId="5A9CFE2C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CFCBFA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5.5</w:t>
      </w:r>
      <w:r w:rsidRPr="008B265C">
        <w:rPr>
          <w:rFonts w:ascii="Times New Roman" w:hAnsi="Times New Roman" w:cs="Times New Roman"/>
          <w:b/>
        </w:rPr>
        <w:t>.</w:t>
      </w:r>
    </w:p>
    <w:p w14:paraId="65D12889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w sprawie zawarcia porozumienia z Gminą Zbójno dotyczącego założenia i prowadzenia przez Powiat Golubsko-Dobrzyński Przedszkola Specjalnego w Specjalnym Ośrodku Szkolno-Wychowawczym w Wielgiem.</w:t>
      </w:r>
    </w:p>
    <w:p w14:paraId="240CED22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F1F145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5.6</w:t>
      </w:r>
      <w:r w:rsidRPr="008B265C">
        <w:rPr>
          <w:rFonts w:ascii="Times New Roman" w:hAnsi="Times New Roman" w:cs="Times New Roman"/>
          <w:b/>
        </w:rPr>
        <w:t>.</w:t>
      </w:r>
    </w:p>
    <w:p w14:paraId="42C19538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w sprawie udzielenia Gminie Miasto Golub-Dobrzyń pomocy finansowej w formie dotacji celowej na realizację zadania polegającego na wymianie drzwi wejściowych do budynku przy ulicy Plac Tysiąclecia 25 w Golubiu-Dobrzyniu.</w:t>
      </w:r>
    </w:p>
    <w:p w14:paraId="1786652E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E45567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5.7</w:t>
      </w:r>
      <w:r w:rsidRPr="008B265C">
        <w:rPr>
          <w:rFonts w:ascii="Times New Roman" w:hAnsi="Times New Roman" w:cs="Times New Roman"/>
          <w:b/>
        </w:rPr>
        <w:t>.</w:t>
      </w:r>
    </w:p>
    <w:p w14:paraId="67AD1307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w sprawie udzielenia Województwu Kujawsko-Pomorskiemu pomocy finansowej w formie dotacji celowej na realizację zadania pn. ,,Budowa obwodnicy miasta Golubia-Dobrzynia – Opracowanie Studium Techniczno-Ekonomiczno-Środowiskowego wraz z uzyskaniem decyzji o środowiskowych uwarunkowaniach zgody na realizację przedsięwzięcia”.</w:t>
      </w:r>
    </w:p>
    <w:p w14:paraId="75BFDFBD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CF73A96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5.8</w:t>
      </w:r>
      <w:r w:rsidRPr="008B265C">
        <w:rPr>
          <w:rFonts w:ascii="Times New Roman" w:hAnsi="Times New Roman" w:cs="Times New Roman"/>
          <w:b/>
        </w:rPr>
        <w:t>.</w:t>
      </w:r>
    </w:p>
    <w:p w14:paraId="138F801C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Zarząd Powiatu zapoznał się z projektem uchwały Rady Powiatu Golubsko-Dobrzyńskiego</w:t>
      </w:r>
      <w:r w:rsidRPr="00ED37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zmieniająca uchwałę w sprawie uchwalenia Wieloletniej Prognozy Finansowej Powiatu Golubsko-Dobrzyńskiego na lata 2023-2038.</w:t>
      </w:r>
    </w:p>
    <w:p w14:paraId="03327011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01F100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5.9</w:t>
      </w:r>
      <w:r w:rsidRPr="008B265C">
        <w:rPr>
          <w:rFonts w:ascii="Times New Roman" w:hAnsi="Times New Roman" w:cs="Times New Roman"/>
          <w:b/>
        </w:rPr>
        <w:t>.</w:t>
      </w:r>
    </w:p>
    <w:p w14:paraId="02876905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Zarząd Powiatu zapoznał się z projektem uchwały Rady Powiatu Golubsko-Dobrzyńskiego </w:t>
      </w:r>
      <w:r>
        <w:rPr>
          <w:rFonts w:ascii="Times New Roman" w:hAnsi="Times New Roman" w:cs="Times New Roman"/>
          <w:bCs/>
        </w:rPr>
        <w:t>zmieniającej uchwałę w sprawie uchwalenia budżetu Powiatu Golubsko-Dobrzyńskiego na 2023 rok.</w:t>
      </w:r>
    </w:p>
    <w:p w14:paraId="1FD48B08" w14:textId="77777777" w:rsidR="00910AC1" w:rsidRDefault="00910AC1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E67DD0" w14:textId="77777777" w:rsidR="00910AC1" w:rsidRDefault="00910AC1" w:rsidP="00910A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6.1</w:t>
      </w:r>
      <w:r w:rsidRPr="008B265C">
        <w:rPr>
          <w:rFonts w:ascii="Times New Roman" w:hAnsi="Times New Roman" w:cs="Times New Roman"/>
          <w:b/>
        </w:rPr>
        <w:t>.</w:t>
      </w:r>
    </w:p>
    <w:p w14:paraId="20755F1E" w14:textId="77777777" w:rsidR="00910AC1" w:rsidRDefault="00910AC1" w:rsidP="00910A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910AC1">
        <w:rPr>
          <w:rFonts w:ascii="Times New Roman" w:hAnsi="Times New Roman" w:cs="Times New Roman"/>
        </w:rPr>
        <w:t xml:space="preserve">Zarząd Powiatu jednogłośnie podjął uchwałę </w:t>
      </w:r>
      <w:r>
        <w:rPr>
          <w:rFonts w:ascii="Times New Roman" w:hAnsi="Times New Roman" w:cs="Times New Roman"/>
          <w:bCs/>
        </w:rPr>
        <w:t>w sprawie podania do publicznej wiadomości informacji o wykonaniu budżetu Powiatu Golubsko-Dobrzyńskiego po upływie II kwartału 2023 roku oraz udzielonych umorzeniach niepodatkowych należności budżetowych za II kwartał 2023 roku.</w:t>
      </w:r>
    </w:p>
    <w:p w14:paraId="51CED179" w14:textId="77777777" w:rsidR="00910AC1" w:rsidRPr="00910AC1" w:rsidRDefault="00910AC1" w:rsidP="0091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6E50E" w14:textId="77777777" w:rsidR="00910AC1" w:rsidRDefault="00910AC1" w:rsidP="00910A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6.2</w:t>
      </w:r>
      <w:r w:rsidRPr="008B265C">
        <w:rPr>
          <w:rFonts w:ascii="Times New Roman" w:hAnsi="Times New Roman" w:cs="Times New Roman"/>
          <w:b/>
        </w:rPr>
        <w:t>.</w:t>
      </w:r>
    </w:p>
    <w:p w14:paraId="68CDF23F" w14:textId="77777777" w:rsidR="00910AC1" w:rsidRDefault="00910AC1" w:rsidP="00910AC1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910AC1">
        <w:rPr>
          <w:rFonts w:ascii="Times New Roman" w:hAnsi="Times New Roman" w:cs="Times New Roman"/>
        </w:rPr>
        <w:t>Zarząd Powiatu jednogłośnie podjął uchwałę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w sprawie upoważnienia dwóch członków Zarządu Powiatu do czynności prawnych związanych z emisją obligacji. </w:t>
      </w:r>
    </w:p>
    <w:p w14:paraId="3FD34283" w14:textId="77777777" w:rsidR="00ED3763" w:rsidRDefault="00ED3763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AB7D73" w14:textId="77777777" w:rsidR="00ED3763" w:rsidRPr="008B265C" w:rsidRDefault="00910AC1" w:rsidP="00ED37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ED3763">
        <w:rPr>
          <w:rFonts w:ascii="Times New Roman" w:hAnsi="Times New Roman" w:cs="Times New Roman"/>
          <w:b/>
        </w:rPr>
        <w:t>.1</w:t>
      </w:r>
      <w:r w:rsidR="00ED3763" w:rsidRPr="008B265C">
        <w:rPr>
          <w:rFonts w:ascii="Times New Roman" w:hAnsi="Times New Roman" w:cs="Times New Roman"/>
          <w:b/>
        </w:rPr>
        <w:t>.</w:t>
      </w:r>
    </w:p>
    <w:p w14:paraId="1BF860CC" w14:textId="77777777" w:rsidR="00ED3763" w:rsidRDefault="00C46142" w:rsidP="00C461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Golubsko-Dobrzyńskiego wyraził zgodę na zatrudnienie </w:t>
      </w:r>
      <w:r w:rsidR="00E67C95">
        <w:rPr>
          <w:rFonts w:ascii="Times New Roman" w:hAnsi="Times New Roman" w:cs="Times New Roman"/>
        </w:rPr>
        <w:t xml:space="preserve">■■■ </w:t>
      </w:r>
      <w:r>
        <w:rPr>
          <w:rFonts w:ascii="Times New Roman" w:hAnsi="Times New Roman" w:cs="Times New Roman"/>
        </w:rPr>
        <w:t>na stanowisko pomocy nauczyciela w Przedszkolu Specjalnym w ramach prac interwencyjnych na okres 12 miesięcy od dnia 1 września 2023 roku.</w:t>
      </w:r>
    </w:p>
    <w:p w14:paraId="22A6388B" w14:textId="77777777" w:rsidR="00C46142" w:rsidRDefault="00C46142" w:rsidP="00C461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D3FC71" w14:textId="77777777" w:rsidR="00C46142" w:rsidRPr="008B265C" w:rsidRDefault="00910AC1" w:rsidP="00C461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C46142">
        <w:rPr>
          <w:rFonts w:ascii="Times New Roman" w:hAnsi="Times New Roman" w:cs="Times New Roman"/>
          <w:b/>
        </w:rPr>
        <w:t>.2</w:t>
      </w:r>
      <w:r w:rsidR="00C46142" w:rsidRPr="008B265C">
        <w:rPr>
          <w:rFonts w:ascii="Times New Roman" w:hAnsi="Times New Roman" w:cs="Times New Roman"/>
          <w:b/>
        </w:rPr>
        <w:t>.</w:t>
      </w:r>
    </w:p>
    <w:p w14:paraId="288873FD" w14:textId="77777777" w:rsidR="00C46142" w:rsidRDefault="00C46142" w:rsidP="00C461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Zarząd Powiatu Golubsko-Dobrzyńskiego wyraził zgodę na zatrudnienie opiekuna nocnego </w:t>
      </w:r>
      <w:r>
        <w:rPr>
          <w:rFonts w:ascii="Times New Roman" w:hAnsi="Times New Roman" w:cs="Times New Roman"/>
        </w:rPr>
        <w:br/>
        <w:t>w ramach prac interwencyjnych w Specjalnym Ośrodku Szkolno-Wychowawczym w Wielgiem.</w:t>
      </w:r>
    </w:p>
    <w:p w14:paraId="15D66AD5" w14:textId="77777777" w:rsidR="00C46142" w:rsidRPr="008B265C" w:rsidRDefault="00910AC1" w:rsidP="00C461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C46142">
        <w:rPr>
          <w:rFonts w:ascii="Times New Roman" w:hAnsi="Times New Roman" w:cs="Times New Roman"/>
          <w:b/>
        </w:rPr>
        <w:t>.3</w:t>
      </w:r>
      <w:r w:rsidR="00C46142" w:rsidRPr="008B265C">
        <w:rPr>
          <w:rFonts w:ascii="Times New Roman" w:hAnsi="Times New Roman" w:cs="Times New Roman"/>
          <w:b/>
        </w:rPr>
        <w:t>.</w:t>
      </w:r>
    </w:p>
    <w:p w14:paraId="5DCD3083" w14:textId="77777777" w:rsidR="00C46142" w:rsidRDefault="00185AB0" w:rsidP="00C461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Golubsko-Dobrzyńskiego wyraził zgodę na zatrudnienie </w:t>
      </w:r>
      <w:r w:rsidR="00E67C95">
        <w:rPr>
          <w:rFonts w:ascii="Times New Roman" w:hAnsi="Times New Roman" w:cs="Times New Roman"/>
        </w:rPr>
        <w:t xml:space="preserve">■■■ </w:t>
      </w:r>
      <w:r>
        <w:rPr>
          <w:rFonts w:ascii="Times New Roman" w:hAnsi="Times New Roman" w:cs="Times New Roman"/>
        </w:rPr>
        <w:t xml:space="preserve"> na stanowisko pomocy administracyjnej w Publicznej Szkole Muzycznej I stopnia w Golubiu-Dobrzyniu w ramach prac interwencyjnych na okres 12 miesięcy od dnia 2 września 2023 roku.</w:t>
      </w:r>
    </w:p>
    <w:p w14:paraId="23CB0834" w14:textId="77777777" w:rsidR="00185AB0" w:rsidRPr="008B265C" w:rsidRDefault="00910AC1" w:rsidP="00185A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185AB0">
        <w:rPr>
          <w:rFonts w:ascii="Times New Roman" w:hAnsi="Times New Roman" w:cs="Times New Roman"/>
          <w:b/>
        </w:rPr>
        <w:t>.4</w:t>
      </w:r>
      <w:r w:rsidR="00185AB0" w:rsidRPr="008B265C">
        <w:rPr>
          <w:rFonts w:ascii="Times New Roman" w:hAnsi="Times New Roman" w:cs="Times New Roman"/>
          <w:b/>
        </w:rPr>
        <w:t>.</w:t>
      </w:r>
    </w:p>
    <w:p w14:paraId="3F067AF9" w14:textId="77777777" w:rsidR="00185AB0" w:rsidRDefault="00502EEA" w:rsidP="00C461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 Powiatu wyraził zgodę na dokonanie zmian w planie finansowym Komendy Powiatowej Państwowej Straży Pożarnej w Golubiu-Dobrzyniu zgodnie z propozycją jednostki.</w:t>
      </w:r>
    </w:p>
    <w:p w14:paraId="76A87241" w14:textId="77777777" w:rsidR="00502EEA" w:rsidRPr="008B265C" w:rsidRDefault="00910AC1" w:rsidP="00502E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502EEA">
        <w:rPr>
          <w:rFonts w:ascii="Times New Roman" w:hAnsi="Times New Roman" w:cs="Times New Roman"/>
          <w:b/>
        </w:rPr>
        <w:t>.5</w:t>
      </w:r>
      <w:r w:rsidR="00502EEA" w:rsidRPr="008B265C">
        <w:rPr>
          <w:rFonts w:ascii="Times New Roman" w:hAnsi="Times New Roman" w:cs="Times New Roman"/>
          <w:b/>
        </w:rPr>
        <w:t>.</w:t>
      </w:r>
    </w:p>
    <w:p w14:paraId="3734129D" w14:textId="77777777" w:rsidR="00502EEA" w:rsidRDefault="007B5DC1" w:rsidP="00C461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zapoznał się z projektem zmian planu finansowego Powiatowego Urzędu Pracy w Golubiu-Dobrzyniu w ramach projektu pt. ,,Wspierajmy osoby młode pozostające bez pracy”. Przesunięcia w planie finansowym związane są z potrzebą zapewnienia prawidłowego funkcjonowania urzędu. </w:t>
      </w:r>
    </w:p>
    <w:p w14:paraId="63BAD332" w14:textId="77777777" w:rsidR="007B5DC1" w:rsidRPr="008B265C" w:rsidRDefault="00910AC1" w:rsidP="007B5D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7B5DC1">
        <w:rPr>
          <w:rFonts w:ascii="Times New Roman" w:hAnsi="Times New Roman" w:cs="Times New Roman"/>
          <w:b/>
        </w:rPr>
        <w:t>.6</w:t>
      </w:r>
      <w:r w:rsidR="007B5DC1" w:rsidRPr="008B265C">
        <w:rPr>
          <w:rFonts w:ascii="Times New Roman" w:hAnsi="Times New Roman" w:cs="Times New Roman"/>
          <w:b/>
        </w:rPr>
        <w:t>.</w:t>
      </w:r>
    </w:p>
    <w:p w14:paraId="11450DEB" w14:textId="77777777" w:rsidR="007B5DC1" w:rsidRDefault="007B5DC1" w:rsidP="00C461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zapoznał się z informacją Wojewody Kujawsko-Pomorskiego, że na wydzielone rachunki bankowe zostały przekazane środki Funduszu Pomocy na zapewnienie zakwaterowania i wyżywienia obywatelom Ukrainy zakwaterowanym w obiektach zatwierdzonym przez Wydział Bezpieczeństwa i Zarządzania Kryzysowego Kujawsko-Pomorskiego Urzędu Wojewódzkiego. </w:t>
      </w:r>
    </w:p>
    <w:p w14:paraId="2133A14D" w14:textId="77777777" w:rsidR="007B5DC1" w:rsidRPr="008B265C" w:rsidRDefault="00910AC1" w:rsidP="007B5D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7B5DC1">
        <w:rPr>
          <w:rFonts w:ascii="Times New Roman" w:hAnsi="Times New Roman" w:cs="Times New Roman"/>
          <w:b/>
        </w:rPr>
        <w:t>.7</w:t>
      </w:r>
      <w:r w:rsidR="007B5DC1" w:rsidRPr="008B265C">
        <w:rPr>
          <w:rFonts w:ascii="Times New Roman" w:hAnsi="Times New Roman" w:cs="Times New Roman"/>
          <w:b/>
        </w:rPr>
        <w:t>.</w:t>
      </w:r>
    </w:p>
    <w:p w14:paraId="54BFD1E6" w14:textId="77777777" w:rsidR="007B5DC1" w:rsidRDefault="007B5DC1" w:rsidP="007B5D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zapoznał się z informacją Wojewody Kujawsko-Pomorskiego, że zostały przekazane środki Funduszu Pomocy na zadanie realizowane na podstawie ustawy o pomocy obywatelom Ukrainy w związku z konfliktem zbrojnym na terytorium tego państwa. </w:t>
      </w:r>
    </w:p>
    <w:p w14:paraId="5DE456F8" w14:textId="77777777" w:rsidR="007B5DC1" w:rsidRPr="008B265C" w:rsidRDefault="00910AC1" w:rsidP="007B5D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7B5DC1">
        <w:rPr>
          <w:rFonts w:ascii="Times New Roman" w:hAnsi="Times New Roman" w:cs="Times New Roman"/>
          <w:b/>
        </w:rPr>
        <w:t>.8</w:t>
      </w:r>
      <w:r w:rsidR="007B5DC1" w:rsidRPr="008B265C">
        <w:rPr>
          <w:rFonts w:ascii="Times New Roman" w:hAnsi="Times New Roman" w:cs="Times New Roman"/>
          <w:b/>
        </w:rPr>
        <w:t>.</w:t>
      </w:r>
    </w:p>
    <w:p w14:paraId="1BE94FF2" w14:textId="77777777" w:rsidR="007B5DC1" w:rsidRDefault="00793847" w:rsidP="007B5D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Powiatu zapoznał się z pismem </w:t>
      </w:r>
      <w:r>
        <w:rPr>
          <w:rFonts w:ascii="Times New Roman" w:hAnsi="Times New Roman" w:cs="Times New Roman"/>
        </w:rPr>
        <w:tab/>
        <w:t xml:space="preserve">Marszałka Województwa Kujawsko-Pomorskiego, w którym zachęcano do utworzenia powiatowej rady seniorów. </w:t>
      </w:r>
    </w:p>
    <w:p w14:paraId="60ACC74F" w14:textId="77777777" w:rsidR="00793847" w:rsidRDefault="00793847" w:rsidP="007B5D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 Powiatu nie wyraził chęci utworzenia rady.</w:t>
      </w:r>
    </w:p>
    <w:p w14:paraId="5F671E14" w14:textId="77777777" w:rsidR="00793847" w:rsidRPr="008B265C" w:rsidRDefault="00910AC1" w:rsidP="00793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793847">
        <w:rPr>
          <w:rFonts w:ascii="Times New Roman" w:hAnsi="Times New Roman" w:cs="Times New Roman"/>
          <w:b/>
        </w:rPr>
        <w:t>.9</w:t>
      </w:r>
      <w:r w:rsidR="00793847" w:rsidRPr="008B265C">
        <w:rPr>
          <w:rFonts w:ascii="Times New Roman" w:hAnsi="Times New Roman" w:cs="Times New Roman"/>
          <w:b/>
        </w:rPr>
        <w:t>.</w:t>
      </w:r>
    </w:p>
    <w:p w14:paraId="11F9D330" w14:textId="77777777" w:rsidR="00793847" w:rsidRDefault="00DD3DA9" w:rsidP="00DD3DA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podpisał decyzję o aktualizacji opłaty rocznej z tytułu trwałego współzarządu do części nieruchomości zabudowanej budynkiem użytkowym, położnej w obrębie 5 miasta Golubia-Dobrzynia, przy ulicy Dr Jerzego Gerarda </w:t>
      </w:r>
      <w:proofErr w:type="spellStart"/>
      <w:r>
        <w:rPr>
          <w:rFonts w:ascii="Times New Roman" w:hAnsi="Times New Roman" w:cs="Times New Roman"/>
        </w:rPr>
        <w:t>Koppa</w:t>
      </w:r>
      <w:proofErr w:type="spellEnd"/>
      <w:r>
        <w:rPr>
          <w:rFonts w:ascii="Times New Roman" w:hAnsi="Times New Roman" w:cs="Times New Roman"/>
        </w:rPr>
        <w:t xml:space="preserve"> 1A, oznaczonej nr geod. 89/48 o pow. 0,2963 ha. </w:t>
      </w:r>
    </w:p>
    <w:p w14:paraId="38279DD2" w14:textId="77777777" w:rsidR="00DD3DA9" w:rsidRPr="008B265C" w:rsidRDefault="00910AC1" w:rsidP="00DD3D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DD3DA9">
        <w:rPr>
          <w:rFonts w:ascii="Times New Roman" w:hAnsi="Times New Roman" w:cs="Times New Roman"/>
          <w:b/>
        </w:rPr>
        <w:t>.10</w:t>
      </w:r>
      <w:r w:rsidR="00DD3DA9" w:rsidRPr="008B265C">
        <w:rPr>
          <w:rFonts w:ascii="Times New Roman" w:hAnsi="Times New Roman" w:cs="Times New Roman"/>
          <w:b/>
        </w:rPr>
        <w:t>.</w:t>
      </w:r>
    </w:p>
    <w:p w14:paraId="62DE62C5" w14:textId="77777777" w:rsidR="00ED3763" w:rsidRDefault="00DD3DA9" w:rsidP="00C461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podpisał decyzję o aktualizacji opłaty rocznej z tytułu trwałego zarządu niezabudowanej nieruchomości oznaczonej nr geod. 5/2 o pow. 0,3632 ha położonej w 3 obrębie miasta Golubia-Dobrzynia, przy ulicy PTTK. </w:t>
      </w:r>
    </w:p>
    <w:p w14:paraId="08800579" w14:textId="77777777" w:rsidR="00DD3DA9" w:rsidRDefault="00DD3DA9" w:rsidP="00C461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25EA7A2" w14:textId="77777777" w:rsidR="00DD3DA9" w:rsidRPr="008B265C" w:rsidRDefault="00910AC1" w:rsidP="00DD3D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DD3DA9">
        <w:rPr>
          <w:rFonts w:ascii="Times New Roman" w:hAnsi="Times New Roman" w:cs="Times New Roman"/>
          <w:b/>
        </w:rPr>
        <w:t>.11</w:t>
      </w:r>
      <w:r w:rsidR="00DD3DA9" w:rsidRPr="008B265C">
        <w:rPr>
          <w:rFonts w:ascii="Times New Roman" w:hAnsi="Times New Roman" w:cs="Times New Roman"/>
          <w:b/>
        </w:rPr>
        <w:t>.</w:t>
      </w:r>
    </w:p>
    <w:p w14:paraId="7451BFED" w14:textId="77777777" w:rsidR="00DD3DA9" w:rsidRDefault="00DD3DA9" w:rsidP="00DD3D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podpisał decyzję o aktualizacji opłaty rocznej z tytułu trwałego zarządu nieruchomości zabudowanej budynkiem użyteczności publicznej, położonej w obrębie 5 </w:t>
      </w:r>
      <w:r>
        <w:rPr>
          <w:rFonts w:ascii="Times New Roman" w:hAnsi="Times New Roman" w:cs="Times New Roman"/>
        </w:rPr>
        <w:lastRenderedPageBreak/>
        <w:t xml:space="preserve">miasta Golubia-Dobrzynia, przy ulicy Dr Jerzego Gerarda </w:t>
      </w:r>
      <w:proofErr w:type="spellStart"/>
      <w:r>
        <w:rPr>
          <w:rFonts w:ascii="Times New Roman" w:hAnsi="Times New Roman" w:cs="Times New Roman"/>
        </w:rPr>
        <w:t>Koppa</w:t>
      </w:r>
      <w:proofErr w:type="spellEnd"/>
      <w:r>
        <w:rPr>
          <w:rFonts w:ascii="Times New Roman" w:hAnsi="Times New Roman" w:cs="Times New Roman"/>
        </w:rPr>
        <w:t xml:space="preserve"> 1F, oznaczonej nr geod. 89/45 o pow. 0,4825 ha. </w:t>
      </w:r>
    </w:p>
    <w:p w14:paraId="7F3CCB46" w14:textId="77777777" w:rsidR="00DD3DA9" w:rsidRDefault="00DD3DA9" w:rsidP="00DD3D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A4F3716" w14:textId="77777777" w:rsidR="00DD3DA9" w:rsidRPr="008B265C" w:rsidRDefault="00910AC1" w:rsidP="00DD3D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DD3DA9">
        <w:rPr>
          <w:rFonts w:ascii="Times New Roman" w:hAnsi="Times New Roman" w:cs="Times New Roman"/>
          <w:b/>
        </w:rPr>
        <w:t>.12</w:t>
      </w:r>
      <w:r w:rsidR="00DD3DA9" w:rsidRPr="008B265C">
        <w:rPr>
          <w:rFonts w:ascii="Times New Roman" w:hAnsi="Times New Roman" w:cs="Times New Roman"/>
          <w:b/>
        </w:rPr>
        <w:t>.</w:t>
      </w:r>
    </w:p>
    <w:p w14:paraId="2C012E2C" w14:textId="77777777" w:rsidR="00ED3763" w:rsidRDefault="00DD3DA9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Zarząd Powiatu zapoznał się z zawiadomieniem Wójta Gminy Golub-Dobrzyń o podjęciu przez Radę Gminy Golub-Dobrzyń uchwały w sprawie przystąpienia do sporządzenia zmiany Studium uwarunkowań i kierunków zagospodarowania przestrzennego gminy Golub-Dobrzyń.</w:t>
      </w:r>
    </w:p>
    <w:p w14:paraId="44550608" w14:textId="77777777" w:rsidR="00DD3DA9" w:rsidRDefault="00DD3DA9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D535A7" w14:textId="77777777" w:rsidR="00DD3DA9" w:rsidRPr="008B265C" w:rsidRDefault="00910AC1" w:rsidP="00DD3D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DD3DA9">
        <w:rPr>
          <w:rFonts w:ascii="Times New Roman" w:hAnsi="Times New Roman" w:cs="Times New Roman"/>
          <w:b/>
        </w:rPr>
        <w:t>.13</w:t>
      </w:r>
      <w:r w:rsidR="00DD3DA9" w:rsidRPr="008B265C">
        <w:rPr>
          <w:rFonts w:ascii="Times New Roman" w:hAnsi="Times New Roman" w:cs="Times New Roman"/>
          <w:b/>
        </w:rPr>
        <w:t>.</w:t>
      </w:r>
    </w:p>
    <w:p w14:paraId="6A780BDA" w14:textId="77777777" w:rsidR="00ED3763" w:rsidRDefault="00DD3DA9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Zarząd Powiatu zapoznał się z informacją </w:t>
      </w:r>
      <w:r w:rsidR="001C3E92">
        <w:rPr>
          <w:rFonts w:ascii="Times New Roman" w:hAnsi="Times New Roman" w:cs="Times New Roman"/>
          <w:bCs/>
        </w:rPr>
        <w:t>Pan Sebastiana Skuzy Sekretarz Stanu Ministerstwa Finansów, że na rachunki bankowe budżetów powiatów zostaną przekazane środki z Funduszu Pomocy z tytułu wsparcia jednostek samorządu terytorialnego w realizacji dodatkowych zadań oświatowych związanych z kształceniem, wychowaniem i opieką nad dziećmi i uczniami będącymi obywatelami Ukrainy.</w:t>
      </w:r>
    </w:p>
    <w:p w14:paraId="1A6B8F47" w14:textId="77777777" w:rsidR="001C3E92" w:rsidRDefault="001C3E92" w:rsidP="001C3E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644B8B" w14:textId="77777777" w:rsidR="001C3E92" w:rsidRPr="008B265C" w:rsidRDefault="00910AC1" w:rsidP="001C3E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</w:t>
      </w:r>
      <w:r w:rsidR="001C3E92">
        <w:rPr>
          <w:rFonts w:ascii="Times New Roman" w:hAnsi="Times New Roman" w:cs="Times New Roman"/>
          <w:b/>
        </w:rPr>
        <w:t>.14</w:t>
      </w:r>
      <w:r w:rsidR="001C3E92" w:rsidRPr="008B265C">
        <w:rPr>
          <w:rFonts w:ascii="Times New Roman" w:hAnsi="Times New Roman" w:cs="Times New Roman"/>
          <w:b/>
        </w:rPr>
        <w:t>.</w:t>
      </w:r>
    </w:p>
    <w:p w14:paraId="41B2E88A" w14:textId="77777777" w:rsidR="001C3E92" w:rsidRDefault="001C3E92" w:rsidP="00ED37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Zarząd Powiatu wyraził zgodę na wynagrodzenia za nadgodziny wychowawcom zatrudnionym w Powiatowej Placówce Opiekuńczo-Wychowawczej w Wielgiem. </w:t>
      </w:r>
    </w:p>
    <w:p w14:paraId="078FD632" w14:textId="77777777" w:rsidR="00ED3763" w:rsidRPr="008B265C" w:rsidRDefault="00ED3763" w:rsidP="00ED37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8EA65" w14:textId="77777777" w:rsidR="008B265C" w:rsidRPr="008B265C" w:rsidRDefault="00910AC1" w:rsidP="008B26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8</w:t>
      </w:r>
      <w:r w:rsidR="008B265C" w:rsidRPr="008B265C">
        <w:rPr>
          <w:rFonts w:ascii="Times New Roman" w:hAnsi="Times New Roman" w:cs="Times New Roman"/>
          <w:b/>
        </w:rPr>
        <w:t>.</w:t>
      </w:r>
    </w:p>
    <w:p w14:paraId="3AE5014E" w14:textId="77777777" w:rsidR="008B265C" w:rsidRPr="008B265C" w:rsidRDefault="008B265C" w:rsidP="008B26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>Przewodniczący Zarządu zapytał, czy ktoś z obecnych zgłasza wnioski. Wniosków nie zgłoszono.</w:t>
      </w:r>
    </w:p>
    <w:p w14:paraId="7E6FD44A" w14:textId="77777777" w:rsidR="008B265C" w:rsidRPr="008B265C" w:rsidRDefault="008B265C" w:rsidP="008B265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3301B9D" w14:textId="77777777" w:rsidR="008B265C" w:rsidRPr="008B265C" w:rsidRDefault="008B265C" w:rsidP="008B26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>Przewodniczący Zarządu podjął decyzję o zakończeniu posiedzenia.</w:t>
      </w:r>
    </w:p>
    <w:p w14:paraId="07A00BEA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F5B420" w14:textId="77777777" w:rsidR="008B265C" w:rsidRPr="008B265C" w:rsidRDefault="00910AC1" w:rsidP="008B26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9</w:t>
      </w:r>
      <w:r w:rsidR="008B265C" w:rsidRPr="008B265C">
        <w:rPr>
          <w:rFonts w:ascii="Times New Roman" w:hAnsi="Times New Roman" w:cs="Times New Roman"/>
          <w:b/>
        </w:rPr>
        <w:t xml:space="preserve">. </w:t>
      </w:r>
    </w:p>
    <w:p w14:paraId="6A0BF83A" w14:textId="77777777" w:rsidR="008B265C" w:rsidRPr="008B265C" w:rsidRDefault="008B265C" w:rsidP="008B265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>Posiedzenie Zarządu Powiatu zakończyło się o 14</w:t>
      </w:r>
      <w:r w:rsidR="001C3E92">
        <w:rPr>
          <w:rFonts w:ascii="Times New Roman" w:hAnsi="Times New Roman" w:cs="Times New Roman"/>
          <w:vertAlign w:val="superscript"/>
        </w:rPr>
        <w:t>40</w:t>
      </w:r>
      <w:r w:rsidRPr="008B265C">
        <w:rPr>
          <w:rFonts w:ascii="Times New Roman" w:hAnsi="Times New Roman" w:cs="Times New Roman"/>
        </w:rPr>
        <w:t>.</w:t>
      </w:r>
    </w:p>
    <w:p w14:paraId="683EC9A5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B374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>Przewodniczący Zarządu –  Franciszek Gutowski</w:t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  <w:t>………………………………</w:t>
      </w:r>
    </w:p>
    <w:p w14:paraId="3A53544A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Wicestarosta          </w:t>
      </w:r>
      <w:r w:rsidRPr="008B265C">
        <w:rPr>
          <w:rFonts w:ascii="Times New Roman" w:hAnsi="Times New Roman" w:cs="Times New Roman"/>
        </w:rPr>
        <w:tab/>
        <w:t>- Danuta Malecka</w:t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  <w:t>………………………………</w:t>
      </w:r>
    </w:p>
    <w:p w14:paraId="29D56AFC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Członek Zarządu   </w:t>
      </w:r>
      <w:r w:rsidRPr="008B265C">
        <w:rPr>
          <w:rFonts w:ascii="Times New Roman" w:hAnsi="Times New Roman" w:cs="Times New Roman"/>
        </w:rPr>
        <w:tab/>
        <w:t>- Roman Mirowski</w:t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  <w:t>………………………………</w:t>
      </w:r>
    </w:p>
    <w:p w14:paraId="7B75FFB0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Członek Zarządu    </w:t>
      </w:r>
      <w:r w:rsidRPr="008B265C">
        <w:rPr>
          <w:rFonts w:ascii="Times New Roman" w:hAnsi="Times New Roman" w:cs="Times New Roman"/>
        </w:rPr>
        <w:tab/>
        <w:t xml:space="preserve">- Jacek </w:t>
      </w:r>
      <w:proofErr w:type="spellStart"/>
      <w:r w:rsidRPr="008B265C">
        <w:rPr>
          <w:rFonts w:ascii="Times New Roman" w:hAnsi="Times New Roman" w:cs="Times New Roman"/>
        </w:rPr>
        <w:t>Foksiński</w:t>
      </w:r>
      <w:proofErr w:type="spellEnd"/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  <w:t>………………………………</w:t>
      </w:r>
    </w:p>
    <w:p w14:paraId="78DF0157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5C">
        <w:rPr>
          <w:rFonts w:ascii="Times New Roman" w:hAnsi="Times New Roman" w:cs="Times New Roman"/>
        </w:rPr>
        <w:t xml:space="preserve">Członek Zarządu       </w:t>
      </w:r>
      <w:r w:rsidRPr="008B265C">
        <w:rPr>
          <w:rFonts w:ascii="Times New Roman" w:hAnsi="Times New Roman" w:cs="Times New Roman"/>
        </w:rPr>
        <w:tab/>
        <w:t xml:space="preserve">- Danuta </w:t>
      </w:r>
      <w:proofErr w:type="spellStart"/>
      <w:r w:rsidRPr="008B265C">
        <w:rPr>
          <w:rFonts w:ascii="Times New Roman" w:hAnsi="Times New Roman" w:cs="Times New Roman"/>
        </w:rPr>
        <w:t>Brzoskowska</w:t>
      </w:r>
      <w:proofErr w:type="spellEnd"/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</w:r>
      <w:r w:rsidRPr="008B265C">
        <w:rPr>
          <w:rFonts w:ascii="Times New Roman" w:hAnsi="Times New Roman" w:cs="Times New Roman"/>
        </w:rPr>
        <w:tab/>
        <w:t>………………………………</w:t>
      </w:r>
    </w:p>
    <w:p w14:paraId="1E4350EE" w14:textId="77777777" w:rsidR="008B265C" w:rsidRPr="008B265C" w:rsidRDefault="008B265C" w:rsidP="008B265C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17848AB6" w14:textId="77777777" w:rsidR="008B265C" w:rsidRPr="008F6300" w:rsidRDefault="008B265C" w:rsidP="008B26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A3033" w14:textId="77777777" w:rsidR="008B265C" w:rsidRPr="008B265C" w:rsidRDefault="008B265C" w:rsidP="008B265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31A7E454" w14:textId="77777777" w:rsidR="008B265C" w:rsidRPr="00E67C95" w:rsidRDefault="008B265C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F2F27" w14:textId="77777777" w:rsidR="008B265C" w:rsidRPr="00E67C95" w:rsidRDefault="008B265C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F0AD54" w14:textId="77777777" w:rsidR="008B265C" w:rsidRPr="00E67C95" w:rsidRDefault="008B265C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7C95">
        <w:rPr>
          <w:rFonts w:ascii="Times New Roman" w:hAnsi="Times New Roman" w:cs="Times New Roman"/>
          <w:sz w:val="16"/>
          <w:szCs w:val="16"/>
        </w:rPr>
        <w:t>Sporządziła: Emilia Pęcak</w:t>
      </w:r>
    </w:p>
    <w:p w14:paraId="26365844" w14:textId="77777777" w:rsidR="008B265C" w:rsidRPr="00E67C95" w:rsidRDefault="008B265C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7C95">
        <w:rPr>
          <w:rFonts w:ascii="Times New Roman" w:hAnsi="Times New Roman" w:cs="Times New Roman"/>
          <w:sz w:val="16"/>
          <w:szCs w:val="16"/>
        </w:rPr>
        <w:t>Inspektor Wydziału Organizacyjnego i Spraw Społecznych</w:t>
      </w:r>
    </w:p>
    <w:p w14:paraId="0DE4FFFF" w14:textId="77777777" w:rsidR="008B265C" w:rsidRPr="00E67C95" w:rsidRDefault="008B265C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3DA491" w14:textId="77777777" w:rsidR="00476F2A" w:rsidRPr="00E67C95" w:rsidRDefault="00E67C95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7C95">
        <w:rPr>
          <w:rFonts w:ascii="Times New Roman" w:hAnsi="Times New Roman" w:cs="Times New Roman"/>
          <w:sz w:val="16"/>
          <w:szCs w:val="16"/>
        </w:rPr>
        <w:t xml:space="preserve">Sprawdził: Bartłomiej </w:t>
      </w:r>
      <w:proofErr w:type="spellStart"/>
      <w:r w:rsidRPr="00E67C95">
        <w:rPr>
          <w:rFonts w:ascii="Times New Roman" w:hAnsi="Times New Roman" w:cs="Times New Roman"/>
          <w:sz w:val="16"/>
          <w:szCs w:val="16"/>
        </w:rPr>
        <w:t>Arentowicz</w:t>
      </w:r>
      <w:proofErr w:type="spellEnd"/>
    </w:p>
    <w:p w14:paraId="48DF1ABA" w14:textId="77777777" w:rsidR="00E67C95" w:rsidRPr="00E67C95" w:rsidRDefault="00E67C95" w:rsidP="00E67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7C95">
        <w:rPr>
          <w:rFonts w:ascii="Times New Roman" w:hAnsi="Times New Roman" w:cs="Times New Roman"/>
          <w:sz w:val="16"/>
          <w:szCs w:val="16"/>
        </w:rPr>
        <w:t>Inspektor Ochrony Danych</w:t>
      </w:r>
    </w:p>
    <w:sectPr w:rsidR="00E67C95" w:rsidRPr="00E67C95" w:rsidSect="0071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C958" w14:textId="77777777" w:rsidR="00710668" w:rsidRDefault="00710668" w:rsidP="001C3E92">
      <w:pPr>
        <w:spacing w:after="0" w:line="240" w:lineRule="auto"/>
      </w:pPr>
      <w:r>
        <w:separator/>
      </w:r>
    </w:p>
  </w:endnote>
  <w:endnote w:type="continuationSeparator" w:id="0">
    <w:p w14:paraId="57CF97CE" w14:textId="77777777" w:rsidR="00710668" w:rsidRDefault="00710668" w:rsidP="001C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BC5F" w14:textId="77777777" w:rsidR="00710668" w:rsidRDefault="00710668" w:rsidP="001C3E92">
      <w:pPr>
        <w:spacing w:after="0" w:line="240" w:lineRule="auto"/>
      </w:pPr>
      <w:r>
        <w:separator/>
      </w:r>
    </w:p>
  </w:footnote>
  <w:footnote w:type="continuationSeparator" w:id="0">
    <w:p w14:paraId="0F9265F9" w14:textId="77777777" w:rsidR="00710668" w:rsidRDefault="00710668" w:rsidP="001C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2FC"/>
    <w:multiLevelType w:val="hybridMultilevel"/>
    <w:tmpl w:val="91AE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430F3"/>
    <w:multiLevelType w:val="hybridMultilevel"/>
    <w:tmpl w:val="02340762"/>
    <w:lvl w:ilvl="0" w:tplc="A3A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CAD281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F2F5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CA18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429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5E5A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CAF1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1864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A65E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20611280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237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D3"/>
    <w:rsid w:val="000457BA"/>
    <w:rsid w:val="00063CD9"/>
    <w:rsid w:val="00185AB0"/>
    <w:rsid w:val="00196EB6"/>
    <w:rsid w:val="001B3ABB"/>
    <w:rsid w:val="001C3E92"/>
    <w:rsid w:val="002230C8"/>
    <w:rsid w:val="0040028E"/>
    <w:rsid w:val="00476F2A"/>
    <w:rsid w:val="004F58D6"/>
    <w:rsid w:val="00502EEA"/>
    <w:rsid w:val="005B3643"/>
    <w:rsid w:val="00684892"/>
    <w:rsid w:val="00700B45"/>
    <w:rsid w:val="00710668"/>
    <w:rsid w:val="00793847"/>
    <w:rsid w:val="007B5DC1"/>
    <w:rsid w:val="007F3E45"/>
    <w:rsid w:val="00887D60"/>
    <w:rsid w:val="008B265C"/>
    <w:rsid w:val="00910AC1"/>
    <w:rsid w:val="0099779E"/>
    <w:rsid w:val="00C27C6A"/>
    <w:rsid w:val="00C36276"/>
    <w:rsid w:val="00C46142"/>
    <w:rsid w:val="00D6531B"/>
    <w:rsid w:val="00D81CE7"/>
    <w:rsid w:val="00D9398B"/>
    <w:rsid w:val="00DD3DA9"/>
    <w:rsid w:val="00E00CD3"/>
    <w:rsid w:val="00E16C2E"/>
    <w:rsid w:val="00E67C95"/>
    <w:rsid w:val="00EB21F6"/>
    <w:rsid w:val="00ED3763"/>
    <w:rsid w:val="00F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1DC"/>
  <w15:docId w15:val="{E5C4E45E-0426-42BE-B42D-57E3ADB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265C"/>
    <w:rPr>
      <w:b/>
      <w:bCs/>
    </w:rPr>
  </w:style>
  <w:style w:type="paragraph" w:styleId="Akapitzlist">
    <w:name w:val="List Paragraph"/>
    <w:basedOn w:val="Normalny"/>
    <w:uiPriority w:val="34"/>
    <w:qFormat/>
    <w:rsid w:val="00ED37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E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E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28D8-8B70-4301-871B-F385E9C1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SP Golub-Dobrzyń</cp:lastModifiedBy>
  <cp:revision>30</cp:revision>
  <cp:lastPrinted>2024-01-29T21:36:00Z</cp:lastPrinted>
  <dcterms:created xsi:type="dcterms:W3CDTF">2023-12-29T10:12:00Z</dcterms:created>
  <dcterms:modified xsi:type="dcterms:W3CDTF">2024-01-29T21:36:00Z</dcterms:modified>
</cp:coreProperties>
</file>