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F902" w14:textId="47E4B94B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Protokół nr L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376D3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EBB2B7" w14:textId="5D05B26C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z obrad L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376D3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 xml:space="preserve"> sesji Rady Powiatu</w:t>
      </w:r>
    </w:p>
    <w:p w14:paraId="7B341362" w14:textId="77777777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17D88EF0" w14:textId="2703BC0B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 xml:space="preserve">zwołanej na dzień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76D3">
        <w:rPr>
          <w:rFonts w:ascii="Times New Roman" w:hAnsi="Times New Roman" w:cs="Times New Roman"/>
          <w:b/>
          <w:bCs/>
          <w:sz w:val="24"/>
          <w:szCs w:val="24"/>
        </w:rPr>
        <w:t xml:space="preserve">2 lutego 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9F05C3C" w14:textId="1B0B6BE4" w:rsidR="00C97377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w sali Nr 1 Urzędu Miasta Golubia-Dobrzynia</w:t>
      </w:r>
    </w:p>
    <w:p w14:paraId="2036B9EF" w14:textId="77777777" w:rsidR="00E376D3" w:rsidRPr="00CF3A56" w:rsidRDefault="00E376D3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F5BD6" w14:textId="77777777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0C1C" w14:textId="77777777" w:rsidR="00C97377" w:rsidRPr="00CF3A56" w:rsidRDefault="00C97377" w:rsidP="00C973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1C34998A" w14:textId="3BFA79F4" w:rsidR="00C97377" w:rsidRPr="00CF3A56" w:rsidRDefault="00C97377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A56">
        <w:rPr>
          <w:rFonts w:ascii="Times New Roman" w:hAnsi="Times New Roman" w:cs="Times New Roman"/>
          <w:sz w:val="24"/>
          <w:szCs w:val="24"/>
        </w:rPr>
        <w:t>O godzinie 14.00 L</w:t>
      </w:r>
      <w:r w:rsidR="007F73B2">
        <w:rPr>
          <w:rFonts w:ascii="Times New Roman" w:hAnsi="Times New Roman" w:cs="Times New Roman"/>
          <w:sz w:val="24"/>
          <w:szCs w:val="24"/>
        </w:rPr>
        <w:t>XI</w:t>
      </w:r>
      <w:r w:rsidR="00E376D3">
        <w:rPr>
          <w:rFonts w:ascii="Times New Roman" w:hAnsi="Times New Roman" w:cs="Times New Roman"/>
          <w:sz w:val="24"/>
          <w:szCs w:val="24"/>
        </w:rPr>
        <w:t>II</w:t>
      </w:r>
      <w:r w:rsidRPr="00CF3A56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 otworzył Przewodniczący Rady Powiatu Andrzej Grabowski.</w:t>
      </w:r>
    </w:p>
    <w:p w14:paraId="0651C1C9" w14:textId="13680674" w:rsidR="007F73B2" w:rsidRDefault="00C97377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Przewodniczący powitał przybyłych na sesję Radnych Powiatu oraz członków Zarządu Powiatu ze Starostą Golubsko-Dobrzyńskim na czele.</w:t>
      </w:r>
    </w:p>
    <w:p w14:paraId="32EF17E9" w14:textId="2B7C8F85" w:rsidR="007F73B2" w:rsidRDefault="007F73B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Wśród przybyłych Przewodniczący powitał również samorządowców: </w:t>
      </w:r>
      <w:r w:rsidR="00E376D3">
        <w:rPr>
          <w:rFonts w:ascii="Times New Roman" w:hAnsi="Times New Roman" w:cs="Times New Roman"/>
          <w:sz w:val="24"/>
          <w:szCs w:val="24"/>
        </w:rPr>
        <w:t xml:space="preserve">wójta Gminy Radomin Piotra Wolskiego, Przewodniczącego </w:t>
      </w:r>
      <w:r w:rsidR="002E7FF2">
        <w:rPr>
          <w:rFonts w:ascii="Times New Roman" w:hAnsi="Times New Roman" w:cs="Times New Roman"/>
          <w:sz w:val="24"/>
          <w:szCs w:val="24"/>
        </w:rPr>
        <w:t>R</w:t>
      </w:r>
      <w:r w:rsidR="00E376D3">
        <w:rPr>
          <w:rFonts w:ascii="Times New Roman" w:hAnsi="Times New Roman" w:cs="Times New Roman"/>
          <w:sz w:val="24"/>
          <w:szCs w:val="24"/>
        </w:rPr>
        <w:t>ady Gminy Radomin Zbigniew</w:t>
      </w:r>
      <w:r w:rsidR="002E7FF2">
        <w:rPr>
          <w:rFonts w:ascii="Times New Roman" w:hAnsi="Times New Roman" w:cs="Times New Roman"/>
          <w:sz w:val="24"/>
          <w:szCs w:val="24"/>
        </w:rPr>
        <w:t>a</w:t>
      </w:r>
      <w:r w:rsidR="00E3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D3">
        <w:rPr>
          <w:rFonts w:ascii="Times New Roman" w:hAnsi="Times New Roman" w:cs="Times New Roman"/>
          <w:sz w:val="24"/>
          <w:szCs w:val="24"/>
        </w:rPr>
        <w:t>Fodrowski</w:t>
      </w:r>
      <w:r w:rsidR="002E7FF2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E376D3">
        <w:rPr>
          <w:rFonts w:ascii="Times New Roman" w:hAnsi="Times New Roman" w:cs="Times New Roman"/>
          <w:sz w:val="24"/>
          <w:szCs w:val="24"/>
        </w:rPr>
        <w:t xml:space="preserve"> oraz Przewodniczącego Rady Gminy Zbójno</w:t>
      </w:r>
      <w:r w:rsidR="002E7FF2">
        <w:rPr>
          <w:rFonts w:ascii="Times New Roman" w:hAnsi="Times New Roman" w:cs="Times New Roman"/>
          <w:sz w:val="24"/>
          <w:szCs w:val="24"/>
        </w:rPr>
        <w:t xml:space="preserve"> Mieczysława Pankiewicza. </w:t>
      </w:r>
      <w:r w:rsidR="00E376D3">
        <w:rPr>
          <w:rFonts w:ascii="Times New Roman" w:hAnsi="Times New Roman" w:cs="Times New Roman"/>
          <w:sz w:val="24"/>
          <w:szCs w:val="24"/>
        </w:rPr>
        <w:t xml:space="preserve">Ponadto usprawiedliwił nieobecność wójta Gminy Ciechocin </w:t>
      </w:r>
      <w:r>
        <w:rPr>
          <w:rFonts w:ascii="Times New Roman" w:hAnsi="Times New Roman" w:cs="Times New Roman"/>
          <w:sz w:val="24"/>
          <w:szCs w:val="24"/>
        </w:rPr>
        <w:t xml:space="preserve">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Okrucińskiego</w:t>
      </w:r>
      <w:proofErr w:type="spellEnd"/>
      <w:r w:rsidR="00E37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39E21" w14:textId="61BE7F71" w:rsidR="00496D69" w:rsidRDefault="00496D69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F3C">
        <w:rPr>
          <w:rFonts w:ascii="Times New Roman" w:hAnsi="Times New Roman" w:cs="Times New Roman"/>
          <w:sz w:val="24"/>
          <w:szCs w:val="24"/>
        </w:rPr>
        <w:t>Kolejno Przewodniczący powitał pozostałych gości zaproszonych</w:t>
      </w:r>
      <w:r w:rsidR="007B6745">
        <w:rPr>
          <w:rFonts w:ascii="Times New Roman" w:hAnsi="Times New Roman" w:cs="Times New Roman"/>
          <w:sz w:val="24"/>
          <w:szCs w:val="24"/>
        </w:rPr>
        <w:t xml:space="preserve"> oraz </w:t>
      </w:r>
      <w:r w:rsidR="00AF2F3C" w:rsidRPr="00CF3A56">
        <w:rPr>
          <w:rFonts w:ascii="Times New Roman" w:hAnsi="Times New Roman" w:cs="Times New Roman"/>
          <w:sz w:val="24"/>
          <w:szCs w:val="24"/>
        </w:rPr>
        <w:t>pracowników Wydziałów Starostwa Powiatowego</w:t>
      </w:r>
      <w:r w:rsidR="007B674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B6745" w:rsidRPr="00CF3A56">
        <w:rPr>
          <w:rFonts w:ascii="Times New Roman" w:hAnsi="Times New Roman" w:cs="Times New Roman"/>
          <w:sz w:val="24"/>
          <w:szCs w:val="24"/>
        </w:rPr>
        <w:t>wszystkich uczestniczących w obradach on-line.</w:t>
      </w:r>
    </w:p>
    <w:p w14:paraId="17A6D568" w14:textId="7655A5C2" w:rsidR="000D2220" w:rsidRDefault="000D2220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F68" w14:textId="313A21A7" w:rsidR="000D2220" w:rsidRDefault="000D2220" w:rsidP="00C973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43A08BCB" w14:textId="22F9411B" w:rsidR="00E376D3" w:rsidRDefault="000D2220" w:rsidP="00C5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C5D" w:rsidRPr="00CF3A56"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iż na ogólną liczbę 17 radnych w sesji uczestniczy 1</w:t>
      </w:r>
      <w:r w:rsidR="00E376D3">
        <w:rPr>
          <w:rFonts w:ascii="Times New Roman" w:hAnsi="Times New Roman" w:cs="Times New Roman"/>
          <w:sz w:val="24"/>
          <w:szCs w:val="24"/>
        </w:rPr>
        <w:t>4</w:t>
      </w:r>
      <w:r w:rsidR="00C50C5D" w:rsidRPr="00CF3A56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4F436C9E" w14:textId="77777777" w:rsidR="00E376D3" w:rsidRDefault="00E376D3" w:rsidP="00C5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316F" w14:textId="0FD96B62" w:rsidR="00E376D3" w:rsidRDefault="00E376D3" w:rsidP="00E3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Nieobecn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 xml:space="preserve">i: Wojciech Adamiak, </w:t>
      </w:r>
      <w:r>
        <w:rPr>
          <w:rFonts w:ascii="Times New Roman" w:hAnsi="Times New Roman" w:cs="Times New Roman"/>
          <w:sz w:val="24"/>
          <w:szCs w:val="24"/>
        </w:rPr>
        <w:t>Stefan Borkowicz</w:t>
      </w:r>
      <w:r>
        <w:rPr>
          <w:rFonts w:ascii="Times New Roman" w:hAnsi="Times New Roman" w:cs="Times New Roman"/>
          <w:sz w:val="24"/>
          <w:szCs w:val="24"/>
        </w:rPr>
        <w:t xml:space="preserve"> i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Foksiński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B758C0" w14:textId="77777777" w:rsidR="00E376D3" w:rsidRDefault="00E376D3" w:rsidP="00E3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B11E03" w14:textId="4DBE5D3A" w:rsidR="00C50C5D" w:rsidRPr="00CF3A56" w:rsidRDefault="00E376D3" w:rsidP="00E3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Radni: Wojciech Adamiak i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Foksiński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przybyli na salę posiedzeń o godz. 14.30</w:t>
      </w:r>
    </w:p>
    <w:p w14:paraId="05D94AE9" w14:textId="77777777" w:rsidR="00C50C5D" w:rsidRPr="00CF3A56" w:rsidRDefault="00C50C5D" w:rsidP="00C5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A8B6" w14:textId="1F41CF79" w:rsidR="00482908" w:rsidRDefault="00482908" w:rsidP="003F0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Ad.3</w:t>
      </w:r>
    </w:p>
    <w:p w14:paraId="1011CD79" w14:textId="77777777" w:rsidR="00545F28" w:rsidRDefault="00482908" w:rsidP="00545F2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5F28" w:rsidRPr="00BC5D17">
        <w:rPr>
          <w:rFonts w:ascii="Times New Roman" w:hAnsi="Times New Roman" w:cs="Times New Roman"/>
          <w:sz w:val="24"/>
          <w:szCs w:val="24"/>
        </w:rPr>
        <w:t>Przewodniczący Rady skierował pytanie do radnych w kwestii chęci zgłaszania wniosków w sprawie zmian porządku obrad.</w:t>
      </w:r>
    </w:p>
    <w:p w14:paraId="160448BE" w14:textId="4B071046" w:rsidR="00545F28" w:rsidRPr="00BC5D17" w:rsidRDefault="00545F28" w:rsidP="00545F2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D6753D3" w14:textId="347F6E87" w:rsidR="00545F28" w:rsidRDefault="00545F28" w:rsidP="00545F28">
      <w:pPr>
        <w:spacing w:after="0" w:line="240" w:lineRule="auto"/>
        <w:ind w:left="784" w:right="43"/>
        <w:jc w:val="both"/>
        <w:rPr>
          <w:rFonts w:ascii="Times New Roman" w:hAnsi="Times New Roman" w:cs="Times New Roman"/>
          <w:sz w:val="24"/>
          <w:szCs w:val="24"/>
        </w:rPr>
      </w:pPr>
      <w:r w:rsidRPr="00BC5D17">
        <w:rPr>
          <w:rFonts w:ascii="Times New Roman" w:hAnsi="Times New Roman" w:cs="Times New Roman"/>
          <w:sz w:val="24"/>
          <w:szCs w:val="24"/>
        </w:rPr>
        <w:t>Zmian porządku obrad nie zaproponowano.</w:t>
      </w:r>
    </w:p>
    <w:p w14:paraId="17BFF29C" w14:textId="39CAFBAD" w:rsidR="00545F28" w:rsidRDefault="00545F28" w:rsidP="00545F2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853528C" w14:textId="37FF7610" w:rsidR="00545F28" w:rsidRDefault="00545F28" w:rsidP="00545F28">
      <w:pPr>
        <w:spacing w:after="0" w:line="240" w:lineRule="auto"/>
        <w:ind w:left="784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BC5D17">
        <w:rPr>
          <w:rFonts w:ascii="Times New Roman" w:hAnsi="Times New Roman" w:cs="Times New Roman"/>
          <w:sz w:val="24"/>
          <w:szCs w:val="24"/>
          <w:u w:val="single" w:color="000000"/>
        </w:rPr>
        <w:t>Wobec powyższego porządek sesji przedstawiał się następująco:</w:t>
      </w:r>
    </w:p>
    <w:p w14:paraId="43152138" w14:textId="1CA84560" w:rsidR="00545F28" w:rsidRDefault="00545F28" w:rsidP="0054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24E9AECE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Otwarcie LXIII sesji.</w:t>
      </w:r>
    </w:p>
    <w:p w14:paraId="33E3C863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Stwierdzenie quorum.</w:t>
      </w:r>
    </w:p>
    <w:p w14:paraId="448B569B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30864D94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Wybór Sekretarza obrad.</w:t>
      </w:r>
    </w:p>
    <w:p w14:paraId="2B5AF55E" w14:textId="77777777" w:rsidR="00E376D3" w:rsidRDefault="00E376D3" w:rsidP="00E376D3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Przyjęcie protokołu z LXI oraz LXII sesji Rady Powiatu.</w:t>
      </w:r>
    </w:p>
    <w:p w14:paraId="5B83DF61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Sprawozdanie Starosty z wykonania uchwał Rady Powiatu, prac Zarządu Powiatu oraz podejmowanych działań między sesjami.</w:t>
      </w:r>
    </w:p>
    <w:p w14:paraId="6D1D69F9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Sprawozdania z prac Komisji Rady Powiatu.</w:t>
      </w:r>
    </w:p>
    <w:p w14:paraId="1C775837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Rozpatrzenie i podjęcie uchwał:</w:t>
      </w:r>
    </w:p>
    <w:p w14:paraId="297FF90B" w14:textId="77777777" w:rsidR="00E376D3" w:rsidRDefault="00E376D3" w:rsidP="00E376D3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>
        <w:rPr>
          <w:rFonts w:eastAsiaTheme="minorEastAsia"/>
          <w:sz w:val="24"/>
          <w:szCs w:val="24"/>
        </w:rPr>
        <w:t xml:space="preserve">uchwalenia budżetu Powiatu Golubsko-Dobrzyńskiego na 2023 rok </w:t>
      </w:r>
      <w:r>
        <w:rPr>
          <w:rFonts w:eastAsiaTheme="minorEastAsia"/>
          <w:bCs/>
          <w:sz w:val="24"/>
          <w:szCs w:val="24"/>
          <w:lang w:eastAsia="en-US"/>
        </w:rPr>
        <w:t>(opinia Komisji Budżetowej i Samorządowej),</w:t>
      </w:r>
    </w:p>
    <w:p w14:paraId="2D81E447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360"/>
          <w:tab w:val="left" w:pos="644"/>
          <w:tab w:val="left" w:pos="1288"/>
          <w:tab w:val="left" w:pos="1353"/>
        </w:tabs>
        <w:suppressAutoHyphens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w sprawie delegowania radnych Powiatu Golubsko-Dobrzyńskiego do składu Komisji Bezpieczeństwa i Porządku </w:t>
      </w:r>
      <w:r>
        <w:rPr>
          <w:rFonts w:eastAsia="Calibri"/>
          <w:bCs/>
          <w:sz w:val="24"/>
          <w:szCs w:val="24"/>
        </w:rPr>
        <w:t>(opinia Komisji Ochrony Środowiska, Rolnictwa, Infrastruktury i Rozwoju),</w:t>
      </w:r>
    </w:p>
    <w:p w14:paraId="6B1F43FE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360"/>
          <w:tab w:val="left" w:pos="644"/>
          <w:tab w:val="left" w:pos="1288"/>
          <w:tab w:val="left" w:pos="1353"/>
        </w:tabs>
        <w:suppressAutoHyphens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w sprawie zmiany uchwały w sprawie wyrażenia zgody na sprzedaż nieruchomości stanowiącej własność Powiatu Golubsko-Dobrzyńskiego (opinia Komisji Ochrony Środowiska, Rolnictwa, Infrastruktury i Rozwoju),</w:t>
      </w:r>
    </w:p>
    <w:p w14:paraId="29805D10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360"/>
          <w:tab w:val="left" w:pos="644"/>
          <w:tab w:val="left" w:pos="1288"/>
          <w:tab w:val="left" w:pos="1353"/>
        </w:tabs>
        <w:suppressAutoHyphens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 sprawie uchylenia uchwały w sprawie podwyższenia wysokości świadczeń pieniężnych dla rodzin zastępczych zawodowych i rodzinnych domów dziecka  (opinia Komisji Zdrowia, Sportu i Turystyki), </w:t>
      </w:r>
    </w:p>
    <w:p w14:paraId="3C7EF6F8" w14:textId="3303BF82" w:rsidR="00E376D3" w:rsidRDefault="00E376D3" w:rsidP="00E376D3">
      <w:pPr>
        <w:pStyle w:val="Akapitzlist"/>
        <w:numPr>
          <w:ilvl w:val="0"/>
          <w:numId w:val="6"/>
        </w:numPr>
        <w:tabs>
          <w:tab w:val="left" w:pos="360"/>
          <w:tab w:val="left" w:pos="644"/>
          <w:tab w:val="left" w:pos="1288"/>
          <w:tab w:val="left" w:pos="1353"/>
        </w:tabs>
        <w:suppressAutoHyphens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zmieniającej uchwałę w sprawie przystąpienia Powiatu Golubsko-Dobrzyńskiego do realizacji projektu partnerskiego pn. „Rodzina w Centrum 3” w ramach Regionalnego Programu Operacyjnego Województwa Kujawsko-Pomorskiego na lata 2014-2020, Oś priorytetowa 9 Solidarne społeczeństwo, Działanie 9.3 Rozwój usług zdrowotnych i społecznych, Poddziałanie 9.3.2 Rozwój usług społecznych, współfinansowanego ze środków Europejskiego Funduszu Społecznego (opinia Komisji Zdrowia, Sportu i Turystyki),</w:t>
      </w:r>
    </w:p>
    <w:p w14:paraId="6DD55EDC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360"/>
          <w:tab w:val="left" w:pos="644"/>
          <w:tab w:val="left" w:pos="1288"/>
          <w:tab w:val="left" w:pos="1353"/>
        </w:tabs>
        <w:suppressAutoHyphens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w sprawie przystąpienia Powiatu Golubsko-Dobrzyńskiego do realizacji Programu Ministerstwa Rodziny i Polityki Społecznej „Opieka wytchnieniowa” edycja 2023 oraz zasad realizacji przedmiotowego programu w Powiecie Golubsko-Dobrzyńskim (opinia Komisji Zdrowia, Sportu i Turystyki),</w:t>
      </w:r>
    </w:p>
    <w:p w14:paraId="2DA504CD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360"/>
          <w:tab w:val="left" w:pos="644"/>
          <w:tab w:val="left" w:pos="1288"/>
          <w:tab w:val="left" w:pos="1353"/>
        </w:tabs>
        <w:suppressAutoHyphens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 (opinia Komisji Oświaty i Kultury), </w:t>
      </w:r>
    </w:p>
    <w:p w14:paraId="2EB5EF16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zmieniającej uchwałę nr XVIII/111/2019 Rady Powiatu Golubsko-Dobrzyńskiego z dnia 27 listopada 2019 r. w sprawie określenia zasad rozliczania tygodniowego obowiązkowego wymiaru godzin zajęć nauczycieli, 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 (opinia Komisji Oświaty i Kultury), </w:t>
      </w:r>
    </w:p>
    <w:p w14:paraId="14A1E4D4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sprawie nadania imienia Branżowej Szkole I stopnia, wchodzącej w skład Zespołu Szkół nr 2 w Golubiu-Dobrzyniu (opinia Komisji Oświaty i Kultury),</w:t>
      </w:r>
    </w:p>
    <w:p w14:paraId="21D45795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sprawie nadania imienia Technikum, wchodzącemu w skład Zespołu Szkół nr 2 w Golubiu-Dobrzyniu (opinia Komisji Oświaty i Kultury),</w:t>
      </w:r>
    </w:p>
    <w:p w14:paraId="6A30BC4E" w14:textId="77777777" w:rsidR="00E376D3" w:rsidRDefault="00E376D3" w:rsidP="00E376D3">
      <w:pPr>
        <w:pStyle w:val="Akapitzlist"/>
        <w:numPr>
          <w:ilvl w:val="0"/>
          <w:numId w:val="6"/>
        </w:numPr>
        <w:tabs>
          <w:tab w:val="left" w:pos="644"/>
          <w:tab w:val="left" w:pos="1288"/>
          <w:tab w:val="left" w:pos="1353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sprawie przyjęcia sprawozdania z działalności Komisji Rewizyjnej Rady Powiatu Golubsko-Dobrzyńskiego za rok 2022.</w:t>
      </w:r>
    </w:p>
    <w:p w14:paraId="6AB4D99F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en-US"/>
        </w:rPr>
        <w:t>Interpelacje, wnioski i oświadczenia.</w:t>
      </w:r>
    </w:p>
    <w:p w14:paraId="370D8812" w14:textId="77777777" w:rsidR="00E376D3" w:rsidRDefault="00E376D3" w:rsidP="00E376D3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Zakończenie.</w:t>
      </w:r>
    </w:p>
    <w:p w14:paraId="7E7A3A27" w14:textId="6E87D0D3" w:rsidR="00545F28" w:rsidRDefault="00545F28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6B632809" w14:textId="77777777" w:rsidR="00E376D3" w:rsidRDefault="00E376D3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472240EC" w14:textId="25DF8965" w:rsidR="00AC3608" w:rsidRDefault="00AC3608" w:rsidP="00545F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4</w:t>
      </w:r>
    </w:p>
    <w:p w14:paraId="294F6D82" w14:textId="6B4AC406" w:rsidR="00045816" w:rsidRPr="00CF3A56" w:rsidRDefault="00AC3608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5816">
        <w:rPr>
          <w:rFonts w:ascii="Times New Roman" w:hAnsi="Times New Roman" w:cs="Times New Roman"/>
          <w:sz w:val="24"/>
          <w:szCs w:val="24"/>
        </w:rPr>
        <w:t>P</w:t>
      </w:r>
      <w:r w:rsidR="00045816" w:rsidRPr="00CF3A56">
        <w:rPr>
          <w:rFonts w:ascii="Times New Roman" w:hAnsi="Times New Roman" w:cs="Times New Roman"/>
          <w:sz w:val="24"/>
          <w:szCs w:val="24"/>
        </w:rPr>
        <w:t>rzechodząc do kolejnego punktu obrad</w:t>
      </w:r>
      <w:r w:rsidR="00045816">
        <w:rPr>
          <w:rFonts w:ascii="Times New Roman" w:hAnsi="Times New Roman" w:cs="Times New Roman"/>
          <w:sz w:val="24"/>
          <w:szCs w:val="24"/>
        </w:rPr>
        <w:t xml:space="preserve"> </w:t>
      </w:r>
      <w:r w:rsidR="00045816" w:rsidRPr="00CF3A56">
        <w:rPr>
          <w:rFonts w:ascii="Times New Roman" w:hAnsi="Times New Roman" w:cs="Times New Roman"/>
          <w:sz w:val="24"/>
          <w:szCs w:val="24"/>
        </w:rPr>
        <w:t>Przewodniczący Rady Andrzej Grabowski zaproponował, aby funkcję Sekretarza obrad L</w:t>
      </w:r>
      <w:r w:rsidR="00045816">
        <w:rPr>
          <w:rFonts w:ascii="Times New Roman" w:hAnsi="Times New Roman" w:cs="Times New Roman"/>
          <w:sz w:val="24"/>
          <w:szCs w:val="24"/>
        </w:rPr>
        <w:t>X</w:t>
      </w:r>
      <w:r w:rsidR="00E376D3">
        <w:rPr>
          <w:rFonts w:ascii="Times New Roman" w:hAnsi="Times New Roman" w:cs="Times New Roman"/>
          <w:sz w:val="24"/>
          <w:szCs w:val="24"/>
        </w:rPr>
        <w:t>II</w:t>
      </w:r>
      <w:r w:rsidR="00045816">
        <w:rPr>
          <w:rFonts w:ascii="Times New Roman" w:hAnsi="Times New Roman" w:cs="Times New Roman"/>
          <w:sz w:val="24"/>
          <w:szCs w:val="24"/>
        </w:rPr>
        <w:t>I</w:t>
      </w:r>
      <w:r w:rsidR="00045816" w:rsidRPr="00CF3A56">
        <w:rPr>
          <w:rFonts w:ascii="Times New Roman" w:hAnsi="Times New Roman" w:cs="Times New Roman"/>
          <w:sz w:val="24"/>
          <w:szCs w:val="24"/>
        </w:rPr>
        <w:t xml:space="preserve"> sesji Rady Powiatu Golubsko-Dobrzyńskiego objął radny </w:t>
      </w:r>
      <w:r w:rsidR="00E376D3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E376D3">
        <w:rPr>
          <w:rFonts w:ascii="Times New Roman" w:hAnsi="Times New Roman" w:cs="Times New Roman"/>
          <w:sz w:val="24"/>
          <w:szCs w:val="24"/>
        </w:rPr>
        <w:t>Molendowski</w:t>
      </w:r>
      <w:proofErr w:type="spellEnd"/>
      <w:r w:rsidR="00E376D3">
        <w:rPr>
          <w:rFonts w:ascii="Times New Roman" w:hAnsi="Times New Roman" w:cs="Times New Roman"/>
          <w:sz w:val="24"/>
          <w:szCs w:val="24"/>
        </w:rPr>
        <w:t>.</w:t>
      </w:r>
    </w:p>
    <w:p w14:paraId="6728CFF1" w14:textId="77777777" w:rsidR="00045816" w:rsidRPr="00CF3A56" w:rsidRDefault="00045816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E47D7" w14:textId="2B499836" w:rsidR="00045816" w:rsidRPr="00CF3A56" w:rsidRDefault="00045816" w:rsidP="00045816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Radny wyraził zgodę na pełnienie obowiązków Sekretarza obrad. Wobec powyższego wybór Sekretarza został poddany pod głosowanie i przyjęty jednogłośnie, przy 1</w:t>
      </w:r>
      <w:r w:rsidR="00E376D3">
        <w:rPr>
          <w:rFonts w:ascii="Times New Roman" w:hAnsi="Times New Roman" w:cs="Times New Roman"/>
          <w:sz w:val="24"/>
          <w:szCs w:val="24"/>
        </w:rPr>
        <w:t>4</w:t>
      </w:r>
      <w:r w:rsidRPr="00CF3A56">
        <w:rPr>
          <w:rFonts w:ascii="Times New Roman" w:hAnsi="Times New Roman" w:cs="Times New Roman"/>
          <w:sz w:val="24"/>
          <w:szCs w:val="24"/>
        </w:rPr>
        <w:t>-osobowym składzie Rady.</w:t>
      </w:r>
    </w:p>
    <w:p w14:paraId="55D6BD2D" w14:textId="77777777" w:rsidR="00045816" w:rsidRPr="00CF3A56" w:rsidRDefault="00045816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386C" w14:textId="3EFE4B47" w:rsidR="00045816" w:rsidRDefault="00045816" w:rsidP="00045816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Wobec powyższego radny </w:t>
      </w:r>
      <w:r w:rsidR="00E376D3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E376D3">
        <w:rPr>
          <w:rFonts w:ascii="Times New Roman" w:hAnsi="Times New Roman" w:cs="Times New Roman"/>
          <w:sz w:val="24"/>
          <w:szCs w:val="24"/>
        </w:rPr>
        <w:t>Molendowski</w:t>
      </w:r>
      <w:proofErr w:type="spellEnd"/>
      <w:r w:rsidR="00E376D3">
        <w:rPr>
          <w:rFonts w:ascii="Times New Roman" w:hAnsi="Times New Roman" w:cs="Times New Roman"/>
          <w:sz w:val="24"/>
          <w:szCs w:val="24"/>
        </w:rPr>
        <w:t xml:space="preserve"> </w:t>
      </w:r>
      <w:r w:rsidRPr="00CF3A56">
        <w:rPr>
          <w:rFonts w:ascii="Times New Roman" w:hAnsi="Times New Roman" w:cs="Times New Roman"/>
          <w:sz w:val="24"/>
          <w:szCs w:val="24"/>
        </w:rPr>
        <w:t>zajął miejsce przy stole prezydialnym.</w:t>
      </w:r>
    </w:p>
    <w:p w14:paraId="2E2420B7" w14:textId="3B07DB83" w:rsidR="00D1005A" w:rsidRDefault="00D1005A" w:rsidP="00045816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77D0423" w14:textId="483DBC96" w:rsidR="00D1005A" w:rsidRDefault="00D1005A" w:rsidP="00D1005A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7EFB81AA" w14:textId="78D70AF2" w:rsidR="00E02FF4" w:rsidRPr="00CF3A56" w:rsidRDefault="00D1005A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F4" w:rsidRPr="00CF3A56">
        <w:rPr>
          <w:rFonts w:ascii="Times New Roman" w:hAnsi="Times New Roman" w:cs="Times New Roman"/>
          <w:sz w:val="24"/>
          <w:szCs w:val="24"/>
        </w:rPr>
        <w:t>W przedmiotowym punkcie Przewodniczący Rady Powiatu zaproponował, aby protokół z L</w:t>
      </w:r>
      <w:r w:rsidR="00E02FF4">
        <w:rPr>
          <w:rFonts w:ascii="Times New Roman" w:hAnsi="Times New Roman" w:cs="Times New Roman"/>
          <w:sz w:val="24"/>
          <w:szCs w:val="24"/>
        </w:rPr>
        <w:t>X</w:t>
      </w:r>
      <w:r w:rsidR="00E376D3">
        <w:rPr>
          <w:rFonts w:ascii="Times New Roman" w:hAnsi="Times New Roman" w:cs="Times New Roman"/>
          <w:sz w:val="24"/>
          <w:szCs w:val="24"/>
        </w:rPr>
        <w:t>I</w:t>
      </w:r>
      <w:r w:rsidR="00E02FF4" w:rsidRPr="00CF3A56">
        <w:rPr>
          <w:rFonts w:ascii="Times New Roman" w:hAnsi="Times New Roman" w:cs="Times New Roman"/>
          <w:sz w:val="24"/>
          <w:szCs w:val="24"/>
        </w:rPr>
        <w:t xml:space="preserve"> </w:t>
      </w:r>
      <w:r w:rsidR="00E02FF4">
        <w:rPr>
          <w:rFonts w:ascii="Times New Roman" w:hAnsi="Times New Roman" w:cs="Times New Roman"/>
          <w:sz w:val="24"/>
          <w:szCs w:val="24"/>
        </w:rPr>
        <w:t>oraz LX</w:t>
      </w:r>
      <w:r w:rsidR="00E376D3">
        <w:rPr>
          <w:rFonts w:ascii="Times New Roman" w:hAnsi="Times New Roman" w:cs="Times New Roman"/>
          <w:sz w:val="24"/>
          <w:szCs w:val="24"/>
        </w:rPr>
        <w:t>II</w:t>
      </w:r>
      <w:r w:rsidR="00E02FF4">
        <w:rPr>
          <w:rFonts w:ascii="Times New Roman" w:hAnsi="Times New Roman" w:cs="Times New Roman"/>
          <w:sz w:val="24"/>
          <w:szCs w:val="24"/>
        </w:rPr>
        <w:t xml:space="preserve"> </w:t>
      </w:r>
      <w:r w:rsidR="00E02FF4" w:rsidRPr="00CF3A56">
        <w:rPr>
          <w:rFonts w:ascii="Times New Roman" w:hAnsi="Times New Roman" w:cs="Times New Roman"/>
          <w:sz w:val="24"/>
          <w:szCs w:val="24"/>
        </w:rPr>
        <w:t>sesji Rady Powiatu przyjąć bez uprzedniego odczytywania. Zwrócił się z zapytaniem, czy ktoś z radnych ma inne propozycje w tej kwestii.</w:t>
      </w:r>
    </w:p>
    <w:p w14:paraId="11AA4D13" w14:textId="77777777" w:rsidR="00E02FF4" w:rsidRPr="00CF3A56" w:rsidRDefault="00E02FF4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D5B7E2F" w14:textId="77777777" w:rsidR="00E02FF4" w:rsidRPr="00CF3A56" w:rsidRDefault="00E02FF4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4A04B853" w14:textId="77777777" w:rsidR="00E02FF4" w:rsidRPr="00CF3A56" w:rsidRDefault="00E02FF4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2202D88" w14:textId="6BF2DEDB" w:rsidR="00E02FF4" w:rsidRDefault="00E02FF4" w:rsidP="00E02FF4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Wobec powyższego, zgodnie z </w:t>
      </w:r>
      <w:r w:rsidRPr="00CF3A56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CF3A56">
        <w:rPr>
          <w:rFonts w:ascii="Times New Roman" w:hAnsi="Times New Roman" w:cs="Times New Roman"/>
          <w:sz w:val="24"/>
          <w:szCs w:val="24"/>
        </w:rPr>
        <w:t xml:space="preserve"> 26 ust. 3 Statutu Powiatu Golubsko-Dobrzyńskiego, Przewodniczący Rady stwierdził, że Rada Powiatu protokół z L</w:t>
      </w:r>
      <w:r>
        <w:rPr>
          <w:rFonts w:ascii="Times New Roman" w:hAnsi="Times New Roman" w:cs="Times New Roman"/>
          <w:sz w:val="24"/>
          <w:szCs w:val="24"/>
        </w:rPr>
        <w:t>X</w:t>
      </w:r>
      <w:r w:rsidR="00E376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oraz LX</w:t>
      </w:r>
      <w:r w:rsidR="00E376D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A56">
        <w:rPr>
          <w:rFonts w:ascii="Times New Roman" w:hAnsi="Times New Roman" w:cs="Times New Roman"/>
          <w:sz w:val="24"/>
          <w:szCs w:val="24"/>
        </w:rPr>
        <w:t xml:space="preserve"> sesji przyjęła bez odczytywania.</w:t>
      </w:r>
    </w:p>
    <w:p w14:paraId="21258A66" w14:textId="383B2354" w:rsidR="00A42BE8" w:rsidRDefault="00A42BE8" w:rsidP="00A42BE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FC710CD" w14:textId="73674B87" w:rsidR="00A42BE8" w:rsidRDefault="00A42BE8" w:rsidP="00A42BE8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0994696E" w14:textId="726EBAFF" w:rsidR="002E7FF2" w:rsidRPr="002E7FF2" w:rsidRDefault="00CE5C3A" w:rsidP="002E7FF2">
      <w:pPr>
        <w:pStyle w:val="Bezodstpw"/>
        <w:ind w:firstLine="708"/>
        <w:jc w:val="both"/>
        <w:rPr>
          <w:sz w:val="24"/>
          <w:szCs w:val="24"/>
        </w:rPr>
      </w:pPr>
      <w:r w:rsidRPr="00CF3A56">
        <w:rPr>
          <w:sz w:val="24"/>
          <w:szCs w:val="24"/>
        </w:rPr>
        <w:t xml:space="preserve">Zabierając głos </w:t>
      </w:r>
      <w:r w:rsidR="002E7FF2">
        <w:rPr>
          <w:sz w:val="24"/>
          <w:szCs w:val="24"/>
        </w:rPr>
        <w:t xml:space="preserve">Starosta Golubsko-Dobrzyński złożył sprawozdanie z realizacji wcześniej podjętych uchwał. Poinformował, że w </w:t>
      </w:r>
      <w:r w:rsidR="002E7FF2" w:rsidRPr="002E7FF2">
        <w:rPr>
          <w:sz w:val="24"/>
          <w:szCs w:val="24"/>
        </w:rPr>
        <w:t>okresie sprawozdawczym, obejmującym LXI i LXII sesję Rady Powiatu, podjęto łącznie 5 uchwał i wszystkie podlegały wykonaniu przez Zarząd Powiatu.</w:t>
      </w:r>
      <w:r w:rsidR="002E7FF2">
        <w:rPr>
          <w:sz w:val="24"/>
          <w:szCs w:val="24"/>
        </w:rPr>
        <w:t xml:space="preserve"> </w:t>
      </w:r>
      <w:r w:rsidR="002E7FF2" w:rsidRPr="002E7FF2">
        <w:rPr>
          <w:sz w:val="24"/>
          <w:szCs w:val="24"/>
        </w:rPr>
        <w:t>Uchwały zostały zrealizowane oraz w ustawowym terminie przesłane do organów nadzoru, tj. do Wojewody Kujawsko-Pomorskiego oraz Regionalnej Izby Obrachunkowej.</w:t>
      </w:r>
    </w:p>
    <w:p w14:paraId="5B7EDE0F" w14:textId="128136F4" w:rsidR="002E7FF2" w:rsidRDefault="002E7FF2" w:rsidP="002E7FF2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Składając sprawozdanie z prac Zarządu Powiatu Starosta poinformował, że od</w:t>
      </w:r>
      <w:r w:rsidRPr="002E7FF2">
        <w:rPr>
          <w:sz w:val="24"/>
          <w:szCs w:val="24"/>
        </w:rPr>
        <w:t xml:space="preserve"> sesji Rady Powiatu, tj. 25 stycznia 2023 r. przeprowadzono cztery posiedzenia Zarządu Powiatu Golubsko-Dobrzyńskiego, podczas których podjęto łącznie 6 uchwał.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Zarząd Powiatu rozstrzygnął otwarty konkurs ofert na wsparcie realizacji zadania publicznego w 2023 roku przez organizacje pozarządowe oraz inne podmioty prowadzące działalność pożytku publicznego,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na realizację którego przeznaczono kwotę 20 000,00 zł. W konkursie wpłynęło 5 ofert. Każda ze złożonych ofert otrzymała wsparcie finansowe.</w:t>
      </w:r>
      <w:r>
        <w:rPr>
          <w:sz w:val="24"/>
          <w:szCs w:val="24"/>
        </w:rPr>
        <w:t xml:space="preserve"> Natomiast p</w:t>
      </w:r>
      <w:r w:rsidRPr="002E7FF2">
        <w:rPr>
          <w:sz w:val="24"/>
          <w:szCs w:val="24"/>
        </w:rPr>
        <w:t>rojekty uchwał przekazane na dzisiejsze obrady Rady Powiatu zostały omówione podczas posiedzeń Zarządu Powiatu i nie wniesiono do nich uwag.</w:t>
      </w:r>
    </w:p>
    <w:p w14:paraId="247FB653" w14:textId="528261B2" w:rsidR="002E7FF2" w:rsidRPr="002E7FF2" w:rsidRDefault="002E7FF2" w:rsidP="002E7FF2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Starosta Franciszek Gutowski przedstawił terminarz spotkań i uroczystości: </w:t>
      </w:r>
    </w:p>
    <w:p w14:paraId="230C1B13" w14:textId="77777777" w:rsidR="002E7FF2" w:rsidRDefault="002E7FF2" w:rsidP="002E7FF2">
      <w:pPr>
        <w:pStyle w:val="Bezodstpw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27 stycznia 2023 r. wraz z Wicestarostą Danutą Malecką oraz Skarbnikiem Powiatu Zbigniewem </w:t>
      </w:r>
      <w:proofErr w:type="spellStart"/>
      <w:r w:rsidRPr="002E7FF2">
        <w:rPr>
          <w:sz w:val="24"/>
          <w:szCs w:val="24"/>
        </w:rPr>
        <w:t>Szyjkowskim</w:t>
      </w:r>
      <w:proofErr w:type="spellEnd"/>
      <w:r w:rsidRPr="002E7FF2">
        <w:rPr>
          <w:sz w:val="24"/>
          <w:szCs w:val="24"/>
        </w:rPr>
        <w:t xml:space="preserve"> podpisa</w:t>
      </w:r>
      <w:r>
        <w:rPr>
          <w:sz w:val="24"/>
          <w:szCs w:val="24"/>
        </w:rPr>
        <w:t xml:space="preserve">ł </w:t>
      </w:r>
      <w:r w:rsidRPr="002E7FF2">
        <w:rPr>
          <w:sz w:val="24"/>
          <w:szCs w:val="24"/>
        </w:rPr>
        <w:t>umowę na realizację projektu pod nazwą: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"Mobilne studio nagrań" współfinansowanego z Europejskiego Funduszu Rozwoju Regionalnego. Projekt będzie realizowany w Publicznej Szkole Muzycznej I stopnia w Golubiu-Dobrzyniu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i Publicznej Szkole Muzycznej I stopnia w Kowalewie Pomorskim. Głównym celem projektu jest zapewnienie dzieciom i młodzieży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możliwości zaspokojenia potrzeb w zakresie rozwijania pasji i zainteresowań. Całkowity koszt brutto inwestycji wyniesie 144 699,99 zł,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w tym dofinansowanie z UE w wysokości 100,00% kosztów kwalifikowanych.</w:t>
      </w:r>
    </w:p>
    <w:p w14:paraId="4D693B22" w14:textId="62FA6E0D" w:rsidR="002E7FF2" w:rsidRPr="002E7FF2" w:rsidRDefault="002E7FF2" w:rsidP="002E7FF2">
      <w:pPr>
        <w:pStyle w:val="Bezodstpw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01 lutego 2023 r. </w:t>
      </w:r>
      <w:r>
        <w:rPr>
          <w:sz w:val="24"/>
          <w:szCs w:val="24"/>
        </w:rPr>
        <w:t xml:space="preserve">Starosta </w:t>
      </w:r>
      <w:r w:rsidRPr="002E7FF2">
        <w:rPr>
          <w:sz w:val="24"/>
          <w:szCs w:val="24"/>
        </w:rPr>
        <w:t xml:space="preserve">wraz z Wicestarostą uczestniczyli w spotkaniu z włodarzami gmin i miast powiatu oraz przedstawicielami Ośrodków Pomocy Społecznej. W spotkaniu </w:t>
      </w:r>
      <w:r w:rsidRPr="002E7FF2">
        <w:rPr>
          <w:sz w:val="24"/>
          <w:szCs w:val="24"/>
        </w:rPr>
        <w:lastRenderedPageBreak/>
        <w:t>uczestniczyła Pani Aneta Jędrzejewska Wicemarszałek Województwa Kujawsko-Pomorskiego.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Podczas spotkania om</w:t>
      </w:r>
      <w:r w:rsidR="004E6530">
        <w:rPr>
          <w:sz w:val="24"/>
          <w:szCs w:val="24"/>
        </w:rPr>
        <w:t xml:space="preserve">ówiono </w:t>
      </w:r>
      <w:r w:rsidRPr="002E7FF2">
        <w:rPr>
          <w:sz w:val="24"/>
          <w:szCs w:val="24"/>
        </w:rPr>
        <w:t xml:space="preserve">realizację programu </w:t>
      </w:r>
      <w:r w:rsidR="004E6530">
        <w:rPr>
          <w:sz w:val="24"/>
          <w:szCs w:val="24"/>
        </w:rPr>
        <w:t>pt. „</w:t>
      </w:r>
      <w:r w:rsidRPr="002E7FF2">
        <w:rPr>
          <w:sz w:val="24"/>
          <w:szCs w:val="24"/>
        </w:rPr>
        <w:t>Aktywizacja społeczna i zawodowa osób zamieszkujących obszar Powiatu Golubsko-Dobrzyńskiego”,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którego priorytetowym celem jest wzrost aktywności społeczno-zawodowej osób zagrożonych ubóstwem lub wykluczeniem społecznym.</w:t>
      </w:r>
    </w:p>
    <w:p w14:paraId="1E315DFA" w14:textId="0FC3A9F2" w:rsidR="002E7FF2" w:rsidRPr="002E7FF2" w:rsidRDefault="004E6530" w:rsidP="004E653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E7FF2" w:rsidRPr="002E7FF2">
        <w:rPr>
          <w:sz w:val="24"/>
          <w:szCs w:val="24"/>
        </w:rPr>
        <w:t>ego samego dnia Wicestarosta uczestniczyła w konferencji samorządowej z udziałem Ministra do spraw Samorządu Terytorialnego Pana Włodzimierza Tomaszewskiego,</w:t>
      </w:r>
      <w:r>
        <w:rPr>
          <w:sz w:val="24"/>
          <w:szCs w:val="24"/>
        </w:rPr>
        <w:t xml:space="preserve"> </w:t>
      </w:r>
      <w:r w:rsidR="002E7FF2" w:rsidRPr="002E7FF2">
        <w:rPr>
          <w:sz w:val="24"/>
          <w:szCs w:val="24"/>
        </w:rPr>
        <w:t>Wojewody Kujawsko-Pomorskiego Pana Mikołaja Bogdanowicza oraz wójtów, burmistrzów, prezydentów i starostów wschodniej części województwa kujawsko-pomorskiego.</w:t>
      </w:r>
      <w:r>
        <w:rPr>
          <w:sz w:val="24"/>
          <w:szCs w:val="24"/>
        </w:rPr>
        <w:t xml:space="preserve"> T</w:t>
      </w:r>
      <w:r w:rsidR="002E7FF2" w:rsidRPr="002E7FF2">
        <w:rPr>
          <w:sz w:val="24"/>
          <w:szCs w:val="24"/>
        </w:rPr>
        <w:t>ematem spotkania były istotne propozycje zmian legislacyjnych dotyczących funkcjonowania samorządu terytorialnego.</w:t>
      </w:r>
      <w:r>
        <w:rPr>
          <w:sz w:val="24"/>
          <w:szCs w:val="24"/>
        </w:rPr>
        <w:t xml:space="preserve"> </w:t>
      </w:r>
    </w:p>
    <w:p w14:paraId="18181996" w14:textId="3CBD55CE" w:rsidR="002E7FF2" w:rsidRPr="002E7FF2" w:rsidRDefault="002E7FF2" w:rsidP="002E7FF2">
      <w:pPr>
        <w:pStyle w:val="Bezodstpw"/>
        <w:jc w:val="both"/>
        <w:rPr>
          <w:sz w:val="24"/>
          <w:szCs w:val="24"/>
        </w:rPr>
      </w:pPr>
      <w:r w:rsidRPr="002E7FF2">
        <w:rPr>
          <w:sz w:val="24"/>
          <w:szCs w:val="24"/>
        </w:rPr>
        <w:t>02 lutego odbyło się spotkanie inauguracyjne w związku z planowaną IV  edycją Wyścigu Kolarskiego Kobiet „Śladami Anny Wazówny”, w którym uczestniczyła Wicestarosta Danuta Malecka</w:t>
      </w:r>
      <w:r w:rsidR="004E6530">
        <w:rPr>
          <w:sz w:val="24"/>
          <w:szCs w:val="24"/>
        </w:rPr>
        <w:t xml:space="preserve">. </w:t>
      </w:r>
      <w:r w:rsidRPr="002E7FF2">
        <w:rPr>
          <w:sz w:val="24"/>
          <w:szCs w:val="24"/>
        </w:rPr>
        <w:t>Jest to jedyna nie tylko w województwie, ale także kraju impreza kolarska dla kobiet, wpisana do kalendarza UCI.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Podczas spotkania podsumowano ubiegłoroczną edycje wyścigu oraz określono cele i działanie na ten rok.</w:t>
      </w:r>
    </w:p>
    <w:p w14:paraId="4088300B" w14:textId="71F63530" w:rsidR="002E7FF2" w:rsidRPr="002E7FF2" w:rsidRDefault="002E7FF2" w:rsidP="002E7FF2">
      <w:pPr>
        <w:pStyle w:val="Bezodstpw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9-11 lutego 2023 r. </w:t>
      </w:r>
      <w:r w:rsidR="004E6530">
        <w:rPr>
          <w:sz w:val="24"/>
          <w:szCs w:val="24"/>
        </w:rPr>
        <w:t xml:space="preserve">Starosta uczestniczył w </w:t>
      </w:r>
      <w:r w:rsidRPr="002E7FF2">
        <w:rPr>
          <w:sz w:val="24"/>
          <w:szCs w:val="24"/>
        </w:rPr>
        <w:t>wyj</w:t>
      </w:r>
      <w:r w:rsidR="004E6530">
        <w:rPr>
          <w:sz w:val="24"/>
          <w:szCs w:val="24"/>
        </w:rPr>
        <w:t xml:space="preserve">eździe </w:t>
      </w:r>
      <w:r w:rsidRPr="002E7FF2">
        <w:rPr>
          <w:sz w:val="24"/>
          <w:szCs w:val="24"/>
        </w:rPr>
        <w:t xml:space="preserve">do </w:t>
      </w:r>
      <w:proofErr w:type="spellStart"/>
      <w:r w:rsidRPr="002E7FF2">
        <w:rPr>
          <w:sz w:val="24"/>
          <w:szCs w:val="24"/>
        </w:rPr>
        <w:t>Plunge</w:t>
      </w:r>
      <w:proofErr w:type="spellEnd"/>
      <w:r w:rsidRPr="002E7FF2">
        <w:rPr>
          <w:sz w:val="24"/>
          <w:szCs w:val="24"/>
        </w:rPr>
        <w:t xml:space="preserve"> na Litw</w:t>
      </w:r>
      <w:r w:rsidR="004E6530">
        <w:rPr>
          <w:sz w:val="24"/>
          <w:szCs w:val="24"/>
        </w:rPr>
        <w:t xml:space="preserve">ę. </w:t>
      </w:r>
      <w:r w:rsidRPr="002E7FF2">
        <w:rPr>
          <w:sz w:val="24"/>
          <w:szCs w:val="24"/>
        </w:rPr>
        <w:t xml:space="preserve">Celem wyjazdu było podpisanie przez Dyrektor Publicznej Szkoły Muzycznej I stopnia w Golubiu-Dobrzyniu Rafała Gumieli porozumienia z Dyrektorem Szkoły Artystycznej w </w:t>
      </w:r>
      <w:proofErr w:type="spellStart"/>
      <w:r w:rsidRPr="002E7FF2">
        <w:rPr>
          <w:sz w:val="24"/>
          <w:szCs w:val="24"/>
        </w:rPr>
        <w:t>Plunge</w:t>
      </w:r>
      <w:proofErr w:type="spellEnd"/>
      <w:r w:rsidR="004E6530">
        <w:rPr>
          <w:sz w:val="24"/>
          <w:szCs w:val="24"/>
        </w:rPr>
        <w:t xml:space="preserve">. </w:t>
      </w:r>
      <w:r w:rsidRPr="002E7FF2">
        <w:rPr>
          <w:sz w:val="24"/>
          <w:szCs w:val="24"/>
        </w:rPr>
        <w:t>Strony porozumienia zobowiązały się do organizowania międzynarodowych wydarzeń artystycznych w postaci koncertów, konkursów i warsztatów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oraz do reprezentowania powiatu i rejonu w tych wydarzeniach. W delegacji, w ramach wymiany kulturalnej młodzieży uczestniczyli uczniowie ZS nr 1 w Golubiu-Dobrzyniu wraz z opiekunami</w:t>
      </w:r>
      <w:r w:rsidR="004E6530">
        <w:rPr>
          <w:sz w:val="24"/>
          <w:szCs w:val="24"/>
        </w:rPr>
        <w:t xml:space="preserve">, którzy zaprezentowali pokaz musztry. </w:t>
      </w:r>
    </w:p>
    <w:p w14:paraId="0A91ABD3" w14:textId="21CC4F69" w:rsidR="002E7FF2" w:rsidRPr="002E7FF2" w:rsidRDefault="002E7FF2" w:rsidP="002E7FF2">
      <w:pPr>
        <w:pStyle w:val="Bezodstpw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16 lutego 2023 r. </w:t>
      </w:r>
      <w:r w:rsidR="004E6530">
        <w:rPr>
          <w:sz w:val="24"/>
          <w:szCs w:val="24"/>
        </w:rPr>
        <w:t xml:space="preserve">Starosta Franciszek Gutowski </w:t>
      </w:r>
      <w:r w:rsidRPr="002E7FF2">
        <w:rPr>
          <w:sz w:val="24"/>
          <w:szCs w:val="24"/>
        </w:rPr>
        <w:t>wraz z Wicestarostą Danutą Malecką uczestniczyli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w uroczystym przekazaniu nowo zakupionego </w:t>
      </w:r>
      <w:proofErr w:type="spellStart"/>
      <w:r w:rsidRPr="002E7FF2">
        <w:rPr>
          <w:sz w:val="24"/>
          <w:szCs w:val="24"/>
        </w:rPr>
        <w:t>drona</w:t>
      </w:r>
      <w:proofErr w:type="spellEnd"/>
      <w:r w:rsidR="004E6530">
        <w:rPr>
          <w:sz w:val="24"/>
          <w:szCs w:val="24"/>
        </w:rPr>
        <w:t xml:space="preserve"> dla Komendy Powiatowej Policji. </w:t>
      </w:r>
      <w:r w:rsidRPr="002E7FF2">
        <w:rPr>
          <w:sz w:val="24"/>
          <w:szCs w:val="24"/>
        </w:rPr>
        <w:t>Sprzęt wykorzystywany będzie między innymi do działań poszukiwawczo-ratowniczych i w trakcie</w:t>
      </w:r>
      <w:r w:rsidR="004E6530">
        <w:rPr>
          <w:sz w:val="24"/>
          <w:szCs w:val="24"/>
        </w:rPr>
        <w:t xml:space="preserve"> monitoringu </w:t>
      </w:r>
      <w:r w:rsidRPr="002E7FF2">
        <w:rPr>
          <w:sz w:val="24"/>
          <w:szCs w:val="24"/>
        </w:rPr>
        <w:t>ruchu drogowego.</w:t>
      </w:r>
    </w:p>
    <w:p w14:paraId="5C4E820F" w14:textId="5FF4649D" w:rsidR="002E7FF2" w:rsidRPr="002E7FF2" w:rsidRDefault="002E7FF2" w:rsidP="004E6530">
      <w:pPr>
        <w:pStyle w:val="Bezodstpw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20 lutego 2023 r. </w:t>
      </w:r>
      <w:r w:rsidR="004E6530">
        <w:rPr>
          <w:sz w:val="24"/>
          <w:szCs w:val="24"/>
        </w:rPr>
        <w:t xml:space="preserve">Starosta i </w:t>
      </w:r>
      <w:r w:rsidRPr="002E7FF2">
        <w:rPr>
          <w:sz w:val="24"/>
          <w:szCs w:val="24"/>
        </w:rPr>
        <w:t>Wicestarost</w:t>
      </w:r>
      <w:r w:rsidR="004E6530">
        <w:rPr>
          <w:sz w:val="24"/>
          <w:szCs w:val="24"/>
        </w:rPr>
        <w:t>a</w:t>
      </w:r>
      <w:r w:rsidRPr="002E7FF2">
        <w:rPr>
          <w:sz w:val="24"/>
          <w:szCs w:val="24"/>
        </w:rPr>
        <w:t xml:space="preserve"> </w:t>
      </w:r>
      <w:r w:rsidR="004E6530">
        <w:rPr>
          <w:sz w:val="24"/>
          <w:szCs w:val="24"/>
        </w:rPr>
        <w:t xml:space="preserve">wzięli </w:t>
      </w:r>
      <w:r w:rsidRPr="002E7FF2">
        <w:rPr>
          <w:sz w:val="24"/>
          <w:szCs w:val="24"/>
        </w:rPr>
        <w:t>udział w oficjalnym odbiorze drogi powiatowej Golub-Dobrzyń - Dulsk – Radomin.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W spotkaniu uczestniczyła między innymi Pani Anna Gembicka - Sekretarz Stanu Ministerstwa Rolnictwa i Rozwoju Wsi i Józef </w:t>
      </w:r>
      <w:proofErr w:type="spellStart"/>
      <w:r w:rsidRPr="002E7FF2">
        <w:rPr>
          <w:sz w:val="24"/>
          <w:szCs w:val="24"/>
        </w:rPr>
        <w:t>Ramlau</w:t>
      </w:r>
      <w:proofErr w:type="spellEnd"/>
      <w:r w:rsidRPr="002E7FF2">
        <w:rPr>
          <w:sz w:val="24"/>
          <w:szCs w:val="24"/>
        </w:rPr>
        <w:t xml:space="preserve"> - Wicewojewoda Kujawsko-Pomorski.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Inwestycja została zrealizowana  z Rządowego Funduszu Polskiego Ładu. Wartość dofinansowania 2.990.000,00 zł</w:t>
      </w:r>
      <w:r w:rsidR="004E6530">
        <w:rPr>
          <w:sz w:val="24"/>
          <w:szCs w:val="24"/>
        </w:rPr>
        <w:t>, a w</w:t>
      </w:r>
      <w:r w:rsidRPr="002E7FF2">
        <w:rPr>
          <w:sz w:val="24"/>
          <w:szCs w:val="24"/>
        </w:rPr>
        <w:t>artość zadania 3.134.000,00 zł.</w:t>
      </w:r>
    </w:p>
    <w:p w14:paraId="4AE04FC4" w14:textId="77777777" w:rsidR="002E7FF2" w:rsidRPr="002E7FF2" w:rsidRDefault="002E7FF2" w:rsidP="002E7FF2">
      <w:pPr>
        <w:pStyle w:val="Bezodstpw"/>
        <w:jc w:val="both"/>
        <w:rPr>
          <w:sz w:val="24"/>
          <w:szCs w:val="24"/>
        </w:rPr>
      </w:pPr>
      <w:r w:rsidRPr="002E7FF2">
        <w:rPr>
          <w:sz w:val="24"/>
          <w:szCs w:val="24"/>
        </w:rPr>
        <w:t>Kilka słów w tej chwili chciałbym przekazać informacyjnie o złożonych wnioskach o tych dofinansowaniach, które nas czekają. I tak:</w:t>
      </w:r>
    </w:p>
    <w:p w14:paraId="1A60F5A3" w14:textId="046AC497" w:rsidR="002E7FF2" w:rsidRDefault="004E6530" w:rsidP="002E7FF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Następnie Starosta złożył informację w temacie realizowanych inwestycji:</w:t>
      </w:r>
    </w:p>
    <w:p w14:paraId="464FBE25" w14:textId="082F5DEF" w:rsidR="002E7FF2" w:rsidRPr="002E7FF2" w:rsidRDefault="002E7FF2" w:rsidP="001D735E">
      <w:pPr>
        <w:pStyle w:val="Bezodstpw"/>
        <w:ind w:firstLine="708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W dniu 14 lutego br. Powiat otrzymał </w:t>
      </w:r>
      <w:r w:rsidR="001D735E">
        <w:rPr>
          <w:sz w:val="24"/>
          <w:szCs w:val="24"/>
        </w:rPr>
        <w:t xml:space="preserve">za pośrednictwem Lokalnej Grupy Działania Dolina Drwęcy </w:t>
      </w:r>
      <w:r w:rsidRPr="002E7FF2">
        <w:rPr>
          <w:sz w:val="24"/>
          <w:szCs w:val="24"/>
        </w:rPr>
        <w:t xml:space="preserve">dofinansowanie na zadanie: przebudowa drogi powiatowej </w:t>
      </w:r>
      <w:proofErr w:type="spellStart"/>
      <w:r w:rsidRPr="002E7FF2">
        <w:rPr>
          <w:sz w:val="24"/>
          <w:szCs w:val="24"/>
        </w:rPr>
        <w:t>Kiełpiny</w:t>
      </w:r>
      <w:proofErr w:type="spellEnd"/>
      <w:r w:rsidRPr="002E7FF2">
        <w:rPr>
          <w:sz w:val="24"/>
          <w:szCs w:val="24"/>
        </w:rPr>
        <w:t>-Ostrowite na odcinku 990m.</w:t>
      </w:r>
      <w:r w:rsidR="004E653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Kwota wsparcia wynosi 674 139,00 zł (63,63%). Drugi wniosek złożony w ramach programu L</w:t>
      </w:r>
      <w:r w:rsidR="001D735E">
        <w:rPr>
          <w:sz w:val="24"/>
          <w:szCs w:val="24"/>
        </w:rPr>
        <w:t xml:space="preserve">GD </w:t>
      </w:r>
      <w:r w:rsidRPr="002E7FF2">
        <w:rPr>
          <w:sz w:val="24"/>
          <w:szCs w:val="24"/>
        </w:rPr>
        <w:t>Dolina Drwęcy na zadanie</w:t>
      </w:r>
      <w:r w:rsidR="001D735E">
        <w:rPr>
          <w:sz w:val="24"/>
          <w:szCs w:val="24"/>
        </w:rPr>
        <w:t xml:space="preserve"> „P</w:t>
      </w:r>
      <w:r w:rsidRPr="002E7FF2">
        <w:rPr>
          <w:sz w:val="24"/>
          <w:szCs w:val="24"/>
        </w:rPr>
        <w:t>rzebudowy drogi powiatowej Radomin – Cetki –Szczutowo</w:t>
      </w:r>
      <w:r w:rsidR="001D735E">
        <w:rPr>
          <w:sz w:val="24"/>
          <w:szCs w:val="24"/>
        </w:rPr>
        <w:t xml:space="preserve"> oraz </w:t>
      </w:r>
      <w:r w:rsidRPr="002E7FF2">
        <w:rPr>
          <w:sz w:val="24"/>
          <w:szCs w:val="24"/>
        </w:rPr>
        <w:t>Plebanka – Radomin</w:t>
      </w:r>
      <w:r w:rsidR="001D735E">
        <w:rPr>
          <w:sz w:val="24"/>
          <w:szCs w:val="24"/>
        </w:rPr>
        <w:t>”</w:t>
      </w:r>
      <w:r w:rsidRPr="002E7FF2">
        <w:rPr>
          <w:sz w:val="24"/>
          <w:szCs w:val="24"/>
        </w:rPr>
        <w:t>, pomimo pozytywnej weryfikacji nie uzyskał dofinansowania z powodu wykorzystania limitu środków jakim dysponowała Lokalna Grupa Działania „Doliny Drwęcy”.</w:t>
      </w:r>
    </w:p>
    <w:p w14:paraId="34B5A947" w14:textId="77777777" w:rsidR="001D735E" w:rsidRDefault="002E7FF2" w:rsidP="001D735E">
      <w:pPr>
        <w:pStyle w:val="Bezodstpw"/>
        <w:ind w:firstLine="708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Kolejne </w:t>
      </w:r>
      <w:r w:rsidR="001D735E">
        <w:rPr>
          <w:sz w:val="24"/>
          <w:szCs w:val="24"/>
        </w:rPr>
        <w:t xml:space="preserve">realizowane przez Powiat zadanie to </w:t>
      </w:r>
      <w:r w:rsidRPr="002E7FF2">
        <w:rPr>
          <w:sz w:val="24"/>
          <w:szCs w:val="24"/>
        </w:rPr>
        <w:t>„Rozbudowa drogi powiatowej Wielkie Rychnowo - Kowalewo Pomorskie”</w:t>
      </w:r>
      <w:r w:rsidR="001D735E">
        <w:rPr>
          <w:sz w:val="24"/>
          <w:szCs w:val="24"/>
        </w:rPr>
        <w:t xml:space="preserve">, gdzie w </w:t>
      </w:r>
      <w:r w:rsidRPr="002E7FF2">
        <w:rPr>
          <w:sz w:val="24"/>
          <w:szCs w:val="24"/>
        </w:rPr>
        <w:t>dniu 6 lutego br.</w:t>
      </w:r>
      <w:r w:rsidR="001D735E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dokona</w:t>
      </w:r>
      <w:r w:rsidR="001D735E">
        <w:rPr>
          <w:sz w:val="24"/>
          <w:szCs w:val="24"/>
        </w:rPr>
        <w:t>no</w:t>
      </w:r>
      <w:r w:rsidRPr="002E7FF2">
        <w:rPr>
          <w:sz w:val="24"/>
          <w:szCs w:val="24"/>
        </w:rPr>
        <w:t xml:space="preserve"> otwarcia ofert w postępowaniu przetargowym</w:t>
      </w:r>
      <w:r w:rsidR="001D735E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na wybór wykonawcy robót drogowych</w:t>
      </w:r>
      <w:r w:rsidR="001D735E">
        <w:rPr>
          <w:sz w:val="24"/>
          <w:szCs w:val="24"/>
        </w:rPr>
        <w:t xml:space="preserve"> na odcinku 516m, gdzie koszty sfinansował właściciel firmy </w:t>
      </w:r>
      <w:proofErr w:type="spellStart"/>
      <w:r w:rsidR="001D735E">
        <w:rPr>
          <w:sz w:val="24"/>
          <w:szCs w:val="24"/>
        </w:rPr>
        <w:t>Conkret</w:t>
      </w:r>
      <w:proofErr w:type="spellEnd"/>
      <w:r w:rsidR="001D735E">
        <w:rPr>
          <w:sz w:val="24"/>
          <w:szCs w:val="24"/>
        </w:rPr>
        <w:t xml:space="preserve">. P. Zbigniew </w:t>
      </w:r>
      <w:proofErr w:type="spellStart"/>
      <w:r w:rsidR="001D735E">
        <w:rPr>
          <w:sz w:val="24"/>
          <w:szCs w:val="24"/>
        </w:rPr>
        <w:t>Trejderowski</w:t>
      </w:r>
      <w:proofErr w:type="spellEnd"/>
      <w:r w:rsidR="001D735E">
        <w:rPr>
          <w:sz w:val="24"/>
          <w:szCs w:val="24"/>
        </w:rPr>
        <w:t xml:space="preserve">. W </w:t>
      </w:r>
      <w:r w:rsidRPr="002E7FF2">
        <w:rPr>
          <w:sz w:val="24"/>
          <w:szCs w:val="24"/>
        </w:rPr>
        <w:t>przetargu zostały złożone 4 oferty. Najkorzystniejsz</w:t>
      </w:r>
      <w:r w:rsidR="001D735E">
        <w:rPr>
          <w:sz w:val="24"/>
          <w:szCs w:val="24"/>
        </w:rPr>
        <w:t xml:space="preserve">ą złożyła firma </w:t>
      </w:r>
      <w:r w:rsidRPr="002E7FF2">
        <w:rPr>
          <w:sz w:val="24"/>
          <w:szCs w:val="24"/>
        </w:rPr>
        <w:t>Pana Wilczyńskiego 1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456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997,51 zł,</w:t>
      </w:r>
      <w:r w:rsidR="001D735E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druga oferta była złożona przez </w:t>
      </w:r>
      <w:proofErr w:type="spellStart"/>
      <w:r w:rsidRPr="002E7FF2">
        <w:rPr>
          <w:sz w:val="24"/>
          <w:szCs w:val="24"/>
        </w:rPr>
        <w:t>Bruksystem</w:t>
      </w:r>
      <w:proofErr w:type="spellEnd"/>
      <w:r w:rsidRPr="002E7FF2">
        <w:rPr>
          <w:sz w:val="24"/>
          <w:szCs w:val="24"/>
        </w:rPr>
        <w:t xml:space="preserve"> spółka z </w:t>
      </w:r>
      <w:proofErr w:type="spellStart"/>
      <w:r w:rsidRPr="002E7FF2">
        <w:rPr>
          <w:sz w:val="24"/>
          <w:szCs w:val="24"/>
        </w:rPr>
        <w:t>o.o</w:t>
      </w:r>
      <w:proofErr w:type="spellEnd"/>
      <w:r w:rsidRPr="002E7FF2">
        <w:rPr>
          <w:sz w:val="24"/>
          <w:szCs w:val="24"/>
        </w:rPr>
        <w:t xml:space="preserve"> z Torunia, wartość złożonej oferty: 1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461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636,98 zł</w:t>
      </w:r>
      <w:r w:rsidR="001D735E">
        <w:rPr>
          <w:sz w:val="24"/>
          <w:szCs w:val="24"/>
        </w:rPr>
        <w:t xml:space="preserve">. </w:t>
      </w:r>
      <w:r w:rsidRPr="002E7FF2">
        <w:rPr>
          <w:sz w:val="24"/>
          <w:szCs w:val="24"/>
        </w:rPr>
        <w:t>Trzeci</w:t>
      </w:r>
      <w:r w:rsidR="001D735E">
        <w:rPr>
          <w:sz w:val="24"/>
          <w:szCs w:val="24"/>
        </w:rPr>
        <w:t xml:space="preserve">a </w:t>
      </w:r>
      <w:r w:rsidRPr="002E7FF2">
        <w:rPr>
          <w:sz w:val="24"/>
          <w:szCs w:val="24"/>
        </w:rPr>
        <w:t>ONDE S.A. z Torunia, wartość złożonej oferty: 1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875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442,12 zł i czwarte Przedsiębiorstwo Budowy Dróg i Mostów Sp. z o.o. ze Świecia: 1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528</w:t>
      </w:r>
      <w:r w:rsidR="001D735E">
        <w:rPr>
          <w:sz w:val="24"/>
          <w:szCs w:val="24"/>
        </w:rPr>
        <w:t>.</w:t>
      </w:r>
      <w:r w:rsidRPr="002E7FF2">
        <w:rPr>
          <w:sz w:val="24"/>
          <w:szCs w:val="24"/>
        </w:rPr>
        <w:t>952,05 zł</w:t>
      </w:r>
      <w:r w:rsidR="001D735E">
        <w:rPr>
          <w:sz w:val="24"/>
          <w:szCs w:val="24"/>
        </w:rPr>
        <w:t xml:space="preserve">. </w:t>
      </w:r>
    </w:p>
    <w:p w14:paraId="568DA36A" w14:textId="0C27F1C2" w:rsidR="002E7FF2" w:rsidRPr="002E7FF2" w:rsidRDefault="001D735E" w:rsidP="002E7FF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Starosta podkreślił, że jest duże </w:t>
      </w:r>
      <w:r w:rsidR="002E7FF2" w:rsidRPr="002E7FF2">
        <w:rPr>
          <w:sz w:val="24"/>
          <w:szCs w:val="24"/>
        </w:rPr>
        <w:t>zainteresowanie firm realizacją zada</w:t>
      </w:r>
      <w:r>
        <w:rPr>
          <w:sz w:val="24"/>
          <w:szCs w:val="24"/>
        </w:rPr>
        <w:t xml:space="preserve">ń drogowych, co w przyszłości może przełożyć się na niższe ceny. </w:t>
      </w:r>
    </w:p>
    <w:p w14:paraId="4A093639" w14:textId="77777777" w:rsidR="00391722" w:rsidRDefault="001D735E" w:rsidP="001D735E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2E7FF2" w:rsidRPr="002E7FF2">
        <w:rPr>
          <w:sz w:val="24"/>
          <w:szCs w:val="24"/>
        </w:rPr>
        <w:t>„Adaptacja zabytkowego budynku sądu w Kowalewie Pomorskim na Szkołę Muzyczną I stopnia - etap II”</w:t>
      </w:r>
      <w:r>
        <w:rPr>
          <w:sz w:val="24"/>
          <w:szCs w:val="24"/>
        </w:rPr>
        <w:t xml:space="preserve"> </w:t>
      </w:r>
      <w:r w:rsidR="002E7FF2" w:rsidRPr="002E7FF2">
        <w:rPr>
          <w:sz w:val="24"/>
          <w:szCs w:val="24"/>
        </w:rPr>
        <w:t>jest w trakcie przygotowania postępowania przetargowego</w:t>
      </w:r>
      <w:r>
        <w:rPr>
          <w:sz w:val="24"/>
          <w:szCs w:val="24"/>
        </w:rPr>
        <w:t xml:space="preserve">. </w:t>
      </w:r>
      <w:r w:rsidR="002E7FF2" w:rsidRPr="002E7FF2">
        <w:rPr>
          <w:sz w:val="24"/>
          <w:szCs w:val="24"/>
        </w:rPr>
        <w:t>Praktycznie większość dokumentów jest</w:t>
      </w:r>
      <w:r>
        <w:rPr>
          <w:sz w:val="24"/>
          <w:szCs w:val="24"/>
        </w:rPr>
        <w:t xml:space="preserve"> złożona. W przygotowaniu jest s</w:t>
      </w:r>
      <w:r w:rsidR="002E7FF2" w:rsidRPr="002E7FF2">
        <w:rPr>
          <w:sz w:val="24"/>
          <w:szCs w:val="24"/>
        </w:rPr>
        <w:t>pecyfikacj</w:t>
      </w:r>
      <w:r>
        <w:rPr>
          <w:sz w:val="24"/>
          <w:szCs w:val="24"/>
        </w:rPr>
        <w:t>a</w:t>
      </w:r>
      <w:r w:rsidR="002E7FF2" w:rsidRPr="002E7FF2">
        <w:rPr>
          <w:sz w:val="24"/>
          <w:szCs w:val="24"/>
        </w:rPr>
        <w:t xml:space="preserve"> istotnych warunków zamówienia</w:t>
      </w:r>
      <w:r>
        <w:rPr>
          <w:sz w:val="24"/>
          <w:szCs w:val="24"/>
        </w:rPr>
        <w:t xml:space="preserve">, co nastąpi do 15 marca br. Do końca miesiąca powinien zostać wyłoniony wykonawca, który w przeciągu 18 miesięcy wykona zadanie. Starosta przypomniał, że Powiat </w:t>
      </w:r>
      <w:r w:rsidR="002E7FF2" w:rsidRPr="002E7FF2">
        <w:rPr>
          <w:sz w:val="24"/>
          <w:szCs w:val="24"/>
        </w:rPr>
        <w:t>otrzyma</w:t>
      </w:r>
      <w:r>
        <w:rPr>
          <w:sz w:val="24"/>
          <w:szCs w:val="24"/>
        </w:rPr>
        <w:t xml:space="preserve">ł </w:t>
      </w:r>
      <w:r w:rsidR="002E7FF2" w:rsidRPr="002E7FF2">
        <w:rPr>
          <w:sz w:val="24"/>
          <w:szCs w:val="24"/>
        </w:rPr>
        <w:t>środki z Programu Inwestycji Strategicznych Rządowy Fundusz Polski Ład w kwocie 8.350.000,00zł</w:t>
      </w:r>
      <w:r>
        <w:rPr>
          <w:sz w:val="24"/>
          <w:szCs w:val="24"/>
        </w:rPr>
        <w:t xml:space="preserve">, a </w:t>
      </w:r>
      <w:r w:rsidR="002E7FF2" w:rsidRPr="002E7FF2">
        <w:rPr>
          <w:sz w:val="24"/>
          <w:szCs w:val="24"/>
        </w:rPr>
        <w:t xml:space="preserve">przewidywana wartość inwestycji </w:t>
      </w:r>
      <w:r>
        <w:rPr>
          <w:sz w:val="24"/>
          <w:szCs w:val="24"/>
        </w:rPr>
        <w:t xml:space="preserve">to </w:t>
      </w:r>
      <w:r w:rsidR="002E7FF2" w:rsidRPr="002E7FF2">
        <w:rPr>
          <w:sz w:val="24"/>
          <w:szCs w:val="24"/>
        </w:rPr>
        <w:t>9.277.777</w:t>
      </w:r>
      <w:r w:rsidR="00391722">
        <w:rPr>
          <w:sz w:val="24"/>
          <w:szCs w:val="24"/>
        </w:rPr>
        <w:t xml:space="preserve">,00 </w:t>
      </w:r>
      <w:r w:rsidR="002E7FF2" w:rsidRPr="002E7FF2">
        <w:rPr>
          <w:sz w:val="24"/>
          <w:szCs w:val="24"/>
        </w:rPr>
        <w:t xml:space="preserve">zł. </w:t>
      </w:r>
    </w:p>
    <w:p w14:paraId="524EE9A0" w14:textId="5BB846C0" w:rsidR="00E376D3" w:rsidRDefault="002E7FF2" w:rsidP="00FC761B">
      <w:pPr>
        <w:pStyle w:val="Bezodstpw"/>
        <w:ind w:firstLine="708"/>
        <w:jc w:val="both"/>
        <w:rPr>
          <w:sz w:val="24"/>
          <w:szCs w:val="24"/>
        </w:rPr>
      </w:pPr>
      <w:r w:rsidRPr="002E7FF2">
        <w:rPr>
          <w:sz w:val="24"/>
          <w:szCs w:val="24"/>
        </w:rPr>
        <w:t>W dniu 14 lutego 2023 r. ogłoszon</w:t>
      </w:r>
      <w:r w:rsidR="00391722">
        <w:rPr>
          <w:sz w:val="24"/>
          <w:szCs w:val="24"/>
        </w:rPr>
        <w:t xml:space="preserve">o </w:t>
      </w:r>
      <w:r w:rsidRPr="002E7FF2">
        <w:rPr>
          <w:sz w:val="24"/>
          <w:szCs w:val="24"/>
        </w:rPr>
        <w:t>wyniki rządowego programu z zakresu kultury i ochrony dziedzictwa narodowego na rok 2023</w:t>
      </w:r>
      <w:r w:rsidR="00391722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pn. „Infrastruktura szkolnictwa artystycznego”. </w:t>
      </w:r>
      <w:r w:rsidR="00FC761B">
        <w:rPr>
          <w:sz w:val="24"/>
          <w:szCs w:val="24"/>
        </w:rPr>
        <w:t>Starosta podkreślił, że d</w:t>
      </w:r>
      <w:r w:rsidRPr="002E7FF2">
        <w:rPr>
          <w:sz w:val="24"/>
          <w:szCs w:val="24"/>
        </w:rPr>
        <w:t xml:space="preserve">zięki zaangażowaniu pani Wicestarosty </w:t>
      </w:r>
      <w:r w:rsidR="00FC761B">
        <w:rPr>
          <w:sz w:val="24"/>
          <w:szCs w:val="24"/>
        </w:rPr>
        <w:t xml:space="preserve">Powiat </w:t>
      </w:r>
      <w:r w:rsidRPr="002E7FF2">
        <w:rPr>
          <w:sz w:val="24"/>
          <w:szCs w:val="24"/>
        </w:rPr>
        <w:t>otrzyma</w:t>
      </w:r>
      <w:r w:rsidR="00FC761B">
        <w:rPr>
          <w:sz w:val="24"/>
          <w:szCs w:val="24"/>
        </w:rPr>
        <w:t xml:space="preserve">ł </w:t>
      </w:r>
      <w:r w:rsidRPr="002E7FF2">
        <w:rPr>
          <w:sz w:val="24"/>
          <w:szCs w:val="24"/>
        </w:rPr>
        <w:t>dotację w wysokości 90.000,00 zł na realizację zadania</w:t>
      </w:r>
      <w:r w:rsidR="00FC761B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pod nazwą „Modernizacja wyposażenia PSM I st. w Golubiu-Dobrzyniu”</w:t>
      </w:r>
      <w:r w:rsidR="00FC761B">
        <w:rPr>
          <w:sz w:val="24"/>
          <w:szCs w:val="24"/>
        </w:rPr>
        <w:t xml:space="preserve">. </w:t>
      </w:r>
      <w:r w:rsidRPr="002E7FF2">
        <w:rPr>
          <w:sz w:val="24"/>
          <w:szCs w:val="24"/>
        </w:rPr>
        <w:t xml:space="preserve">Złożony wniosek zakłada zakup instrumentów, monitoringu, wyposażenia </w:t>
      </w:r>
      <w:proofErr w:type="spellStart"/>
      <w:r w:rsidRPr="002E7FF2">
        <w:rPr>
          <w:sz w:val="24"/>
          <w:szCs w:val="24"/>
        </w:rPr>
        <w:t>sal</w:t>
      </w:r>
      <w:proofErr w:type="spellEnd"/>
      <w:r w:rsidRPr="002E7FF2">
        <w:rPr>
          <w:sz w:val="24"/>
          <w:szCs w:val="24"/>
        </w:rPr>
        <w:t xml:space="preserve"> lekcyjnych oraz sali koncertowej,</w:t>
      </w:r>
      <w:r w:rsidR="00FC761B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a także zakup monitorów interaktywnych. </w:t>
      </w:r>
    </w:p>
    <w:p w14:paraId="2848DF9F" w14:textId="77777777" w:rsidR="00E376D3" w:rsidRDefault="00E376D3" w:rsidP="00E376D3">
      <w:pPr>
        <w:pStyle w:val="Bezodstpw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14:paraId="653ECEA5" w14:textId="7220CB1E" w:rsidR="00960128" w:rsidRDefault="00960128" w:rsidP="0096012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Radni nie zgłosili uwag, co do przedstawionych przez </w:t>
      </w:r>
      <w:r w:rsidR="001E7010">
        <w:rPr>
          <w:rFonts w:ascii="Times New Roman" w:hAnsi="Times New Roman" w:cs="Times New Roman"/>
          <w:sz w:val="24"/>
          <w:szCs w:val="24"/>
        </w:rPr>
        <w:t>S</w:t>
      </w:r>
      <w:r w:rsidRPr="00CF3A56">
        <w:rPr>
          <w:rFonts w:ascii="Times New Roman" w:hAnsi="Times New Roman" w:cs="Times New Roman"/>
          <w:sz w:val="24"/>
          <w:szCs w:val="24"/>
        </w:rPr>
        <w:t>tarostę informacji.</w:t>
      </w:r>
    </w:p>
    <w:p w14:paraId="3ABC472E" w14:textId="64038427" w:rsidR="00D204B6" w:rsidRDefault="00D204B6" w:rsidP="0096012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485607C4" w14:textId="7EE1B3F6" w:rsidR="00960128" w:rsidRDefault="00960128" w:rsidP="00960128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D4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E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3BA873" w14:textId="2443CB0D" w:rsidR="00FC761B" w:rsidRDefault="00927A6D" w:rsidP="00FC761B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83BC6" w:rsidRPr="00CF3A56">
        <w:rPr>
          <w:bCs/>
          <w:sz w:val="24"/>
          <w:szCs w:val="24"/>
        </w:rPr>
        <w:t xml:space="preserve">W przedmiotowym punkcie </w:t>
      </w:r>
      <w:r w:rsidR="00183BC6" w:rsidRPr="00CF3A56">
        <w:rPr>
          <w:sz w:val="24"/>
          <w:szCs w:val="24"/>
        </w:rPr>
        <w:t xml:space="preserve">jako pierwszy sprawozdanie złożył Przewodniczący </w:t>
      </w:r>
      <w:r w:rsidR="00FC761B">
        <w:rPr>
          <w:sz w:val="24"/>
          <w:szCs w:val="24"/>
        </w:rPr>
        <w:t xml:space="preserve">Komisji Rewizyjnej Zbigniew Warnel, który poinformował, że </w:t>
      </w:r>
      <w:r w:rsidR="00FC761B" w:rsidRPr="002E7FF2">
        <w:rPr>
          <w:sz w:val="24"/>
          <w:szCs w:val="24"/>
        </w:rPr>
        <w:t>Komisja Rewizyjna na swoim posiedzeniu w dniu 9 lutego</w:t>
      </w:r>
      <w:r w:rsidR="00FC761B">
        <w:rPr>
          <w:sz w:val="24"/>
          <w:szCs w:val="24"/>
        </w:rPr>
        <w:t xml:space="preserve"> </w:t>
      </w:r>
      <w:r w:rsidR="00FC761B" w:rsidRPr="002E7FF2">
        <w:rPr>
          <w:sz w:val="24"/>
          <w:szCs w:val="24"/>
        </w:rPr>
        <w:t xml:space="preserve">opracowała sprawozdanie ze swojej działalności w roku 2022. Sprawozdanie jest na dzisiejszej sesji procedowane jako załącznik do uchwały. </w:t>
      </w:r>
    </w:p>
    <w:p w14:paraId="57D18484" w14:textId="1BD5B125" w:rsidR="00FC761B" w:rsidRDefault="00FC761B" w:rsidP="00FC761B">
      <w:pPr>
        <w:pStyle w:val="Bezodstpw"/>
        <w:jc w:val="both"/>
        <w:rPr>
          <w:sz w:val="24"/>
          <w:szCs w:val="24"/>
        </w:rPr>
      </w:pPr>
    </w:p>
    <w:p w14:paraId="337429C0" w14:textId="77777777" w:rsidR="008D639B" w:rsidRDefault="00FC761B" w:rsidP="00FC761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Kolejno sprawozdanie złożył Przewodniczący </w:t>
      </w:r>
      <w:r w:rsidR="00183BC6" w:rsidRPr="00CF3A56">
        <w:rPr>
          <w:sz w:val="24"/>
          <w:szCs w:val="24"/>
        </w:rPr>
        <w:t xml:space="preserve">Komisji </w:t>
      </w:r>
      <w:r w:rsidR="00183BC6">
        <w:rPr>
          <w:sz w:val="24"/>
          <w:szCs w:val="24"/>
        </w:rPr>
        <w:t xml:space="preserve">Ochrony Środowiska, Rolnictwa, Infrastruktury i Rozwoju </w:t>
      </w:r>
      <w:r w:rsidR="00183BC6" w:rsidRPr="00CF3A56">
        <w:rPr>
          <w:sz w:val="24"/>
          <w:szCs w:val="24"/>
        </w:rPr>
        <w:t xml:space="preserve">radny </w:t>
      </w:r>
      <w:r w:rsidR="00183BC6">
        <w:rPr>
          <w:sz w:val="24"/>
          <w:szCs w:val="24"/>
        </w:rPr>
        <w:t xml:space="preserve">Tomasz Zwoliński. </w:t>
      </w:r>
      <w:r w:rsidR="00183BC6" w:rsidRPr="00CF3A56">
        <w:rPr>
          <w:sz w:val="24"/>
          <w:szCs w:val="24"/>
        </w:rPr>
        <w:t>Poinformował, że w okresie sprawozdawczym Komisja</w:t>
      </w:r>
      <w:r w:rsidR="00B07B71">
        <w:rPr>
          <w:sz w:val="24"/>
          <w:szCs w:val="24"/>
        </w:rPr>
        <w:t xml:space="preserve"> </w:t>
      </w:r>
      <w:r w:rsidR="00183BC6" w:rsidRPr="00CF3A56">
        <w:rPr>
          <w:sz w:val="24"/>
          <w:szCs w:val="24"/>
        </w:rPr>
        <w:t>obradowała na</w:t>
      </w:r>
      <w:r w:rsidR="00B07B71">
        <w:rPr>
          <w:sz w:val="24"/>
          <w:szCs w:val="24"/>
        </w:rPr>
        <w:t xml:space="preserve"> </w:t>
      </w:r>
      <w:r w:rsidR="00183BC6" w:rsidRPr="00CF3A56">
        <w:rPr>
          <w:sz w:val="24"/>
          <w:szCs w:val="24"/>
        </w:rPr>
        <w:t xml:space="preserve">posiedzeniu w dniu </w:t>
      </w:r>
      <w:r w:rsidR="008D639B">
        <w:rPr>
          <w:sz w:val="24"/>
          <w:szCs w:val="24"/>
        </w:rPr>
        <w:t xml:space="preserve">21 lutego, gdzie zaopiniowała dwa projekty uchwał. </w:t>
      </w:r>
    </w:p>
    <w:p w14:paraId="7B5F4ECD" w14:textId="43AC0253" w:rsidR="003D7CD6" w:rsidRDefault="003D7CD6" w:rsidP="003D7CD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008D3E3" w14:textId="5E03D90D" w:rsidR="008D639B" w:rsidRDefault="008D639B" w:rsidP="008D639B">
      <w:pPr>
        <w:pStyle w:val="Bezodstpw"/>
        <w:ind w:firstLine="708"/>
        <w:jc w:val="both"/>
        <w:rPr>
          <w:sz w:val="24"/>
          <w:szCs w:val="24"/>
        </w:rPr>
      </w:pPr>
      <w:r w:rsidRPr="002E7FF2">
        <w:rPr>
          <w:sz w:val="24"/>
          <w:szCs w:val="24"/>
        </w:rPr>
        <w:t xml:space="preserve">Następnie </w:t>
      </w:r>
      <w:r>
        <w:rPr>
          <w:sz w:val="24"/>
          <w:szCs w:val="24"/>
        </w:rPr>
        <w:t xml:space="preserve">sprawozdanie złożył </w:t>
      </w:r>
      <w:r w:rsidRPr="002E7FF2">
        <w:rPr>
          <w:sz w:val="24"/>
          <w:szCs w:val="24"/>
        </w:rPr>
        <w:t xml:space="preserve">Pana Wiesława </w:t>
      </w:r>
      <w:proofErr w:type="spellStart"/>
      <w:r w:rsidRPr="002E7FF2">
        <w:rPr>
          <w:sz w:val="24"/>
          <w:szCs w:val="24"/>
        </w:rPr>
        <w:t>Młodziankiewicza</w:t>
      </w:r>
      <w:proofErr w:type="spellEnd"/>
      <w:r w:rsidRPr="002E7FF2">
        <w:rPr>
          <w:sz w:val="24"/>
          <w:szCs w:val="24"/>
        </w:rPr>
        <w:t>, Przewodniczącego Komisji Zdrowia, Sportu i Turystyki</w:t>
      </w:r>
      <w:r>
        <w:rPr>
          <w:sz w:val="24"/>
          <w:szCs w:val="24"/>
        </w:rPr>
        <w:t xml:space="preserve"> informując</w:t>
      </w:r>
      <w:r w:rsidRPr="002E7FF2">
        <w:rPr>
          <w:sz w:val="24"/>
          <w:szCs w:val="24"/>
        </w:rPr>
        <w:t>,</w:t>
      </w:r>
      <w:r>
        <w:rPr>
          <w:sz w:val="24"/>
          <w:szCs w:val="24"/>
        </w:rPr>
        <w:t xml:space="preserve"> że Komisja na swoim posiedzeniu </w:t>
      </w:r>
      <w:r w:rsidRPr="002E7FF2">
        <w:rPr>
          <w:sz w:val="24"/>
          <w:szCs w:val="24"/>
        </w:rPr>
        <w:t>w dniu 21 lutego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zapoznała się i pozytywnie zaopiniowała 3 projekty uchwał. </w:t>
      </w:r>
    </w:p>
    <w:p w14:paraId="54AABF88" w14:textId="77777777" w:rsidR="008D639B" w:rsidRPr="002E7FF2" w:rsidRDefault="008D639B" w:rsidP="008D639B">
      <w:pPr>
        <w:pStyle w:val="Bezodstpw"/>
        <w:ind w:firstLine="708"/>
        <w:jc w:val="both"/>
        <w:rPr>
          <w:sz w:val="24"/>
          <w:szCs w:val="24"/>
        </w:rPr>
      </w:pPr>
    </w:p>
    <w:p w14:paraId="46EA6C01" w14:textId="5FB56A27" w:rsidR="008D639B" w:rsidRDefault="008D639B" w:rsidP="008D639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sprawozdanie z posiedzenia Komisji Oświaty i Kultury Przewodnicząca Barbara </w:t>
      </w:r>
      <w:proofErr w:type="spellStart"/>
      <w:r>
        <w:rPr>
          <w:sz w:val="24"/>
          <w:szCs w:val="24"/>
        </w:rPr>
        <w:t>Jarmuła</w:t>
      </w:r>
      <w:proofErr w:type="spellEnd"/>
      <w:r>
        <w:rPr>
          <w:sz w:val="24"/>
          <w:szCs w:val="24"/>
        </w:rPr>
        <w:t xml:space="preserve"> poinformowała, że Komisja na swoim posiedzeniu w dniu 15 lutego </w:t>
      </w:r>
      <w:r w:rsidRPr="002E7FF2">
        <w:rPr>
          <w:sz w:val="24"/>
          <w:szCs w:val="24"/>
        </w:rPr>
        <w:t>zapozna</w:t>
      </w:r>
      <w:r>
        <w:rPr>
          <w:sz w:val="24"/>
          <w:szCs w:val="24"/>
        </w:rPr>
        <w:t xml:space="preserve">ła </w:t>
      </w:r>
      <w:r w:rsidRPr="002E7FF2">
        <w:rPr>
          <w:sz w:val="24"/>
          <w:szCs w:val="24"/>
        </w:rPr>
        <w:t>się ze sprawozdaniem z wysokości średnich wynagrodzeń nauczycieli na poszczególnych stopniach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awansu zawodowego w szkołach i placówkach dla których Powiat Golubsko-Dobrzyński jest organem prowadzącym</w:t>
      </w:r>
      <w:r>
        <w:rPr>
          <w:sz w:val="24"/>
          <w:szCs w:val="24"/>
        </w:rPr>
        <w:t xml:space="preserve">. </w:t>
      </w:r>
      <w:r w:rsidRPr="002E7FF2">
        <w:rPr>
          <w:sz w:val="24"/>
          <w:szCs w:val="24"/>
        </w:rPr>
        <w:t>W dalszej kolejności członkowie Komisji otrzymali informację na temat dzieci narodowości ukraińskiej lub innych narodowości uczęszczających do naszych szkół. Następnie Komisja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zapoznała się i pozytywnie zaopiniowała </w:t>
      </w:r>
      <w:r>
        <w:rPr>
          <w:sz w:val="24"/>
          <w:szCs w:val="24"/>
        </w:rPr>
        <w:t xml:space="preserve">4 </w:t>
      </w:r>
      <w:r w:rsidRPr="002E7FF2">
        <w:rPr>
          <w:sz w:val="24"/>
          <w:szCs w:val="24"/>
        </w:rPr>
        <w:t>projekty uchwał</w:t>
      </w:r>
      <w:r>
        <w:rPr>
          <w:sz w:val="24"/>
          <w:szCs w:val="24"/>
        </w:rPr>
        <w:t>.</w:t>
      </w:r>
    </w:p>
    <w:p w14:paraId="32309633" w14:textId="77777777" w:rsidR="008D639B" w:rsidRDefault="008D639B" w:rsidP="003D7CD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3846662" w14:textId="683899A7" w:rsidR="008D639B" w:rsidRDefault="008D639B" w:rsidP="008D639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ostatni sprawozdanie złożył </w:t>
      </w:r>
      <w:r w:rsidR="003D7CD6">
        <w:rPr>
          <w:sz w:val="24"/>
          <w:szCs w:val="24"/>
        </w:rPr>
        <w:t>P</w:t>
      </w:r>
      <w:r w:rsidR="003D7CD6" w:rsidRPr="00CF3A56">
        <w:rPr>
          <w:sz w:val="24"/>
          <w:szCs w:val="24"/>
        </w:rPr>
        <w:t xml:space="preserve">rzewodniczący Komisji </w:t>
      </w:r>
      <w:r w:rsidR="003D7CD6">
        <w:rPr>
          <w:sz w:val="24"/>
          <w:szCs w:val="24"/>
        </w:rPr>
        <w:t xml:space="preserve">Budżetowej i Samorządowej </w:t>
      </w:r>
      <w:r w:rsidR="003D7CD6" w:rsidRPr="00CF3A56">
        <w:rPr>
          <w:sz w:val="24"/>
          <w:szCs w:val="24"/>
        </w:rPr>
        <w:t xml:space="preserve">radny </w:t>
      </w:r>
      <w:r w:rsidR="003D7CD6">
        <w:rPr>
          <w:sz w:val="24"/>
          <w:szCs w:val="24"/>
        </w:rPr>
        <w:t xml:space="preserve">Roman Ratyński </w:t>
      </w:r>
      <w:r w:rsidR="003D7CD6" w:rsidRPr="00CF3A56">
        <w:rPr>
          <w:sz w:val="24"/>
          <w:szCs w:val="24"/>
        </w:rPr>
        <w:t xml:space="preserve">informując, że </w:t>
      </w:r>
      <w:r>
        <w:rPr>
          <w:sz w:val="24"/>
          <w:szCs w:val="24"/>
        </w:rPr>
        <w:t>w</w:t>
      </w:r>
      <w:r w:rsidRPr="002E7FF2">
        <w:rPr>
          <w:sz w:val="24"/>
          <w:szCs w:val="24"/>
        </w:rPr>
        <w:t xml:space="preserve"> okresie między sesyjnym Komisja obradowała na dwóch posiedzeniach: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w dniu 31.01 i 21.02. W trakcie posiedzeń członkowie Komisji zapoznali się, przeanalizowali i omówili i pozytywnie zaopiniowali zmiany w bieżącym budżecie Powiatu Golubsko-Dobrzyńskiego. </w:t>
      </w:r>
    </w:p>
    <w:p w14:paraId="2010E849" w14:textId="77777777" w:rsidR="008D639B" w:rsidRDefault="008D639B" w:rsidP="00F1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3A0A27" w14:textId="408291B1" w:rsidR="00FC761B" w:rsidRPr="002E7FF2" w:rsidRDefault="0047352D" w:rsidP="008D6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>Na zakończenie sprawozdanie złożył Przewodniczący Rady Powiatu Andrzej Grabowski,</w:t>
      </w:r>
      <w:r w:rsidR="00150D81">
        <w:rPr>
          <w:rFonts w:ascii="Times New Roman" w:hAnsi="Times New Roman" w:cs="Times New Roman"/>
          <w:sz w:val="24"/>
          <w:szCs w:val="24"/>
        </w:rPr>
        <w:t xml:space="preserve"> </w:t>
      </w:r>
      <w:r w:rsidRPr="00CF3A56">
        <w:rPr>
          <w:rFonts w:ascii="Times New Roman" w:hAnsi="Times New Roman" w:cs="Times New Roman"/>
          <w:sz w:val="24"/>
          <w:szCs w:val="24"/>
        </w:rPr>
        <w:t>który poinformował, że w okresie od L</w:t>
      </w:r>
      <w:r w:rsidR="00150D81">
        <w:rPr>
          <w:rFonts w:ascii="Times New Roman" w:hAnsi="Times New Roman" w:cs="Times New Roman"/>
          <w:sz w:val="24"/>
          <w:szCs w:val="24"/>
        </w:rPr>
        <w:t>X</w:t>
      </w:r>
      <w:r w:rsidR="008D639B">
        <w:rPr>
          <w:rFonts w:ascii="Times New Roman" w:hAnsi="Times New Roman" w:cs="Times New Roman"/>
          <w:sz w:val="24"/>
          <w:szCs w:val="24"/>
        </w:rPr>
        <w:t>I</w:t>
      </w:r>
      <w:r w:rsidRPr="00CF3A56">
        <w:rPr>
          <w:rFonts w:ascii="Times New Roman" w:hAnsi="Times New Roman" w:cs="Times New Roman"/>
          <w:sz w:val="24"/>
          <w:szCs w:val="24"/>
        </w:rPr>
        <w:t xml:space="preserve"> sesji Rady Powiatu </w:t>
      </w:r>
      <w:r w:rsidR="008D639B">
        <w:rPr>
          <w:rFonts w:ascii="Times New Roman" w:hAnsi="Times New Roman" w:cs="Times New Roman"/>
          <w:sz w:val="24"/>
          <w:szCs w:val="24"/>
        </w:rPr>
        <w:t>n</w:t>
      </w:r>
      <w:r w:rsidR="00FC761B" w:rsidRPr="002E7FF2">
        <w:rPr>
          <w:rFonts w:ascii="Times New Roman" w:hAnsi="Times New Roman" w:cs="Times New Roman"/>
          <w:sz w:val="24"/>
          <w:szCs w:val="24"/>
        </w:rPr>
        <w:t xml:space="preserve">a wniosek Zarządu </w:t>
      </w:r>
      <w:r w:rsidR="00FC761B" w:rsidRPr="002E7FF2">
        <w:rPr>
          <w:rFonts w:ascii="Times New Roman" w:hAnsi="Times New Roman" w:cs="Times New Roman"/>
          <w:sz w:val="24"/>
          <w:szCs w:val="24"/>
        </w:rPr>
        <w:lastRenderedPageBreak/>
        <w:t>Powiatu zwołał w trybie art. 15 ust 7 ustawy o samorządzie powiatowym sesję nadzwyczajną</w:t>
      </w:r>
      <w:r w:rsidR="008D639B">
        <w:rPr>
          <w:rFonts w:ascii="Times New Roman" w:hAnsi="Times New Roman" w:cs="Times New Roman"/>
          <w:sz w:val="24"/>
          <w:szCs w:val="24"/>
        </w:rPr>
        <w:t xml:space="preserve"> </w:t>
      </w:r>
      <w:r w:rsidR="00FC761B" w:rsidRPr="002E7FF2">
        <w:rPr>
          <w:rFonts w:ascii="Times New Roman" w:hAnsi="Times New Roman" w:cs="Times New Roman"/>
          <w:sz w:val="24"/>
          <w:szCs w:val="24"/>
        </w:rPr>
        <w:t>w celu wprowadzenia zmian do budżetu. Wspólnie z radnymi uczestniczył w uroczystym odbiorze zmodernizowanej drogi powiatowej relacji Golub-Dobrzyń-Dulsk-Radomin</w:t>
      </w:r>
      <w:r w:rsidR="008D639B">
        <w:rPr>
          <w:rFonts w:ascii="Times New Roman" w:hAnsi="Times New Roman" w:cs="Times New Roman"/>
          <w:sz w:val="24"/>
          <w:szCs w:val="24"/>
        </w:rPr>
        <w:t xml:space="preserve">. </w:t>
      </w:r>
      <w:r w:rsidR="00FC761B" w:rsidRPr="002E7FF2">
        <w:rPr>
          <w:rFonts w:ascii="Times New Roman" w:hAnsi="Times New Roman" w:cs="Times New Roman"/>
          <w:sz w:val="24"/>
          <w:szCs w:val="24"/>
        </w:rPr>
        <w:t>Ponadto brał udział w posiedzeniach Komisji.</w:t>
      </w:r>
    </w:p>
    <w:p w14:paraId="21A474D4" w14:textId="77777777" w:rsidR="00FC761B" w:rsidRPr="002E7FF2" w:rsidRDefault="00FC761B" w:rsidP="00FC761B">
      <w:pPr>
        <w:pStyle w:val="Bezodstpw"/>
        <w:jc w:val="both"/>
        <w:rPr>
          <w:sz w:val="24"/>
          <w:szCs w:val="24"/>
        </w:rPr>
      </w:pPr>
    </w:p>
    <w:p w14:paraId="65B99955" w14:textId="55BD0811" w:rsidR="00D46234" w:rsidRDefault="00D46234" w:rsidP="00D462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4D788E0E" w14:textId="5CDE5FBC" w:rsidR="008D639B" w:rsidRDefault="008D639B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 liczebności radnych Przewodniczący Rady przystąpił do sprawdzenia quorum. </w:t>
      </w:r>
    </w:p>
    <w:p w14:paraId="5A0B9F50" w14:textId="7574E04B" w:rsidR="008D639B" w:rsidRDefault="008D639B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17 radnych w sesji uczes</w:t>
      </w:r>
      <w:r w:rsidR="009870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niczyło 16 radnych. Nieobecny radny Stefan Borkowicz. </w:t>
      </w:r>
    </w:p>
    <w:p w14:paraId="6C4A31D0" w14:textId="77777777" w:rsidR="008D639B" w:rsidRDefault="008D639B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61F180F3" w14:textId="77777777" w:rsidR="008D639B" w:rsidRDefault="008D639B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20358CB" w14:textId="7565EAE6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Przewodniczący Rady zawnioskował do radnych o wyrażenie zgody na nieodczytywanie treści projektów uchwał w całości. Wyjaśnił, że radni otrzymali projekty uchwał, jak również zostały one zamieszczone z sześciodniowym wyprzedzeniem w systemie </w:t>
      </w:r>
      <w:proofErr w:type="spellStart"/>
      <w:r w:rsidRPr="00CF3A56">
        <w:rPr>
          <w:rFonts w:ascii="Times New Roman" w:hAnsi="Times New Roman" w:cs="Times New Roman"/>
          <w:sz w:val="24"/>
          <w:szCs w:val="24"/>
        </w:rPr>
        <w:t>eSesja</w:t>
      </w:r>
      <w:proofErr w:type="spellEnd"/>
      <w:r w:rsidRPr="00CF3A56">
        <w:rPr>
          <w:rFonts w:ascii="Times New Roman" w:hAnsi="Times New Roman" w:cs="Times New Roman"/>
          <w:sz w:val="24"/>
          <w:szCs w:val="24"/>
        </w:rPr>
        <w:t>, dzięki czemu zainteresowani mieszkańcy mogli się z nimi zapoznać.</w:t>
      </w:r>
    </w:p>
    <w:p w14:paraId="2572290F" w14:textId="77777777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279DD89A" w14:textId="77777777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W związku z brakiem </w:t>
      </w:r>
      <w:r>
        <w:rPr>
          <w:rFonts w:ascii="Times New Roman" w:hAnsi="Times New Roman" w:cs="Times New Roman"/>
          <w:sz w:val="24"/>
          <w:szCs w:val="24"/>
        </w:rPr>
        <w:t>innych propozycji</w:t>
      </w:r>
      <w:r w:rsidRPr="00CF3A56">
        <w:rPr>
          <w:rFonts w:ascii="Times New Roman" w:hAnsi="Times New Roman" w:cs="Times New Roman"/>
          <w:sz w:val="24"/>
          <w:szCs w:val="24"/>
        </w:rPr>
        <w:t xml:space="preserve"> Przewodniczący Rady poddał ww. wniosek pod głosowanie.</w:t>
      </w:r>
    </w:p>
    <w:p w14:paraId="6D8B4F9A" w14:textId="77777777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479C7FA" w14:textId="13A29B19" w:rsidR="00650EE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3A56">
        <w:rPr>
          <w:rFonts w:ascii="Times New Roman" w:hAnsi="Times New Roman" w:cs="Times New Roman"/>
          <w:i/>
          <w:iCs/>
          <w:sz w:val="24"/>
          <w:szCs w:val="24"/>
        </w:rPr>
        <w:t>Radni jednogłośnie, 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F3A56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="002D204C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CF3A56">
        <w:rPr>
          <w:rFonts w:ascii="Times New Roman" w:hAnsi="Times New Roman" w:cs="Times New Roman"/>
          <w:i/>
          <w:iCs/>
          <w:sz w:val="24"/>
          <w:szCs w:val="24"/>
        </w:rPr>
        <w:t>osami „ZA”, wyrazili zgodę na nieodczytywanie treści projektów uchwał w całości.</w:t>
      </w:r>
    </w:p>
    <w:p w14:paraId="5BB9BC3E" w14:textId="7F778E41" w:rsidR="00A939F9" w:rsidRDefault="00A939F9" w:rsidP="00A939F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8995DDC" w14:textId="02BA840F" w:rsidR="00A939F9" w:rsidRDefault="00A939F9" w:rsidP="00A939F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8a</w:t>
      </w:r>
    </w:p>
    <w:p w14:paraId="16B6F3FB" w14:textId="4D4A6CDE" w:rsidR="00FB317B" w:rsidRDefault="00A939F9" w:rsidP="00FB317B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B317B">
        <w:rPr>
          <w:sz w:val="24"/>
          <w:szCs w:val="24"/>
        </w:rPr>
        <w:t xml:space="preserve">Przewodniczący Rady Powiatu poinformował zebranych, że pierwszym projektem uchwały jest projekt uchwały </w:t>
      </w:r>
      <w:r w:rsidR="00FB317B" w:rsidRPr="0039177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="00FB317B" w:rsidRPr="00984AED">
        <w:rPr>
          <w:rFonts w:eastAsiaTheme="minorEastAsia"/>
          <w:sz w:val="24"/>
          <w:szCs w:val="24"/>
        </w:rPr>
        <w:t>uchwalenia budżetu Powiatu Golubsko-Dobrzyńskiego na 202</w:t>
      </w:r>
      <w:r w:rsidR="00FB317B">
        <w:rPr>
          <w:rFonts w:eastAsiaTheme="minorEastAsia"/>
          <w:sz w:val="24"/>
          <w:szCs w:val="24"/>
        </w:rPr>
        <w:t>3</w:t>
      </w:r>
      <w:r w:rsidR="00FB317B" w:rsidRPr="00984AED">
        <w:rPr>
          <w:rFonts w:eastAsiaTheme="minorEastAsia"/>
          <w:sz w:val="24"/>
          <w:szCs w:val="24"/>
        </w:rPr>
        <w:t xml:space="preserve"> rok</w:t>
      </w:r>
      <w:r w:rsidR="00FB317B">
        <w:rPr>
          <w:rFonts w:eastAsiaTheme="minorEastAsia"/>
          <w:sz w:val="24"/>
          <w:szCs w:val="24"/>
          <w:lang w:eastAsia="pl-PL"/>
        </w:rPr>
        <w:t xml:space="preserve">. </w:t>
      </w:r>
      <w:r w:rsidR="00FB317B" w:rsidRPr="00501B3D">
        <w:rPr>
          <w:sz w:val="24"/>
          <w:szCs w:val="24"/>
        </w:rPr>
        <w:t>Przewodniczący dodał, iż projekt uchwały został pozytywnie zaopiniowany przez Komisję Budżetową i Samorządową</w:t>
      </w:r>
      <w:r w:rsidR="00FB317B">
        <w:rPr>
          <w:sz w:val="24"/>
          <w:szCs w:val="24"/>
        </w:rPr>
        <w:t xml:space="preserve"> oraz poprosił</w:t>
      </w:r>
      <w:r w:rsidR="002919CC">
        <w:rPr>
          <w:sz w:val="24"/>
          <w:szCs w:val="24"/>
        </w:rPr>
        <w:t xml:space="preserve"> Skarbnika Powiatu Golubsko-Dobrzyńskiego </w:t>
      </w:r>
      <w:r w:rsidR="00FB317B">
        <w:rPr>
          <w:sz w:val="24"/>
          <w:szCs w:val="24"/>
        </w:rPr>
        <w:t>o jego omówienie.</w:t>
      </w:r>
    </w:p>
    <w:p w14:paraId="3B3F5551" w14:textId="07B8E802" w:rsidR="0072398E" w:rsidRDefault="0072398E" w:rsidP="00FB317B">
      <w:pPr>
        <w:pStyle w:val="Bezodstpw"/>
        <w:jc w:val="both"/>
        <w:rPr>
          <w:sz w:val="24"/>
          <w:szCs w:val="24"/>
        </w:rPr>
      </w:pPr>
    </w:p>
    <w:p w14:paraId="67987E58" w14:textId="58C0E182" w:rsidR="00987038" w:rsidRDefault="0072398E" w:rsidP="0098703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A84">
        <w:rPr>
          <w:sz w:val="24"/>
          <w:szCs w:val="24"/>
        </w:rPr>
        <w:t xml:space="preserve">Skarbnik Powiatu Zbigniew Szyjkowski poinformował, że </w:t>
      </w:r>
      <w:r w:rsidR="00987038">
        <w:rPr>
          <w:sz w:val="24"/>
          <w:szCs w:val="24"/>
        </w:rPr>
        <w:t>z</w:t>
      </w:r>
      <w:r w:rsidR="00987038" w:rsidRPr="002E7FF2">
        <w:rPr>
          <w:sz w:val="24"/>
          <w:szCs w:val="24"/>
        </w:rPr>
        <w:t>miany w uchwale budżetowej dotyczą zwiększenia dochodów własnych Powiatu o kwotę 93.649zł i wydatków własnych Powiatu w takiej samej kwocie.</w:t>
      </w:r>
      <w:r w:rsidR="00987038">
        <w:rPr>
          <w:sz w:val="24"/>
          <w:szCs w:val="24"/>
        </w:rPr>
        <w:t xml:space="preserve"> </w:t>
      </w:r>
      <w:r w:rsidR="00987038" w:rsidRPr="002E7FF2">
        <w:rPr>
          <w:sz w:val="24"/>
          <w:szCs w:val="24"/>
        </w:rPr>
        <w:t>Po stronie dochodów własnych wprowadzon</w:t>
      </w:r>
      <w:r w:rsidR="00987038">
        <w:rPr>
          <w:sz w:val="24"/>
          <w:szCs w:val="24"/>
        </w:rPr>
        <w:t>o</w:t>
      </w:r>
      <w:r w:rsidR="00987038" w:rsidRPr="002E7FF2">
        <w:rPr>
          <w:sz w:val="24"/>
          <w:szCs w:val="24"/>
        </w:rPr>
        <w:t xml:space="preserve"> dochody z tytułu udziału w dochodach Skarbu Państwa, to 25% uzyskiwanych dochodów oraz w dwóch pozycjach</w:t>
      </w:r>
      <w:r w:rsidR="00987038">
        <w:rPr>
          <w:sz w:val="24"/>
          <w:szCs w:val="24"/>
        </w:rPr>
        <w:t xml:space="preserve"> </w:t>
      </w:r>
      <w:r w:rsidR="00987038" w:rsidRPr="002E7FF2">
        <w:rPr>
          <w:sz w:val="24"/>
          <w:szCs w:val="24"/>
        </w:rPr>
        <w:t>zwiększ</w:t>
      </w:r>
      <w:r w:rsidR="00987038">
        <w:rPr>
          <w:sz w:val="24"/>
          <w:szCs w:val="24"/>
        </w:rPr>
        <w:t>ono</w:t>
      </w:r>
      <w:r w:rsidR="00987038" w:rsidRPr="002E7FF2">
        <w:rPr>
          <w:sz w:val="24"/>
          <w:szCs w:val="24"/>
        </w:rPr>
        <w:t xml:space="preserve"> dochod</w:t>
      </w:r>
      <w:r w:rsidR="00987038">
        <w:rPr>
          <w:sz w:val="24"/>
          <w:szCs w:val="24"/>
        </w:rPr>
        <w:t>y</w:t>
      </w:r>
      <w:r w:rsidR="00987038" w:rsidRPr="002E7FF2">
        <w:rPr>
          <w:sz w:val="24"/>
          <w:szCs w:val="24"/>
        </w:rPr>
        <w:t xml:space="preserve"> z funduszy celowych</w:t>
      </w:r>
      <w:r w:rsidR="00987038">
        <w:rPr>
          <w:sz w:val="24"/>
          <w:szCs w:val="24"/>
        </w:rPr>
        <w:t xml:space="preserve"> </w:t>
      </w:r>
      <w:r w:rsidR="00987038" w:rsidRPr="002E7FF2">
        <w:rPr>
          <w:sz w:val="24"/>
          <w:szCs w:val="24"/>
        </w:rPr>
        <w:t>Państwowego Funduszu Rehabilitacji Osób Niepełnosprawnych. Natomiast po stronie wydatków</w:t>
      </w:r>
      <w:r w:rsidR="00987038">
        <w:rPr>
          <w:sz w:val="24"/>
          <w:szCs w:val="24"/>
        </w:rPr>
        <w:t xml:space="preserve"> </w:t>
      </w:r>
      <w:r w:rsidR="00987038" w:rsidRPr="002E7FF2">
        <w:rPr>
          <w:sz w:val="24"/>
          <w:szCs w:val="24"/>
        </w:rPr>
        <w:t xml:space="preserve">zmiany dotyczą bieżących wydatków dotyczących starostwa, </w:t>
      </w:r>
      <w:r w:rsidR="00987038">
        <w:rPr>
          <w:sz w:val="24"/>
          <w:szCs w:val="24"/>
        </w:rPr>
        <w:t xml:space="preserve">oświaty i pomocy społecznej (środki z PFRON na funkcjonowanie PCOM). </w:t>
      </w:r>
    </w:p>
    <w:p w14:paraId="1469D383" w14:textId="3AE413D2" w:rsidR="00D178AC" w:rsidRDefault="00D178AC" w:rsidP="00FB317B">
      <w:pPr>
        <w:pStyle w:val="Bezodstpw"/>
        <w:jc w:val="both"/>
        <w:rPr>
          <w:sz w:val="24"/>
          <w:szCs w:val="24"/>
        </w:rPr>
      </w:pPr>
    </w:p>
    <w:p w14:paraId="3D10C036" w14:textId="4C9CB17F" w:rsidR="00D178AC" w:rsidRPr="00D178AC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D178AC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zmieniającej uchwałę w sprawie </w:t>
      </w:r>
      <w:r w:rsidRPr="00D178AC">
        <w:rPr>
          <w:rFonts w:ascii="Times New Roman" w:eastAsiaTheme="minorEastAsia" w:hAnsi="Times New Roman" w:cs="Times New Roman"/>
          <w:sz w:val="24"/>
          <w:szCs w:val="24"/>
        </w:rPr>
        <w:t>uchwalenia budżetu Powiatu Golubsko-Dobrzyńskiego na 2023 rok</w:t>
      </w:r>
      <w:r w:rsidRPr="00D178A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6AA9F8C" w14:textId="77777777" w:rsidR="00D178AC" w:rsidRPr="00ED4884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AB7A616" w14:textId="369AB418" w:rsidR="00D178AC" w:rsidRDefault="00D178AC" w:rsidP="00D178AC">
      <w:pPr>
        <w:spacing w:after="0" w:line="240" w:lineRule="auto"/>
        <w:ind w:left="755" w:right="43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 xml:space="preserve">Na </w:t>
      </w:r>
      <w:r w:rsidR="00A80559">
        <w:rPr>
          <w:rFonts w:ascii="Times New Roman" w:hAnsi="Times New Roman" w:cs="Times New Roman"/>
          <w:sz w:val="24"/>
          <w:szCs w:val="24"/>
        </w:rPr>
        <w:t>16</w:t>
      </w:r>
      <w:r w:rsidRPr="00ED4884">
        <w:rPr>
          <w:rFonts w:ascii="Times New Roman" w:hAnsi="Times New Roman" w:cs="Times New Roman"/>
          <w:sz w:val="24"/>
          <w:szCs w:val="24"/>
        </w:rPr>
        <w:t xml:space="preserve"> obecnych </w:t>
      </w:r>
      <w:r w:rsidR="0024720E">
        <w:rPr>
          <w:rFonts w:ascii="Times New Roman" w:hAnsi="Times New Roman" w:cs="Times New Roman"/>
          <w:sz w:val="24"/>
          <w:szCs w:val="24"/>
        </w:rPr>
        <w:t>R</w:t>
      </w:r>
      <w:r w:rsidRPr="00ED4884">
        <w:rPr>
          <w:rFonts w:ascii="Times New Roman" w:hAnsi="Times New Roman" w:cs="Times New Roman"/>
          <w:sz w:val="24"/>
          <w:szCs w:val="24"/>
        </w:rPr>
        <w:t>adnych, 1</w:t>
      </w:r>
      <w:r w:rsidR="00A80559">
        <w:rPr>
          <w:rFonts w:ascii="Times New Roman" w:hAnsi="Times New Roman" w:cs="Times New Roman"/>
          <w:sz w:val="24"/>
          <w:szCs w:val="24"/>
        </w:rPr>
        <w:t>6</w:t>
      </w:r>
      <w:r w:rsidRPr="00ED4884">
        <w:rPr>
          <w:rFonts w:ascii="Times New Roman" w:hAnsi="Times New Roman" w:cs="Times New Roman"/>
          <w:sz w:val="24"/>
          <w:szCs w:val="24"/>
        </w:rPr>
        <w:t xml:space="preserve"> głosowało „ZA”.</w:t>
      </w:r>
    </w:p>
    <w:p w14:paraId="126B66DF" w14:textId="77777777" w:rsidR="00D178AC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D563A6D" w14:textId="1721E358" w:rsidR="00D178AC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0559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zmieniająca </w:t>
      </w:r>
      <w:r w:rsidR="002A3953">
        <w:rPr>
          <w:rFonts w:ascii="Times New Roman" w:hAnsi="Times New Roman" w:cs="Times New Roman"/>
          <w:i/>
          <w:iCs/>
          <w:sz w:val="24"/>
          <w:szCs w:val="24"/>
        </w:rPr>
        <w:t xml:space="preserve">uchwałę </w:t>
      </w:r>
      <w:r w:rsidR="00A80559" w:rsidRPr="00A80559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A80559" w:rsidRPr="00A80559">
        <w:rPr>
          <w:rFonts w:ascii="Times New Roman" w:eastAsiaTheme="minorEastAsia" w:hAnsi="Times New Roman" w:cs="Times New Roman"/>
          <w:i/>
          <w:iCs/>
          <w:sz w:val="24"/>
          <w:szCs w:val="24"/>
        </w:rPr>
        <w:t>uchwalenia budżetu Powiatu Golubsko-Dobrzyńskiego na 2023 rok</w:t>
      </w:r>
      <w:r w:rsidR="00A80559" w:rsidRPr="00A805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0559">
        <w:rPr>
          <w:rFonts w:ascii="Times New Roman" w:hAnsi="Times New Roman" w:cs="Times New Roman"/>
          <w:i/>
          <w:iCs/>
          <w:sz w:val="24"/>
          <w:szCs w:val="24"/>
        </w:rPr>
        <w:t>została podjęta jednogłośnie.</w:t>
      </w:r>
    </w:p>
    <w:p w14:paraId="0A1B7725" w14:textId="5AB6878E" w:rsidR="0090576F" w:rsidRDefault="0090576F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B2682" w14:textId="77777777" w:rsidR="0090576F" w:rsidRDefault="0090576F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DB6944" w14:textId="77777777" w:rsidR="003E4769" w:rsidRDefault="003E4769" w:rsidP="00EB2D2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AA311AF" w14:textId="006504A1" w:rsidR="00EB2D2D" w:rsidRDefault="00EB2D2D" w:rsidP="00EB2D2D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8b</w:t>
      </w:r>
    </w:p>
    <w:p w14:paraId="181E1B75" w14:textId="465BC209" w:rsidR="003E4769" w:rsidRPr="003E4769" w:rsidRDefault="00693DCA" w:rsidP="008534EE">
      <w:pPr>
        <w:pStyle w:val="Bezodstpw"/>
        <w:ind w:firstLine="708"/>
        <w:jc w:val="both"/>
        <w:rPr>
          <w:sz w:val="24"/>
          <w:szCs w:val="24"/>
        </w:rPr>
      </w:pPr>
      <w:r w:rsidRPr="003E4769">
        <w:rPr>
          <w:sz w:val="24"/>
          <w:szCs w:val="24"/>
        </w:rPr>
        <w:t>Kolejnym procedowanym projektem uchwały był projekt uchwały</w:t>
      </w:r>
      <w:r w:rsidR="008534EE" w:rsidRPr="003E4769">
        <w:rPr>
          <w:sz w:val="24"/>
          <w:szCs w:val="24"/>
        </w:rPr>
        <w:t xml:space="preserve"> </w:t>
      </w:r>
      <w:r w:rsidR="003E4769" w:rsidRPr="003E4769">
        <w:rPr>
          <w:rFonts w:eastAsia="Calibri"/>
          <w:sz w:val="24"/>
          <w:szCs w:val="24"/>
        </w:rPr>
        <w:t>w sprawie delegowania radnych Powiatu Golubsko-Dobrzyńskiego do składu Komisji Bezpieczeństwa i Porządku</w:t>
      </w:r>
      <w:r w:rsidR="003E4769" w:rsidRPr="003E4769">
        <w:rPr>
          <w:rFonts w:eastAsia="Calibri"/>
          <w:sz w:val="24"/>
          <w:szCs w:val="24"/>
        </w:rPr>
        <w:t xml:space="preserve">. </w:t>
      </w:r>
      <w:r w:rsidR="0001170C" w:rsidRPr="003E4769">
        <w:rPr>
          <w:sz w:val="24"/>
          <w:szCs w:val="24"/>
        </w:rPr>
        <w:t xml:space="preserve">Przewodniczący </w:t>
      </w:r>
      <w:r w:rsidR="003E4769">
        <w:rPr>
          <w:sz w:val="24"/>
          <w:szCs w:val="24"/>
        </w:rPr>
        <w:t>poinformował</w:t>
      </w:r>
      <w:r w:rsidR="0001170C" w:rsidRPr="003E4769">
        <w:rPr>
          <w:sz w:val="24"/>
          <w:szCs w:val="24"/>
        </w:rPr>
        <w:t>, iż projekt uchwały został pozytywnie zaopiniowany przez Komisję Ochrony Środowiska, Rolnictwa, Infrastruktury i Rozwoju</w:t>
      </w:r>
      <w:r w:rsidR="003E4769" w:rsidRPr="003E4769">
        <w:rPr>
          <w:sz w:val="24"/>
          <w:szCs w:val="24"/>
        </w:rPr>
        <w:t>.</w:t>
      </w:r>
      <w:r w:rsidR="003E4769">
        <w:rPr>
          <w:sz w:val="24"/>
          <w:szCs w:val="24"/>
        </w:rPr>
        <w:t xml:space="preserve"> Dodał, że w </w:t>
      </w:r>
      <w:r w:rsidR="003E4769" w:rsidRPr="002E7FF2">
        <w:rPr>
          <w:sz w:val="24"/>
          <w:szCs w:val="24"/>
        </w:rPr>
        <w:t>związku z końcem kadencji Komisji Bezpieczeństwa i Porządku oraz na podstawie art. 38a ust. 5 pkt 2 ustawy o samorządzie powiatowym Starosta Golubsko-Dobrzyński</w:t>
      </w:r>
      <w:r w:rsidR="003E4769">
        <w:rPr>
          <w:sz w:val="24"/>
          <w:szCs w:val="24"/>
        </w:rPr>
        <w:t xml:space="preserve"> </w:t>
      </w:r>
      <w:r w:rsidR="003E4769" w:rsidRPr="002E7FF2">
        <w:rPr>
          <w:sz w:val="24"/>
          <w:szCs w:val="24"/>
        </w:rPr>
        <w:t>zwrócił się do Rady Powiatu Golubsko-Dobrzyńskiego o delegowanie dwóch przedstawicieli do prac w ww. Komisji.</w:t>
      </w:r>
      <w:r w:rsidR="003E4769">
        <w:rPr>
          <w:sz w:val="24"/>
          <w:szCs w:val="24"/>
        </w:rPr>
        <w:t xml:space="preserve"> </w:t>
      </w:r>
      <w:r w:rsidR="003E4769" w:rsidRPr="002E7FF2">
        <w:rPr>
          <w:sz w:val="24"/>
          <w:szCs w:val="24"/>
        </w:rPr>
        <w:t>W wyznaczonym terminie wpłynęły dwie kandydatury radnych, które przedkłada</w:t>
      </w:r>
      <w:r w:rsidR="003E4769">
        <w:rPr>
          <w:sz w:val="24"/>
          <w:szCs w:val="24"/>
        </w:rPr>
        <w:t xml:space="preserve"> się</w:t>
      </w:r>
      <w:r w:rsidR="003E4769" w:rsidRPr="002E7FF2">
        <w:rPr>
          <w:sz w:val="24"/>
          <w:szCs w:val="24"/>
        </w:rPr>
        <w:t xml:space="preserve"> pod głosowanie.</w:t>
      </w:r>
      <w:r w:rsidR="003E4769">
        <w:rPr>
          <w:sz w:val="24"/>
          <w:szCs w:val="24"/>
        </w:rPr>
        <w:t xml:space="preserve"> P</w:t>
      </w:r>
      <w:r w:rsidR="003E4769" w:rsidRPr="002E7FF2">
        <w:rPr>
          <w:sz w:val="24"/>
          <w:szCs w:val="24"/>
        </w:rPr>
        <w:t xml:space="preserve">rzedstawiciele Rady czyli: radny Mieczysław </w:t>
      </w:r>
      <w:proofErr w:type="spellStart"/>
      <w:r w:rsidR="003E4769" w:rsidRPr="002E7FF2">
        <w:rPr>
          <w:sz w:val="24"/>
          <w:szCs w:val="24"/>
        </w:rPr>
        <w:t>Gutmański</w:t>
      </w:r>
      <w:proofErr w:type="spellEnd"/>
      <w:r w:rsidR="003E4769" w:rsidRPr="002E7FF2">
        <w:rPr>
          <w:sz w:val="24"/>
          <w:szCs w:val="24"/>
        </w:rPr>
        <w:t xml:space="preserve"> oraz radny Roman Mirowski</w:t>
      </w:r>
      <w:r w:rsidR="003E4769">
        <w:rPr>
          <w:sz w:val="24"/>
          <w:szCs w:val="24"/>
        </w:rPr>
        <w:t xml:space="preserve"> </w:t>
      </w:r>
      <w:r w:rsidR="003E4769" w:rsidRPr="002E7FF2">
        <w:rPr>
          <w:sz w:val="24"/>
          <w:szCs w:val="24"/>
        </w:rPr>
        <w:t xml:space="preserve">wyrazili zgodę na udział w pracach Komisji. </w:t>
      </w:r>
    </w:p>
    <w:p w14:paraId="6FD1F2CD" w14:textId="645C8E25" w:rsidR="009C0B5F" w:rsidRPr="003E4769" w:rsidRDefault="009C0B5F" w:rsidP="009E1C65">
      <w:pPr>
        <w:pStyle w:val="Bezodstpw"/>
        <w:ind w:firstLine="708"/>
        <w:jc w:val="both"/>
        <w:rPr>
          <w:sz w:val="24"/>
          <w:szCs w:val="24"/>
        </w:rPr>
      </w:pPr>
    </w:p>
    <w:p w14:paraId="6E55C38A" w14:textId="15E8DC10" w:rsidR="009C0B5F" w:rsidRPr="003E4769" w:rsidRDefault="009C0B5F" w:rsidP="009C0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769">
        <w:rPr>
          <w:rFonts w:ascii="Times New Roman" w:hAnsi="Times New Roman" w:cs="Times New Roman"/>
          <w:sz w:val="24"/>
          <w:szCs w:val="24"/>
        </w:rPr>
        <w:t xml:space="preserve">Z uwagi na brak pytań ze strony radnych, Przewodniczący Rady Powiatu poddał pod głosowanie projekt uchwały </w:t>
      </w:r>
      <w:r w:rsidR="003E4769" w:rsidRPr="003E4769">
        <w:rPr>
          <w:rFonts w:ascii="Times New Roman" w:eastAsia="Calibri" w:hAnsi="Times New Roman" w:cs="Times New Roman"/>
          <w:sz w:val="24"/>
          <w:szCs w:val="24"/>
        </w:rPr>
        <w:t>w sprawie delegowania radnych Powiatu Golubsko-Dobrzyńskiego do składu Komisji Bezpieczeństwa i Porządku</w:t>
      </w:r>
      <w:r w:rsidR="003E4769" w:rsidRPr="003E47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82EC99" w14:textId="77777777" w:rsidR="00D145AC" w:rsidRPr="003E4769" w:rsidRDefault="00D145AC" w:rsidP="009C0B5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14:paraId="65AAC3A9" w14:textId="3F77CAC2" w:rsidR="009C0B5F" w:rsidRPr="003E4769" w:rsidRDefault="009C0B5F" w:rsidP="00D145A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4769">
        <w:rPr>
          <w:rFonts w:ascii="Times New Roman" w:eastAsiaTheme="minorEastAsia" w:hAnsi="Times New Roman" w:cs="Times New Roman"/>
        </w:rPr>
        <w:tab/>
      </w:r>
      <w:r w:rsidRPr="003E4769">
        <w:rPr>
          <w:rFonts w:ascii="Times New Roman" w:eastAsiaTheme="minorEastAsia" w:hAnsi="Times New Roman" w:cs="Times New Roman"/>
          <w:sz w:val="24"/>
          <w:szCs w:val="24"/>
        </w:rPr>
        <w:t xml:space="preserve">Na 16 obecnych </w:t>
      </w:r>
      <w:r w:rsidR="0024720E" w:rsidRPr="003E4769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3E4769">
        <w:rPr>
          <w:rFonts w:ascii="Times New Roman" w:eastAsiaTheme="minorEastAsia" w:hAnsi="Times New Roman" w:cs="Times New Roman"/>
          <w:sz w:val="24"/>
          <w:szCs w:val="24"/>
        </w:rPr>
        <w:t>adnych, 16 głosowało „ZA”.</w:t>
      </w:r>
    </w:p>
    <w:p w14:paraId="6741064E" w14:textId="77777777" w:rsidR="00D145AC" w:rsidRPr="00D145AC" w:rsidRDefault="00D145AC" w:rsidP="00D145A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210D5F" w14:textId="0B07E7CB" w:rsidR="009C0B5F" w:rsidRPr="003E4769" w:rsidRDefault="009C0B5F" w:rsidP="009C0B5F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3E4769">
        <w:rPr>
          <w:i/>
          <w:iCs/>
          <w:sz w:val="24"/>
          <w:szCs w:val="24"/>
        </w:rPr>
        <w:t xml:space="preserve">Przewodniczący Rady Powiatu stwierdził, że uchwała </w:t>
      </w:r>
      <w:r w:rsidR="003E4769" w:rsidRPr="003E4769">
        <w:rPr>
          <w:rFonts w:eastAsia="Calibri"/>
          <w:i/>
          <w:iCs/>
          <w:sz w:val="24"/>
          <w:szCs w:val="24"/>
        </w:rPr>
        <w:t xml:space="preserve">w sprawie delegowania radnych Powiatu Golubsko-Dobrzyńskiego do składu Komisji Bezpieczeństwa i Porządku </w:t>
      </w:r>
      <w:r w:rsidRPr="003E4769">
        <w:rPr>
          <w:i/>
          <w:iCs/>
          <w:sz w:val="24"/>
          <w:szCs w:val="24"/>
        </w:rPr>
        <w:t>została podjęta jednogłośnie.</w:t>
      </w:r>
    </w:p>
    <w:p w14:paraId="20C40D41" w14:textId="214F02E5" w:rsidR="009027D1" w:rsidRDefault="004A7A58" w:rsidP="009027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4598A6" w14:textId="0CE8BA5C" w:rsidR="005D19B7" w:rsidRDefault="005D19B7" w:rsidP="00616A1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8c</w:t>
      </w:r>
    </w:p>
    <w:p w14:paraId="697BA7E8" w14:textId="247242C2" w:rsidR="005D19B7" w:rsidRPr="00BB5BF5" w:rsidRDefault="005D19B7" w:rsidP="005D19B7">
      <w:pPr>
        <w:pStyle w:val="Bezodstpw"/>
        <w:ind w:firstLine="708"/>
        <w:jc w:val="both"/>
        <w:rPr>
          <w:sz w:val="24"/>
          <w:szCs w:val="24"/>
        </w:rPr>
      </w:pPr>
      <w:r w:rsidRPr="00BB5BF5">
        <w:rPr>
          <w:sz w:val="24"/>
          <w:szCs w:val="24"/>
        </w:rPr>
        <w:t xml:space="preserve">Przewodniczący Rady Powiatu poinformował, iż </w:t>
      </w:r>
      <w:r w:rsidR="00BB5BF5" w:rsidRPr="00BB5BF5">
        <w:rPr>
          <w:sz w:val="24"/>
          <w:szCs w:val="24"/>
        </w:rPr>
        <w:t>trzecim p</w:t>
      </w:r>
      <w:r w:rsidRPr="00BB5BF5">
        <w:rPr>
          <w:sz w:val="24"/>
          <w:szCs w:val="24"/>
        </w:rPr>
        <w:t xml:space="preserve">rojektem uchwały </w:t>
      </w:r>
      <w:r w:rsidR="001D7040">
        <w:rPr>
          <w:sz w:val="24"/>
          <w:szCs w:val="24"/>
        </w:rPr>
        <w:t xml:space="preserve">był </w:t>
      </w:r>
      <w:r w:rsidRPr="00BB5BF5">
        <w:rPr>
          <w:sz w:val="24"/>
          <w:szCs w:val="24"/>
        </w:rPr>
        <w:t xml:space="preserve">projekt uchwały </w:t>
      </w:r>
      <w:r w:rsidR="00BB5BF5" w:rsidRPr="00BB5BF5">
        <w:rPr>
          <w:rFonts w:eastAsia="Calibri"/>
          <w:bCs/>
          <w:sz w:val="24"/>
          <w:szCs w:val="24"/>
        </w:rPr>
        <w:t>w sprawie zmiany uchwały w sprawie wyrażenia zgody na sprzedaż nieruchomości stanowiącej własność Powiatu Golubsko-Dobrzyńskiego</w:t>
      </w:r>
      <w:r w:rsidR="00BB5BF5" w:rsidRPr="00BB5BF5">
        <w:rPr>
          <w:rFonts w:eastAsia="Calibri"/>
          <w:bCs/>
          <w:sz w:val="24"/>
          <w:szCs w:val="24"/>
        </w:rPr>
        <w:t xml:space="preserve">. </w:t>
      </w:r>
      <w:r w:rsidRPr="00BB5BF5">
        <w:rPr>
          <w:sz w:val="24"/>
          <w:szCs w:val="24"/>
        </w:rPr>
        <w:t>Przewodniczący dodał, iż projekt uchwały również został pozytywnie zaopiniowany przez Komisję Ochrony Środowiska, Rolnictwa, Infrastruktury i Rozwoju oraz poprosił Starostę Golubsko-Dobrzyńskiego o jego omówienie.</w:t>
      </w:r>
    </w:p>
    <w:p w14:paraId="37F17B33" w14:textId="77777777" w:rsidR="005D19B7" w:rsidRPr="00BB5BF5" w:rsidRDefault="005D19B7" w:rsidP="005D19B7">
      <w:pPr>
        <w:pStyle w:val="Bezodstpw"/>
        <w:ind w:firstLine="708"/>
        <w:jc w:val="both"/>
        <w:rPr>
          <w:sz w:val="24"/>
          <w:szCs w:val="24"/>
        </w:rPr>
      </w:pPr>
    </w:p>
    <w:p w14:paraId="18208489" w14:textId="0F269B3B" w:rsidR="00BB5BF5" w:rsidRPr="002E7FF2" w:rsidRDefault="005D19B7" w:rsidP="00BB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5BF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Omawiając projekt uchwały Starosta Golubsko-Dobrzyński </w:t>
      </w:r>
      <w:r w:rsidR="00BB5BF5">
        <w:rPr>
          <w:rFonts w:ascii="Times New Roman" w:eastAsia="Calibri" w:hAnsi="Times New Roman" w:cs="Times New Roman"/>
          <w:bCs/>
          <w:sz w:val="24"/>
          <w:szCs w:val="24"/>
        </w:rPr>
        <w:t xml:space="preserve">wyjaśnił, że w </w:t>
      </w:r>
      <w:r w:rsidR="00BB5BF5" w:rsidRPr="002E7FF2">
        <w:rPr>
          <w:rFonts w:ascii="Times New Roman" w:hAnsi="Times New Roman" w:cs="Times New Roman"/>
          <w:sz w:val="24"/>
          <w:szCs w:val="24"/>
        </w:rPr>
        <w:t>podjętej przez Radę w miesiącu lipcu uchwale wyrażającej zgodę na sprzedaż lokalu mieszkalnego, konieczne jest wprowadzenie zmiany zapisu.</w:t>
      </w:r>
      <w:r w:rsidR="00BB5BF5">
        <w:rPr>
          <w:rFonts w:ascii="Times New Roman" w:hAnsi="Times New Roman" w:cs="Times New Roman"/>
          <w:sz w:val="24"/>
          <w:szCs w:val="24"/>
        </w:rPr>
        <w:t xml:space="preserve"> </w:t>
      </w:r>
      <w:r w:rsidR="00BB5BF5" w:rsidRPr="002E7FF2">
        <w:rPr>
          <w:rFonts w:ascii="Times New Roman" w:hAnsi="Times New Roman" w:cs="Times New Roman"/>
          <w:sz w:val="24"/>
          <w:szCs w:val="24"/>
        </w:rPr>
        <w:t xml:space="preserve">Wcześniej lokal określony był jako mieszkanie dwupokojowe. Ze względu na zmiany w orzecznictwie ustawy o własności lokali stwierdzono, </w:t>
      </w:r>
      <w:r w:rsidR="00BB5BF5">
        <w:rPr>
          <w:rFonts w:ascii="Times New Roman" w:hAnsi="Times New Roman" w:cs="Times New Roman"/>
          <w:sz w:val="24"/>
          <w:szCs w:val="24"/>
        </w:rPr>
        <w:t xml:space="preserve">że jeśli </w:t>
      </w:r>
      <w:r w:rsidR="00BB5BF5" w:rsidRPr="002E7FF2">
        <w:rPr>
          <w:rFonts w:ascii="Times New Roman" w:hAnsi="Times New Roman" w:cs="Times New Roman"/>
          <w:sz w:val="24"/>
          <w:szCs w:val="24"/>
        </w:rPr>
        <w:t xml:space="preserve">jeden pokój </w:t>
      </w:r>
      <w:r w:rsidR="00BB5BF5">
        <w:rPr>
          <w:rFonts w:ascii="Times New Roman" w:hAnsi="Times New Roman" w:cs="Times New Roman"/>
          <w:sz w:val="24"/>
          <w:szCs w:val="24"/>
        </w:rPr>
        <w:t xml:space="preserve">leży </w:t>
      </w:r>
      <w:r w:rsidR="00BB5BF5" w:rsidRPr="002E7FF2">
        <w:rPr>
          <w:rFonts w:ascii="Times New Roman" w:hAnsi="Times New Roman" w:cs="Times New Roman"/>
          <w:sz w:val="24"/>
          <w:szCs w:val="24"/>
        </w:rPr>
        <w:t>po drugiej stronie</w:t>
      </w:r>
      <w:r w:rsidR="00BB5BF5">
        <w:rPr>
          <w:rFonts w:ascii="Times New Roman" w:hAnsi="Times New Roman" w:cs="Times New Roman"/>
          <w:sz w:val="24"/>
          <w:szCs w:val="24"/>
        </w:rPr>
        <w:t xml:space="preserve"> wspólnego</w:t>
      </w:r>
      <w:r w:rsidR="00BB5BF5" w:rsidRPr="002E7FF2">
        <w:rPr>
          <w:rFonts w:ascii="Times New Roman" w:hAnsi="Times New Roman" w:cs="Times New Roman"/>
          <w:sz w:val="24"/>
          <w:szCs w:val="24"/>
        </w:rPr>
        <w:t xml:space="preserve"> korytarza to w świetle tego orzecznictwa nie należy traktować tego lokalu mieszkalnego jako dwupokojowego.</w:t>
      </w:r>
      <w:r w:rsidR="00BB5BF5">
        <w:rPr>
          <w:rFonts w:ascii="Times New Roman" w:hAnsi="Times New Roman" w:cs="Times New Roman"/>
          <w:sz w:val="24"/>
          <w:szCs w:val="24"/>
        </w:rPr>
        <w:t xml:space="preserve"> </w:t>
      </w:r>
      <w:r w:rsidR="00BB5BF5" w:rsidRPr="002E7FF2">
        <w:rPr>
          <w:rFonts w:ascii="Times New Roman" w:hAnsi="Times New Roman" w:cs="Times New Roman"/>
          <w:sz w:val="24"/>
          <w:szCs w:val="24"/>
        </w:rPr>
        <w:t>Trzeba traktować każdy pokój oddzielnie. W uchwale wprowadza się zmianę</w:t>
      </w:r>
      <w:r w:rsidR="00BB5BF5">
        <w:rPr>
          <w:rFonts w:ascii="Times New Roman" w:hAnsi="Times New Roman" w:cs="Times New Roman"/>
          <w:sz w:val="24"/>
          <w:szCs w:val="24"/>
        </w:rPr>
        <w:t>,</w:t>
      </w:r>
      <w:r w:rsidR="00BB5BF5" w:rsidRPr="002E7FF2">
        <w:rPr>
          <w:rFonts w:ascii="Times New Roman" w:hAnsi="Times New Roman" w:cs="Times New Roman"/>
          <w:sz w:val="24"/>
          <w:szCs w:val="24"/>
        </w:rPr>
        <w:t xml:space="preserve"> że jest lokal mieszkalny </w:t>
      </w:r>
      <w:r w:rsidR="00BB5BF5">
        <w:rPr>
          <w:rFonts w:ascii="Times New Roman" w:hAnsi="Times New Roman" w:cs="Times New Roman"/>
          <w:sz w:val="24"/>
          <w:szCs w:val="24"/>
        </w:rPr>
        <w:t xml:space="preserve">1-pokojowy </w:t>
      </w:r>
      <w:r w:rsidR="00BB5BF5" w:rsidRPr="002E7FF2">
        <w:rPr>
          <w:rFonts w:ascii="Times New Roman" w:hAnsi="Times New Roman" w:cs="Times New Roman"/>
          <w:sz w:val="24"/>
          <w:szCs w:val="24"/>
        </w:rPr>
        <w:t>z przynależnym pomieszczeniem gospodarczym.</w:t>
      </w:r>
    </w:p>
    <w:p w14:paraId="257A161E" w14:textId="77777777" w:rsidR="00BB5BF5" w:rsidRPr="00BB5BF5" w:rsidRDefault="00BB5BF5" w:rsidP="002072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52E96" w14:textId="394DF95C" w:rsidR="00831F29" w:rsidRPr="00BB5BF5" w:rsidRDefault="00831F29" w:rsidP="00831F29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BB5BF5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="00BB5BF5" w:rsidRPr="00BB5BF5">
        <w:rPr>
          <w:rFonts w:ascii="Times New Roman" w:eastAsia="Calibri" w:hAnsi="Times New Roman" w:cs="Times New Roman"/>
          <w:bCs/>
          <w:sz w:val="24"/>
          <w:szCs w:val="24"/>
        </w:rPr>
        <w:t>w sprawie zmiany uchwały w sprawie wyrażenia zgody na sprzedaż nieruchomości stanowiącej własność Powiatu Golubsko-Dobrzyńskiego</w:t>
      </w:r>
      <w:r w:rsidR="00BB5BF5" w:rsidRPr="00BB5BF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668DE93" w14:textId="77777777" w:rsidR="00831F29" w:rsidRPr="00BB5BF5" w:rsidRDefault="00831F29" w:rsidP="00831F29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402F7C14" w14:textId="0F020D04" w:rsidR="00831F29" w:rsidRPr="00BB5BF5" w:rsidRDefault="00831F29" w:rsidP="00EC09DF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F5">
        <w:rPr>
          <w:rFonts w:ascii="Times New Roman" w:hAnsi="Times New Roman" w:cs="Times New Roman"/>
          <w:sz w:val="24"/>
          <w:szCs w:val="24"/>
        </w:rPr>
        <w:t>Na 1</w:t>
      </w:r>
      <w:r w:rsidR="00EC09DF" w:rsidRPr="00BB5BF5">
        <w:rPr>
          <w:rFonts w:ascii="Times New Roman" w:hAnsi="Times New Roman" w:cs="Times New Roman"/>
          <w:sz w:val="24"/>
          <w:szCs w:val="24"/>
        </w:rPr>
        <w:t>6</w:t>
      </w:r>
      <w:r w:rsidRPr="00BB5BF5">
        <w:rPr>
          <w:rFonts w:ascii="Times New Roman" w:hAnsi="Times New Roman" w:cs="Times New Roman"/>
          <w:sz w:val="24"/>
          <w:szCs w:val="24"/>
        </w:rPr>
        <w:t xml:space="preserve"> obecnych Radnych, 1</w:t>
      </w:r>
      <w:r w:rsidR="00BB5BF5" w:rsidRPr="00BB5BF5">
        <w:rPr>
          <w:rFonts w:ascii="Times New Roman" w:hAnsi="Times New Roman" w:cs="Times New Roman"/>
          <w:sz w:val="24"/>
          <w:szCs w:val="24"/>
        </w:rPr>
        <w:t>6</w:t>
      </w:r>
      <w:r w:rsidRPr="00BB5BF5">
        <w:rPr>
          <w:rFonts w:ascii="Times New Roman" w:hAnsi="Times New Roman" w:cs="Times New Roman"/>
          <w:sz w:val="24"/>
          <w:szCs w:val="24"/>
        </w:rPr>
        <w:t xml:space="preserve"> głosowało „ZA”</w:t>
      </w:r>
      <w:r w:rsidR="00EC09DF" w:rsidRPr="00BB5BF5">
        <w:rPr>
          <w:rFonts w:ascii="Times New Roman" w:hAnsi="Times New Roman" w:cs="Times New Roman"/>
          <w:sz w:val="24"/>
          <w:szCs w:val="24"/>
        </w:rPr>
        <w:t>.</w:t>
      </w:r>
    </w:p>
    <w:p w14:paraId="67D723CA" w14:textId="77777777" w:rsidR="00E368FF" w:rsidRPr="00BB5BF5" w:rsidRDefault="00E368FF" w:rsidP="00E368FF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AF52420" w14:textId="0357FD49" w:rsidR="00D46234" w:rsidRPr="00BB5BF5" w:rsidRDefault="00E368FF" w:rsidP="005B217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BF5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="00BB5BF5" w:rsidRPr="00BB5BF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 sprawie zmiany uchwały w sprawie wyrażenia zgody na sprzedaż nieruchomości stanowiącej własność Powiatu Golubsko-Dobrzyńskiego </w:t>
      </w:r>
      <w:r w:rsidRPr="00BB5BF5">
        <w:rPr>
          <w:rFonts w:ascii="Times New Roman" w:hAnsi="Times New Roman" w:cs="Times New Roman"/>
          <w:i/>
          <w:iCs/>
          <w:sz w:val="24"/>
          <w:szCs w:val="24"/>
        </w:rPr>
        <w:t xml:space="preserve">została podjęta </w:t>
      </w:r>
      <w:r w:rsidR="00BB5BF5" w:rsidRPr="00BB5BF5">
        <w:rPr>
          <w:rFonts w:ascii="Times New Roman" w:hAnsi="Times New Roman" w:cs="Times New Roman"/>
          <w:i/>
          <w:iCs/>
          <w:sz w:val="24"/>
          <w:szCs w:val="24"/>
        </w:rPr>
        <w:t xml:space="preserve">jednogłośnie. </w:t>
      </w:r>
    </w:p>
    <w:p w14:paraId="6A456D51" w14:textId="03EF3A19" w:rsidR="00BB5BF5" w:rsidRDefault="00BB5BF5" w:rsidP="005B217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317165" w14:textId="0B012E74" w:rsidR="0090576F" w:rsidRDefault="0090576F" w:rsidP="0090576F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8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0AD92B65" w14:textId="77777777" w:rsidR="0090576F" w:rsidRDefault="0090576F" w:rsidP="0090576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Następnym </w:t>
      </w:r>
      <w:r w:rsidRPr="003E4769">
        <w:rPr>
          <w:sz w:val="24"/>
          <w:szCs w:val="24"/>
        </w:rPr>
        <w:t xml:space="preserve">projektem uchwały był projekt uchwały </w:t>
      </w:r>
      <w:r>
        <w:rPr>
          <w:rFonts w:eastAsia="Calibri"/>
          <w:bCs/>
          <w:sz w:val="24"/>
          <w:szCs w:val="24"/>
        </w:rPr>
        <w:t>w sprawie uchylenia uchwały w sprawie podwyższenia wysokości świadczeń pieniężnych dla rodzin zastępczych zawodowych i rodzinnych domów dziecka</w:t>
      </w:r>
      <w:r>
        <w:rPr>
          <w:rFonts w:eastAsia="Calibri"/>
          <w:bCs/>
          <w:sz w:val="24"/>
          <w:szCs w:val="24"/>
        </w:rPr>
        <w:t xml:space="preserve">. </w:t>
      </w:r>
      <w:r w:rsidRPr="003E4769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>poinformował</w:t>
      </w:r>
      <w:r w:rsidRPr="003E4769">
        <w:rPr>
          <w:sz w:val="24"/>
          <w:szCs w:val="24"/>
        </w:rPr>
        <w:t xml:space="preserve">, iż projekt uchwały został pozytywnie zaopiniowany przez Komisję </w:t>
      </w:r>
      <w:r>
        <w:rPr>
          <w:sz w:val="24"/>
          <w:szCs w:val="24"/>
        </w:rPr>
        <w:t xml:space="preserve">Zdrowia, Sportu i Turystyki i poprosił o jego omówienie Starostę Golubsko-Dobrzyńskiego. </w:t>
      </w:r>
    </w:p>
    <w:p w14:paraId="157ED794" w14:textId="22BABB1D" w:rsidR="0090576F" w:rsidRDefault="0090576F" w:rsidP="0090576F">
      <w:pPr>
        <w:pStyle w:val="Bezodstpw"/>
        <w:ind w:firstLine="708"/>
        <w:jc w:val="both"/>
        <w:rPr>
          <w:sz w:val="24"/>
          <w:szCs w:val="24"/>
        </w:rPr>
      </w:pPr>
    </w:p>
    <w:p w14:paraId="3D8A8E83" w14:textId="7A4C4F18" w:rsidR="0090576F" w:rsidRPr="002E7FF2" w:rsidRDefault="0090576F" w:rsidP="001D7040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Franciszek Gutowski poinformował, że u</w:t>
      </w:r>
      <w:r w:rsidRPr="002E7FF2">
        <w:rPr>
          <w:sz w:val="24"/>
          <w:szCs w:val="24"/>
        </w:rPr>
        <w:t>chylenie podjętej we wrześniu minionego roku uchwały spowodowane jest wprowadzeniem przez ustawodawcę zmian w ustawie o wspieraniu rodziny i systemie pieczy zastępczej.</w:t>
      </w:r>
      <w:r w:rsidR="001D704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Ustalone od 1 lutego przez ustawodawcę stawki minimalne dla rodziny zastępczej zawodowej prowadzącej rodzinny dom dziecka</w:t>
      </w:r>
      <w:r w:rsidR="001D7040">
        <w:rPr>
          <w:sz w:val="24"/>
          <w:szCs w:val="24"/>
        </w:rPr>
        <w:t xml:space="preserve"> o</w:t>
      </w:r>
      <w:r w:rsidRPr="002E7FF2">
        <w:rPr>
          <w:sz w:val="24"/>
          <w:szCs w:val="24"/>
        </w:rPr>
        <w:t xml:space="preserve">raz rodziny pełniącej funkcję pogotowia rodzinnego są większe niż stawki określone w uchylanej uchwale. </w:t>
      </w:r>
      <w:r w:rsidR="001D7040">
        <w:rPr>
          <w:sz w:val="24"/>
          <w:szCs w:val="24"/>
        </w:rPr>
        <w:t>N</w:t>
      </w:r>
      <w:r w:rsidRPr="002E7FF2">
        <w:rPr>
          <w:sz w:val="24"/>
          <w:szCs w:val="24"/>
        </w:rPr>
        <w:t>adrzędność aktu ustawowego</w:t>
      </w:r>
      <w:r w:rsidR="001D7040"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w stosunku do uchwały powoduje to, że  uchwałę </w:t>
      </w:r>
      <w:r w:rsidR="001D7040">
        <w:rPr>
          <w:sz w:val="24"/>
          <w:szCs w:val="24"/>
        </w:rPr>
        <w:t xml:space="preserve">należy wycofać </w:t>
      </w:r>
      <w:r w:rsidRPr="002E7FF2">
        <w:rPr>
          <w:sz w:val="24"/>
          <w:szCs w:val="24"/>
        </w:rPr>
        <w:t>z obrotu prawnego</w:t>
      </w:r>
      <w:r w:rsidR="001D7040">
        <w:rPr>
          <w:sz w:val="24"/>
          <w:szCs w:val="24"/>
        </w:rPr>
        <w:t xml:space="preserve">. </w:t>
      </w:r>
    </w:p>
    <w:p w14:paraId="03D3A6F9" w14:textId="77777777" w:rsidR="0090576F" w:rsidRPr="003E4769" w:rsidRDefault="0090576F" w:rsidP="0090576F">
      <w:pPr>
        <w:pStyle w:val="Bezodstpw"/>
        <w:ind w:firstLine="708"/>
        <w:jc w:val="both"/>
        <w:rPr>
          <w:sz w:val="24"/>
          <w:szCs w:val="24"/>
        </w:rPr>
      </w:pPr>
    </w:p>
    <w:p w14:paraId="3E2113FE" w14:textId="2E2C197B" w:rsidR="0090576F" w:rsidRPr="0090576F" w:rsidRDefault="0090576F" w:rsidP="0090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6F">
        <w:rPr>
          <w:rFonts w:ascii="Times New Roman" w:hAnsi="Times New Roman" w:cs="Times New Roman"/>
          <w:sz w:val="24"/>
          <w:szCs w:val="24"/>
        </w:rPr>
        <w:t xml:space="preserve">Z uwagi na brak pytań ze strony radnych, Przewodniczący Rady Powiatu poddał pod głosowanie projekt uchwały </w:t>
      </w:r>
      <w:r w:rsidRPr="0090576F">
        <w:rPr>
          <w:rFonts w:ascii="Times New Roman" w:eastAsia="Calibri" w:hAnsi="Times New Roman" w:cs="Times New Roman"/>
          <w:bCs/>
          <w:sz w:val="24"/>
          <w:szCs w:val="24"/>
        </w:rPr>
        <w:t>w sprawie uchylenia uchwały w sprawie podwyższenia wysokości świadczeń pieniężnych dla rodzin zastępczych zawodowych i rodzinnych domów dziecka</w:t>
      </w:r>
      <w:r w:rsidRPr="0090576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05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08DF34" w14:textId="77777777" w:rsidR="0090576F" w:rsidRPr="003E4769" w:rsidRDefault="0090576F" w:rsidP="0090576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14:paraId="6D677EE4" w14:textId="77777777" w:rsidR="0090576F" w:rsidRPr="003E4769" w:rsidRDefault="0090576F" w:rsidP="0090576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4769">
        <w:rPr>
          <w:rFonts w:ascii="Times New Roman" w:eastAsiaTheme="minorEastAsia" w:hAnsi="Times New Roman" w:cs="Times New Roman"/>
        </w:rPr>
        <w:tab/>
      </w:r>
      <w:r w:rsidRPr="003E4769">
        <w:rPr>
          <w:rFonts w:ascii="Times New Roman" w:eastAsiaTheme="minorEastAsia" w:hAnsi="Times New Roman" w:cs="Times New Roman"/>
          <w:sz w:val="24"/>
          <w:szCs w:val="24"/>
        </w:rPr>
        <w:t>Na 16 obecnych Radnych, 16 głosowało „ZA”.</w:t>
      </w:r>
    </w:p>
    <w:p w14:paraId="367BE917" w14:textId="77777777" w:rsidR="0090576F" w:rsidRPr="00D145AC" w:rsidRDefault="0090576F" w:rsidP="0090576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A9DF5C" w14:textId="52E778D7" w:rsidR="0090576F" w:rsidRPr="0090576F" w:rsidRDefault="0090576F" w:rsidP="0090576F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90576F">
        <w:rPr>
          <w:i/>
          <w:iCs/>
          <w:sz w:val="24"/>
          <w:szCs w:val="24"/>
        </w:rPr>
        <w:t xml:space="preserve">Przewodniczący Rady Powiatu stwierdził, że uchwała </w:t>
      </w:r>
      <w:r w:rsidRPr="0090576F">
        <w:rPr>
          <w:rFonts w:eastAsia="Calibri"/>
          <w:bCs/>
          <w:i/>
          <w:iCs/>
          <w:sz w:val="24"/>
          <w:szCs w:val="24"/>
        </w:rPr>
        <w:t xml:space="preserve">w sprawie uchylenia uchwały w sprawie podwyższenia wysokości świadczeń pieniężnych dla rodzin zastępczych zawodowych i rodzinnych domów dziecka  </w:t>
      </w:r>
      <w:r w:rsidRPr="0090576F">
        <w:rPr>
          <w:i/>
          <w:iCs/>
          <w:sz w:val="24"/>
          <w:szCs w:val="24"/>
        </w:rPr>
        <w:t>została podjęta jednogłośnie.</w:t>
      </w:r>
    </w:p>
    <w:p w14:paraId="71EABB9D" w14:textId="77777777" w:rsidR="0090576F" w:rsidRDefault="0090576F" w:rsidP="009057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39F051" w14:textId="64B16369" w:rsidR="001D7040" w:rsidRDefault="001D7040" w:rsidP="001D704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</w:p>
    <w:p w14:paraId="66C53102" w14:textId="111D7AFC" w:rsidR="001D7040" w:rsidRPr="00BB5BF5" w:rsidRDefault="001D7040" w:rsidP="001D7040">
      <w:pPr>
        <w:pStyle w:val="Bezodstpw"/>
        <w:ind w:firstLine="708"/>
        <w:jc w:val="both"/>
        <w:rPr>
          <w:sz w:val="24"/>
          <w:szCs w:val="24"/>
        </w:rPr>
      </w:pPr>
      <w:r w:rsidRPr="00BB5BF5">
        <w:rPr>
          <w:sz w:val="24"/>
          <w:szCs w:val="24"/>
        </w:rPr>
        <w:t>P</w:t>
      </w:r>
      <w:r>
        <w:rPr>
          <w:sz w:val="24"/>
          <w:szCs w:val="24"/>
        </w:rPr>
        <w:t xml:space="preserve">iątym </w:t>
      </w:r>
      <w:r w:rsidRPr="00BB5BF5">
        <w:rPr>
          <w:sz w:val="24"/>
          <w:szCs w:val="24"/>
        </w:rPr>
        <w:t>projektem uchwały</w:t>
      </w:r>
      <w:r>
        <w:rPr>
          <w:sz w:val="24"/>
          <w:szCs w:val="24"/>
        </w:rPr>
        <w:t xml:space="preserve"> był </w:t>
      </w:r>
      <w:r w:rsidRPr="00BB5BF5">
        <w:rPr>
          <w:sz w:val="24"/>
          <w:szCs w:val="24"/>
        </w:rPr>
        <w:t xml:space="preserve">projekt uchwały </w:t>
      </w:r>
      <w:r w:rsidRPr="00BB5BF5">
        <w:rPr>
          <w:rFonts w:eastAsia="Calibri"/>
          <w:bCs/>
          <w:sz w:val="24"/>
          <w:szCs w:val="24"/>
        </w:rPr>
        <w:t xml:space="preserve">w sprawie zmiany uchwały </w:t>
      </w:r>
      <w:r>
        <w:rPr>
          <w:rFonts w:eastAsia="Calibri"/>
          <w:bCs/>
          <w:sz w:val="24"/>
          <w:szCs w:val="24"/>
        </w:rPr>
        <w:t>zmieniającej uchwałę w sprawie przystąpienia Powiatu Golubsko-Dobrzyńskiego do realizacji projektu partnerskiego pn. „Rodzina w Centrum 3” w ramach Regionalnego Programu Operacyjnego Województwa Kujawsko-Pomorskiego na lata 2014-2020, Oś priorytetowa 9 Solidarne społeczeństwo, Działanie 9.3 Rozwój usług zdrowotnych i społecznych, Poddziałanie 9.3.2 Rozwój usług społecznych, współfinansowanego ze środków Europejskiego Funduszu Społecznego</w:t>
      </w:r>
      <w:r>
        <w:rPr>
          <w:rFonts w:eastAsia="Calibri"/>
          <w:bCs/>
          <w:sz w:val="24"/>
          <w:szCs w:val="24"/>
        </w:rPr>
        <w:t xml:space="preserve">. </w:t>
      </w:r>
      <w:r w:rsidRPr="00BB5BF5">
        <w:rPr>
          <w:sz w:val="24"/>
          <w:szCs w:val="24"/>
        </w:rPr>
        <w:t xml:space="preserve">Przewodniczący dodał, iż projekt uchwały również został pozytywnie zaopiniowany przez Komisję </w:t>
      </w:r>
      <w:r>
        <w:rPr>
          <w:sz w:val="24"/>
          <w:szCs w:val="24"/>
        </w:rPr>
        <w:t xml:space="preserve">Zdrowia, Sportu i Turystyki </w:t>
      </w:r>
      <w:r w:rsidRPr="00BB5BF5">
        <w:rPr>
          <w:sz w:val="24"/>
          <w:szCs w:val="24"/>
        </w:rPr>
        <w:t>oraz poprosił Starostę Golubsko-Dobrzyńskiego o jego omówienie.</w:t>
      </w:r>
    </w:p>
    <w:p w14:paraId="35F614E9" w14:textId="77777777" w:rsidR="001D7040" w:rsidRPr="00BB5BF5" w:rsidRDefault="001D7040" w:rsidP="001D7040">
      <w:pPr>
        <w:pStyle w:val="Bezodstpw"/>
        <w:ind w:firstLine="708"/>
        <w:jc w:val="both"/>
        <w:rPr>
          <w:sz w:val="24"/>
          <w:szCs w:val="24"/>
        </w:rPr>
      </w:pPr>
    </w:p>
    <w:p w14:paraId="3C8CF9CC" w14:textId="4D25CA94" w:rsidR="001D7040" w:rsidRPr="002E7FF2" w:rsidRDefault="001D7040" w:rsidP="001D7040">
      <w:pPr>
        <w:pStyle w:val="Bezodstpw"/>
        <w:jc w:val="both"/>
        <w:rPr>
          <w:sz w:val="24"/>
          <w:szCs w:val="24"/>
        </w:rPr>
      </w:pPr>
      <w:r w:rsidRPr="00BB5BF5">
        <w:rPr>
          <w:rFonts w:eastAsia="Calibri"/>
          <w:bCs/>
          <w:sz w:val="24"/>
          <w:szCs w:val="24"/>
        </w:rPr>
        <w:t xml:space="preserve"> </w:t>
      </w:r>
      <w:r w:rsidRPr="00BB5BF5">
        <w:rPr>
          <w:rFonts w:eastAsia="Calibri"/>
          <w:bCs/>
          <w:sz w:val="24"/>
          <w:szCs w:val="24"/>
        </w:rPr>
        <w:tab/>
        <w:t xml:space="preserve">Omawiając projekt uchwały Starosta Golubsko-Dobrzyński </w:t>
      </w:r>
      <w:r>
        <w:rPr>
          <w:rFonts w:eastAsia="Calibri"/>
          <w:bCs/>
          <w:sz w:val="24"/>
          <w:szCs w:val="24"/>
        </w:rPr>
        <w:t xml:space="preserve">wyjaśnił, że </w:t>
      </w:r>
      <w:r>
        <w:rPr>
          <w:rFonts w:eastAsia="Calibri"/>
          <w:bCs/>
          <w:sz w:val="24"/>
          <w:szCs w:val="24"/>
        </w:rPr>
        <w:t>w</w:t>
      </w:r>
      <w:r w:rsidRPr="002E7FF2">
        <w:rPr>
          <w:sz w:val="24"/>
          <w:szCs w:val="24"/>
        </w:rPr>
        <w:t xml:space="preserve"> grudniu 2020 r. Rada Powiatu wyraziła zgodę na udział samorządu, a dokładnie Powiatowego Centrum Pomocy Rodzinie, w programie „Rodzina w Centrum 3”.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Jego realizacja miała zakończyć się w grudniu 2022 roku, jednak ze względu na wypracowane oszczędności i dodatkowe środki termin zakończenia przesunięto do grudnia 2023 roku.</w:t>
      </w:r>
    </w:p>
    <w:p w14:paraId="0757E812" w14:textId="77777777" w:rsidR="001D7040" w:rsidRPr="00BB5BF5" w:rsidRDefault="001D7040" w:rsidP="001D7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EAFAA" w14:textId="2CB75AA7" w:rsidR="001D7040" w:rsidRPr="001D7040" w:rsidRDefault="001D7040" w:rsidP="001D7040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1D7040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1D7040">
        <w:rPr>
          <w:rFonts w:ascii="Times New Roman" w:eastAsia="Calibri" w:hAnsi="Times New Roman" w:cs="Times New Roman"/>
          <w:bCs/>
          <w:sz w:val="24"/>
          <w:szCs w:val="24"/>
        </w:rPr>
        <w:t>zmieniającej uchwałę w sprawie przystąpienia Powiatu Golubsko-Dobrzyńskiego do realizacji projektu partnerskiego pn. „Rodzina w Centrum 3” w ramach Regionalnego Programu Operacyjnego Województwa Kujawsko-Pomorskiego na lata 2014-2020, Oś priorytetowa 9 Solidarne społeczeństwo, Działanie 9.3 Rozwój usług zdrowotnych i społecznych, Poddziałanie 9.3.2 Rozwój usług społecznych, współfinansowanego ze środków Europejskiego Funduszu Społecznego</w:t>
      </w:r>
      <w:r w:rsidRPr="001D704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D70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83D3B9C" w14:textId="77777777" w:rsidR="001D7040" w:rsidRPr="00BB5BF5" w:rsidRDefault="001D7040" w:rsidP="001D704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F5">
        <w:rPr>
          <w:rFonts w:ascii="Times New Roman" w:hAnsi="Times New Roman" w:cs="Times New Roman"/>
          <w:sz w:val="24"/>
          <w:szCs w:val="24"/>
        </w:rPr>
        <w:lastRenderedPageBreak/>
        <w:t>Na 16 obecnych Radnych, 16 głosowało „ZA”.</w:t>
      </w:r>
    </w:p>
    <w:p w14:paraId="5024A637" w14:textId="77777777" w:rsidR="001D7040" w:rsidRPr="00BB5BF5" w:rsidRDefault="001D7040" w:rsidP="001D7040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9095DF4" w14:textId="179AE7B2" w:rsidR="001D7040" w:rsidRPr="001D7040" w:rsidRDefault="001D7040" w:rsidP="001D704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7040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1D704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zmieniającej uchwałę w sprawie przystąpienia Powiatu Golubsko-Dobrzyńskiego do realizacji projektu partnerskiego pn. „Rodzina w Centrum 3” w ramach Regionalnego Programu Operacyjnego Województwa Kujawsko-Pomorskiego na lata 2014-2020, Oś priorytetowa 9 Solidarne społeczeństwo, Działanie 9.3 Rozwój usług zdrowotnych i społecznych, Poddziałanie 9.3.2 Rozwój usług społecznych, współfinansowanego ze środków Europejskiego Funduszu Społecznego </w:t>
      </w:r>
      <w:r w:rsidRPr="001D7040">
        <w:rPr>
          <w:rFonts w:ascii="Times New Roman" w:hAnsi="Times New Roman" w:cs="Times New Roman"/>
          <w:i/>
          <w:iCs/>
          <w:sz w:val="24"/>
          <w:szCs w:val="24"/>
        </w:rPr>
        <w:t xml:space="preserve">została podjęta jednogłośnie. </w:t>
      </w:r>
    </w:p>
    <w:p w14:paraId="0B9481B7" w14:textId="2EA54B76" w:rsidR="0090576F" w:rsidRDefault="0090576F" w:rsidP="005B217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CD201" w14:textId="0061CE86" w:rsidR="001D7040" w:rsidRDefault="001D7040" w:rsidP="001D704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</w:p>
    <w:p w14:paraId="560148B4" w14:textId="7A994EC9" w:rsidR="001D7040" w:rsidRPr="00BB5BF5" w:rsidRDefault="001D7040" w:rsidP="001D7040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</w:t>
      </w:r>
      <w:r w:rsidRPr="00BB5BF5">
        <w:rPr>
          <w:sz w:val="24"/>
          <w:szCs w:val="24"/>
        </w:rPr>
        <w:t>projektem uchwały</w:t>
      </w:r>
      <w:r>
        <w:rPr>
          <w:sz w:val="24"/>
          <w:szCs w:val="24"/>
        </w:rPr>
        <w:t xml:space="preserve"> był </w:t>
      </w:r>
      <w:r w:rsidRPr="00BB5BF5">
        <w:rPr>
          <w:sz w:val="24"/>
          <w:szCs w:val="24"/>
        </w:rPr>
        <w:t xml:space="preserve">projekt uchwały </w:t>
      </w:r>
      <w:r w:rsidRPr="00BB5BF5">
        <w:rPr>
          <w:rFonts w:eastAsia="Calibri"/>
          <w:bCs/>
          <w:sz w:val="24"/>
          <w:szCs w:val="24"/>
        </w:rPr>
        <w:t xml:space="preserve">w sprawie </w:t>
      </w:r>
      <w:r>
        <w:rPr>
          <w:rFonts w:eastAsia="Calibri"/>
          <w:bCs/>
          <w:sz w:val="24"/>
          <w:szCs w:val="24"/>
        </w:rPr>
        <w:t>przystąpienia Powiatu Golubsko-Dobrzyńskiego do realizacji Programu Ministerstwa Rodziny i Polityki Społecznej „Opieka wytchnieniowa” edycja 2023 oraz zasad realizacji przedmiotowego programu w Powiecie Golubsko-Dobrzyńskim</w:t>
      </w:r>
      <w:r>
        <w:rPr>
          <w:rFonts w:eastAsia="Calibri"/>
          <w:bCs/>
          <w:sz w:val="24"/>
          <w:szCs w:val="24"/>
        </w:rPr>
        <w:t xml:space="preserve">. </w:t>
      </w:r>
      <w:r w:rsidRPr="00BB5BF5">
        <w:rPr>
          <w:sz w:val="24"/>
          <w:szCs w:val="24"/>
        </w:rPr>
        <w:t xml:space="preserve">Przewodniczący dodał, iż projekt uchwały również został pozytywnie zaopiniowany przez Komisję </w:t>
      </w:r>
      <w:r>
        <w:rPr>
          <w:sz w:val="24"/>
          <w:szCs w:val="24"/>
        </w:rPr>
        <w:t xml:space="preserve">Zdrowia, Sportu i Turystyki </w:t>
      </w:r>
      <w:r w:rsidRPr="00BB5BF5">
        <w:rPr>
          <w:sz w:val="24"/>
          <w:szCs w:val="24"/>
        </w:rPr>
        <w:t>oraz poprosił Starostę Golubsko-Dobrzyńskiego o jego omówienie.</w:t>
      </w:r>
    </w:p>
    <w:p w14:paraId="0A4F0127" w14:textId="77777777" w:rsidR="001D7040" w:rsidRPr="00BB5BF5" w:rsidRDefault="001D7040" w:rsidP="001D7040">
      <w:pPr>
        <w:pStyle w:val="Bezodstpw"/>
        <w:ind w:firstLine="708"/>
        <w:jc w:val="both"/>
        <w:rPr>
          <w:sz w:val="24"/>
          <w:szCs w:val="24"/>
        </w:rPr>
      </w:pPr>
    </w:p>
    <w:p w14:paraId="5D120A8F" w14:textId="6A35DF10" w:rsidR="001D7040" w:rsidRDefault="001D7040" w:rsidP="001D7040">
      <w:pPr>
        <w:pStyle w:val="Bezodstpw"/>
        <w:jc w:val="both"/>
        <w:rPr>
          <w:sz w:val="24"/>
          <w:szCs w:val="24"/>
        </w:rPr>
      </w:pPr>
      <w:r w:rsidRPr="00BB5BF5">
        <w:rPr>
          <w:rFonts w:eastAsia="Calibri"/>
          <w:bCs/>
          <w:sz w:val="24"/>
          <w:szCs w:val="24"/>
        </w:rPr>
        <w:t xml:space="preserve"> </w:t>
      </w:r>
      <w:r w:rsidRPr="00BB5BF5">
        <w:rPr>
          <w:rFonts w:eastAsia="Calibri"/>
          <w:bCs/>
          <w:sz w:val="24"/>
          <w:szCs w:val="24"/>
        </w:rPr>
        <w:tab/>
        <w:t xml:space="preserve">Omawiając projekt uchwały Starosta Golubsko-Dobrzyński </w:t>
      </w:r>
      <w:r>
        <w:rPr>
          <w:rFonts w:eastAsia="Calibri"/>
          <w:bCs/>
          <w:sz w:val="24"/>
          <w:szCs w:val="24"/>
        </w:rPr>
        <w:t xml:space="preserve">wyjaśnił, że </w:t>
      </w:r>
      <w:r w:rsidRPr="002E7FF2">
        <w:rPr>
          <w:sz w:val="24"/>
          <w:szCs w:val="24"/>
        </w:rPr>
        <w:t>Powiat Golubsko-Dobrzyński, a w jego imieniu Powiatowe Centrum Opiekuńczo-Mieszkalne, planuje przystąpić do realizacji Programu Ministerstwa Rodziny i Polityki Społecznej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„opieka wytchnieniowa”. W ramach programu zapewniony będzie całodobowy, czasowy pobyt dla osób niepełnosprawnych</w:t>
      </w:r>
      <w:r>
        <w:rPr>
          <w:sz w:val="24"/>
          <w:szCs w:val="24"/>
        </w:rPr>
        <w:t>,</w:t>
      </w:r>
      <w:r w:rsidRPr="002E7FF2">
        <w:rPr>
          <w:sz w:val="24"/>
          <w:szCs w:val="24"/>
        </w:rPr>
        <w:t xml:space="preserve"> co pozwoli na odciążenie ich rodzin i opiekunów.</w:t>
      </w:r>
    </w:p>
    <w:p w14:paraId="2FBB6AD0" w14:textId="77777777" w:rsidR="001D7040" w:rsidRPr="00BB5BF5" w:rsidRDefault="001D7040" w:rsidP="001D7040">
      <w:pPr>
        <w:pStyle w:val="Bezodstpw"/>
        <w:jc w:val="both"/>
        <w:rPr>
          <w:bCs/>
          <w:sz w:val="24"/>
          <w:szCs w:val="24"/>
        </w:rPr>
      </w:pPr>
    </w:p>
    <w:p w14:paraId="57AE4B15" w14:textId="1847DAA0" w:rsidR="001D7040" w:rsidRPr="001D7040" w:rsidRDefault="001D7040" w:rsidP="001D7040">
      <w:pPr>
        <w:spacing w:after="0" w:line="240" w:lineRule="auto"/>
        <w:ind w:left="71" w:right="43" w:firstLine="63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7040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1D7040">
        <w:rPr>
          <w:rFonts w:ascii="Times New Roman" w:eastAsia="Calibri" w:hAnsi="Times New Roman" w:cs="Times New Roman"/>
          <w:bCs/>
          <w:sz w:val="24"/>
          <w:szCs w:val="24"/>
        </w:rPr>
        <w:t>w sprawie przystąpienia Powiatu Golubsko-Dobrzyńskiego do realizacji Programu Ministerstwa Rodziny i Polityki Społecznej „Opieka wytchnieniowa” edycja 2023 oraz zasad realizacji przedmiotowego programu w Powiecie Golubsko-Dobrzyńskim</w:t>
      </w:r>
      <w:r w:rsidRPr="001D704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82BFBC6" w14:textId="08058AE6" w:rsidR="001D7040" w:rsidRPr="001D7040" w:rsidRDefault="001D7040" w:rsidP="001D7040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1D704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A669D04" w14:textId="77777777" w:rsidR="001D7040" w:rsidRPr="00BB5BF5" w:rsidRDefault="001D7040" w:rsidP="001D704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F5">
        <w:rPr>
          <w:rFonts w:ascii="Times New Roman" w:hAnsi="Times New Roman" w:cs="Times New Roman"/>
          <w:sz w:val="24"/>
          <w:szCs w:val="24"/>
        </w:rPr>
        <w:t>Na 16 obecnych Radnych, 16 głosowało „ZA”.</w:t>
      </w:r>
    </w:p>
    <w:p w14:paraId="7DA2843B" w14:textId="77777777" w:rsidR="001D7040" w:rsidRPr="00BB5BF5" w:rsidRDefault="001D7040" w:rsidP="001D7040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EB7CD35" w14:textId="3BE8B754" w:rsidR="001D7040" w:rsidRPr="001D7040" w:rsidRDefault="001D7040" w:rsidP="001D704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7040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1D704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 sprawie przystąpienia Powiatu Golubsko-Dobrzyńskiego do realizacji Programu Ministerstwa Rodziny i Polityki Społecznej „Opieka wytchnieniowa” edycja 2023 oraz zasad realizacji przedmiotowego programu w Powiecie Golubsko-Dobrzyńskim </w:t>
      </w:r>
      <w:r w:rsidRPr="001D704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zos</w:t>
      </w:r>
      <w:r w:rsidRPr="001D7040">
        <w:rPr>
          <w:rFonts w:ascii="Times New Roman" w:hAnsi="Times New Roman" w:cs="Times New Roman"/>
          <w:i/>
          <w:iCs/>
          <w:sz w:val="24"/>
          <w:szCs w:val="24"/>
        </w:rPr>
        <w:t xml:space="preserve">tała podjęta jednogłośnie. </w:t>
      </w:r>
    </w:p>
    <w:p w14:paraId="4C485B2C" w14:textId="77777777" w:rsidR="001D7040" w:rsidRDefault="001D7040" w:rsidP="001D704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6D93C9" w14:textId="62C45311" w:rsidR="00DC60B4" w:rsidRDefault="00DC60B4" w:rsidP="00DC60B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</w:p>
    <w:p w14:paraId="07CB766A" w14:textId="3B4839AB" w:rsidR="00DC60B4" w:rsidRPr="00BB5BF5" w:rsidRDefault="00DC60B4" w:rsidP="00DC60B4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Siódmym </w:t>
      </w:r>
      <w:r w:rsidRPr="00BB5BF5">
        <w:rPr>
          <w:sz w:val="24"/>
          <w:szCs w:val="24"/>
        </w:rPr>
        <w:t>projektem uchwały</w:t>
      </w:r>
      <w:r>
        <w:rPr>
          <w:sz w:val="24"/>
          <w:szCs w:val="24"/>
        </w:rPr>
        <w:t xml:space="preserve"> był </w:t>
      </w:r>
      <w:r w:rsidRPr="00BB5BF5">
        <w:rPr>
          <w:sz w:val="24"/>
          <w:szCs w:val="24"/>
        </w:rPr>
        <w:t xml:space="preserve">projekt uchwały </w:t>
      </w:r>
      <w:r>
        <w:rPr>
          <w:rFonts w:eastAsia="Calibri"/>
          <w:bCs/>
          <w:sz w:val="24"/>
          <w:szCs w:val="24"/>
        </w:rPr>
        <w:t>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</w:t>
      </w:r>
      <w:r>
        <w:rPr>
          <w:rFonts w:eastAsia="Calibri"/>
          <w:bCs/>
          <w:sz w:val="24"/>
          <w:szCs w:val="24"/>
        </w:rPr>
        <w:t xml:space="preserve">. </w:t>
      </w:r>
      <w:r w:rsidRPr="00BB5BF5">
        <w:rPr>
          <w:sz w:val="24"/>
          <w:szCs w:val="24"/>
        </w:rPr>
        <w:t xml:space="preserve">Przewodniczący dodał, iż projekt uchwały </w:t>
      </w:r>
      <w:r>
        <w:rPr>
          <w:sz w:val="24"/>
          <w:szCs w:val="24"/>
        </w:rPr>
        <w:t>z</w:t>
      </w:r>
      <w:r w:rsidRPr="00BB5BF5">
        <w:rPr>
          <w:sz w:val="24"/>
          <w:szCs w:val="24"/>
        </w:rPr>
        <w:t xml:space="preserve">ostał pozytywnie zaopiniowany przez Komisję </w:t>
      </w:r>
      <w:r>
        <w:rPr>
          <w:sz w:val="24"/>
          <w:szCs w:val="24"/>
        </w:rPr>
        <w:t xml:space="preserve">Oświaty i Kultury </w:t>
      </w:r>
      <w:r w:rsidRPr="00BB5BF5">
        <w:rPr>
          <w:sz w:val="24"/>
          <w:szCs w:val="24"/>
        </w:rPr>
        <w:t>oraz poprosił Starostę Golubsko-Dobrzyńskiego o jego omówienie.</w:t>
      </w:r>
    </w:p>
    <w:p w14:paraId="238A85AB" w14:textId="77777777" w:rsidR="00DC60B4" w:rsidRPr="00BB5BF5" w:rsidRDefault="00DC60B4" w:rsidP="00DC60B4">
      <w:pPr>
        <w:pStyle w:val="Bezodstpw"/>
        <w:ind w:firstLine="708"/>
        <w:jc w:val="both"/>
        <w:rPr>
          <w:sz w:val="24"/>
          <w:szCs w:val="24"/>
        </w:rPr>
      </w:pPr>
    </w:p>
    <w:p w14:paraId="1A4680B3" w14:textId="483221FA" w:rsidR="00DC60B4" w:rsidRDefault="00DC60B4" w:rsidP="00DC60B4">
      <w:pPr>
        <w:pStyle w:val="Bezodstpw"/>
        <w:jc w:val="both"/>
        <w:rPr>
          <w:rFonts w:eastAsia="Calibri"/>
          <w:bCs/>
          <w:sz w:val="24"/>
          <w:szCs w:val="24"/>
        </w:rPr>
      </w:pPr>
      <w:r w:rsidRPr="00BB5BF5">
        <w:rPr>
          <w:rFonts w:eastAsia="Calibri"/>
          <w:bCs/>
          <w:sz w:val="24"/>
          <w:szCs w:val="24"/>
        </w:rPr>
        <w:tab/>
        <w:t xml:space="preserve">Omawiając projekt uchwały Starosta Golubsko-Dobrzyński </w:t>
      </w:r>
      <w:r>
        <w:rPr>
          <w:rFonts w:eastAsia="Calibri"/>
          <w:bCs/>
          <w:sz w:val="24"/>
          <w:szCs w:val="24"/>
        </w:rPr>
        <w:t xml:space="preserve">wyjaśnił, że </w:t>
      </w:r>
      <w:r>
        <w:rPr>
          <w:rFonts w:eastAsia="Calibri"/>
          <w:bCs/>
          <w:sz w:val="24"/>
          <w:szCs w:val="24"/>
        </w:rPr>
        <w:t>p</w:t>
      </w:r>
      <w:r w:rsidRPr="002E7FF2">
        <w:rPr>
          <w:sz w:val="24"/>
          <w:szCs w:val="24"/>
        </w:rPr>
        <w:t>rzedłożony projekt uchwały zakłada zwiększenie kwoty dodatku funkcyjnego dla wszystkich stanowisk kierowniczych w szkołach i placówkach</w:t>
      </w:r>
      <w:r>
        <w:rPr>
          <w:sz w:val="24"/>
          <w:szCs w:val="24"/>
        </w:rPr>
        <w:t xml:space="preserve"> (mowa tu o </w:t>
      </w:r>
      <w:r w:rsidRPr="002E7FF2">
        <w:rPr>
          <w:sz w:val="24"/>
          <w:szCs w:val="24"/>
        </w:rPr>
        <w:t>dyrektorach i zastępcach</w:t>
      </w:r>
      <w:r>
        <w:rPr>
          <w:sz w:val="24"/>
          <w:szCs w:val="24"/>
        </w:rPr>
        <w:t xml:space="preserve">) </w:t>
      </w:r>
      <w:r w:rsidRPr="002E7FF2">
        <w:rPr>
          <w:sz w:val="24"/>
          <w:szCs w:val="24"/>
        </w:rPr>
        <w:t xml:space="preserve">dla których </w:t>
      </w:r>
      <w:r w:rsidRPr="002E7FF2">
        <w:rPr>
          <w:sz w:val="24"/>
          <w:szCs w:val="24"/>
        </w:rPr>
        <w:lastRenderedPageBreak/>
        <w:t xml:space="preserve">organem prowadzącym jest Powiat Golubsko-Dobrzyński. Ponadto tworzy się stanowisko kierownika sekcji w szkole muzycznej. </w:t>
      </w:r>
    </w:p>
    <w:p w14:paraId="07B56C73" w14:textId="77777777" w:rsidR="00DC60B4" w:rsidRDefault="00DC60B4" w:rsidP="00DC60B4">
      <w:pPr>
        <w:pStyle w:val="Bezodstpw"/>
        <w:jc w:val="both"/>
        <w:rPr>
          <w:rFonts w:eastAsia="Calibri"/>
          <w:bCs/>
          <w:sz w:val="24"/>
          <w:szCs w:val="24"/>
        </w:rPr>
      </w:pPr>
    </w:p>
    <w:p w14:paraId="258C4F60" w14:textId="7E49A68C" w:rsidR="00DC60B4" w:rsidRPr="00DC60B4" w:rsidRDefault="00DC60B4" w:rsidP="00DC60B4">
      <w:pPr>
        <w:spacing w:after="0" w:line="240" w:lineRule="auto"/>
        <w:ind w:left="71" w:right="43" w:firstLine="63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0B4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DC60B4">
        <w:rPr>
          <w:rFonts w:ascii="Times New Roman" w:eastAsia="Calibri" w:hAnsi="Times New Roman" w:cs="Times New Roman"/>
          <w:bCs/>
          <w:sz w:val="24"/>
          <w:szCs w:val="24"/>
        </w:rPr>
        <w:t>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</w:t>
      </w:r>
      <w:r w:rsidRPr="00DC60B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C60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2CDEE85" w14:textId="77777777" w:rsidR="00DC60B4" w:rsidRPr="001D7040" w:rsidRDefault="00DC60B4" w:rsidP="00DC60B4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1D704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0144133A" w14:textId="77777777" w:rsidR="00DC60B4" w:rsidRPr="00BB5BF5" w:rsidRDefault="00DC60B4" w:rsidP="00DC60B4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F5">
        <w:rPr>
          <w:rFonts w:ascii="Times New Roman" w:hAnsi="Times New Roman" w:cs="Times New Roman"/>
          <w:sz w:val="24"/>
          <w:szCs w:val="24"/>
        </w:rPr>
        <w:t>Na 16 obecnych Radnych, 16 głosowało „ZA”.</w:t>
      </w:r>
    </w:p>
    <w:p w14:paraId="2BA2404F" w14:textId="77777777" w:rsidR="00DC60B4" w:rsidRPr="00DC60B4" w:rsidRDefault="00DC60B4" w:rsidP="00DC60B4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9DEEF" w14:textId="52A06918" w:rsidR="00DC60B4" w:rsidRPr="00DC60B4" w:rsidRDefault="00DC60B4" w:rsidP="00DC60B4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0B4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DC60B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 zos</w:t>
      </w:r>
      <w:r w:rsidRPr="00DC60B4">
        <w:rPr>
          <w:rFonts w:ascii="Times New Roman" w:hAnsi="Times New Roman" w:cs="Times New Roman"/>
          <w:i/>
          <w:iCs/>
          <w:sz w:val="24"/>
          <w:szCs w:val="24"/>
        </w:rPr>
        <w:t xml:space="preserve">tała podjęta jednogłośnie. </w:t>
      </w:r>
    </w:p>
    <w:p w14:paraId="0EDE7690" w14:textId="77777777" w:rsidR="001D7040" w:rsidRDefault="001D7040" w:rsidP="001D704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237858" w14:textId="46F34DD3" w:rsidR="003F1387" w:rsidRDefault="003F1387" w:rsidP="003F138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</w:p>
    <w:p w14:paraId="0F6CEDDA" w14:textId="77777777" w:rsidR="009369D1" w:rsidRDefault="003F1387" w:rsidP="003F1387">
      <w:pPr>
        <w:pStyle w:val="Bezodstpw"/>
        <w:ind w:firstLine="708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Następnym </w:t>
      </w:r>
      <w:r w:rsidRPr="00BB5BF5">
        <w:rPr>
          <w:sz w:val="24"/>
          <w:szCs w:val="24"/>
        </w:rPr>
        <w:t>projektem uchwały</w:t>
      </w:r>
      <w:r>
        <w:rPr>
          <w:sz w:val="24"/>
          <w:szCs w:val="24"/>
        </w:rPr>
        <w:t xml:space="preserve"> był </w:t>
      </w:r>
      <w:r w:rsidRPr="00BB5BF5">
        <w:rPr>
          <w:sz w:val="24"/>
          <w:szCs w:val="24"/>
        </w:rPr>
        <w:t xml:space="preserve">projekt uchwały </w:t>
      </w:r>
      <w:r>
        <w:rPr>
          <w:rFonts w:eastAsia="Calibri"/>
          <w:sz w:val="24"/>
          <w:szCs w:val="24"/>
        </w:rPr>
        <w:t>zmieniającej uchwałę nr XVIII/111/2019 Rady Powiatu Golubsko-Dobrzyńskiego z dnia 27 listopada 2019 r. w sprawie określenia zasad rozliczania tygodniowego obowiązkowego wymiaru godzin zajęć nauczycieli, 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</w:t>
      </w:r>
      <w:r>
        <w:rPr>
          <w:rFonts w:eastAsia="Calibri"/>
          <w:bCs/>
          <w:sz w:val="24"/>
          <w:szCs w:val="24"/>
        </w:rPr>
        <w:t xml:space="preserve">. </w:t>
      </w:r>
    </w:p>
    <w:p w14:paraId="03CCC3D4" w14:textId="79460CFB" w:rsidR="003F1387" w:rsidRPr="00BB5BF5" w:rsidRDefault="003F1387" w:rsidP="003F1387">
      <w:pPr>
        <w:pStyle w:val="Bezodstpw"/>
        <w:ind w:firstLine="708"/>
        <w:jc w:val="both"/>
        <w:rPr>
          <w:sz w:val="24"/>
          <w:szCs w:val="24"/>
        </w:rPr>
      </w:pPr>
      <w:r w:rsidRPr="00BB5BF5">
        <w:rPr>
          <w:sz w:val="24"/>
          <w:szCs w:val="24"/>
        </w:rPr>
        <w:t xml:space="preserve">Przewodniczący dodał, iż projekt uchwały </w:t>
      </w:r>
      <w:r>
        <w:rPr>
          <w:sz w:val="24"/>
          <w:szCs w:val="24"/>
        </w:rPr>
        <w:t xml:space="preserve">również </w:t>
      </w:r>
      <w:r>
        <w:rPr>
          <w:sz w:val="24"/>
          <w:szCs w:val="24"/>
        </w:rPr>
        <w:t>z</w:t>
      </w:r>
      <w:r w:rsidRPr="00BB5BF5">
        <w:rPr>
          <w:sz w:val="24"/>
          <w:szCs w:val="24"/>
        </w:rPr>
        <w:t xml:space="preserve">ostał pozytywnie zaopiniowany przez Komisję </w:t>
      </w:r>
      <w:r>
        <w:rPr>
          <w:sz w:val="24"/>
          <w:szCs w:val="24"/>
        </w:rPr>
        <w:t xml:space="preserve">Oświaty i Kultury </w:t>
      </w:r>
      <w:r w:rsidRPr="00BB5BF5">
        <w:rPr>
          <w:sz w:val="24"/>
          <w:szCs w:val="24"/>
        </w:rPr>
        <w:t>oraz poprosił Starostę Golubsko-Dobrzyńskiego o jego omówienie.</w:t>
      </w:r>
    </w:p>
    <w:p w14:paraId="6181593B" w14:textId="77777777" w:rsidR="003F1387" w:rsidRPr="00BB5BF5" w:rsidRDefault="003F1387" w:rsidP="003F1387">
      <w:pPr>
        <w:pStyle w:val="Bezodstpw"/>
        <w:ind w:firstLine="708"/>
        <w:jc w:val="both"/>
        <w:rPr>
          <w:sz w:val="24"/>
          <w:szCs w:val="24"/>
        </w:rPr>
      </w:pPr>
    </w:p>
    <w:p w14:paraId="3A4915A2" w14:textId="05F94E01" w:rsidR="003F1387" w:rsidRDefault="003F1387" w:rsidP="003F1387">
      <w:pPr>
        <w:pStyle w:val="Bezodstpw"/>
        <w:jc w:val="both"/>
        <w:rPr>
          <w:rFonts w:eastAsia="Calibri"/>
          <w:bCs/>
          <w:sz w:val="24"/>
          <w:szCs w:val="24"/>
        </w:rPr>
      </w:pPr>
      <w:r w:rsidRPr="00BB5BF5">
        <w:rPr>
          <w:rFonts w:eastAsia="Calibri"/>
          <w:bCs/>
          <w:sz w:val="24"/>
          <w:szCs w:val="24"/>
        </w:rPr>
        <w:tab/>
        <w:t xml:space="preserve">Omawiając projekt uchwały Starosta Golubsko-Dobrzyński </w:t>
      </w:r>
      <w:r>
        <w:rPr>
          <w:rFonts w:eastAsia="Calibri"/>
          <w:bCs/>
          <w:sz w:val="24"/>
          <w:szCs w:val="24"/>
        </w:rPr>
        <w:t xml:space="preserve">wyjaśnił, że </w:t>
      </w:r>
      <w:r>
        <w:rPr>
          <w:rFonts w:eastAsia="Calibri"/>
          <w:bCs/>
          <w:sz w:val="24"/>
          <w:szCs w:val="24"/>
        </w:rPr>
        <w:t>p</w:t>
      </w:r>
      <w:r w:rsidRPr="002E7FF2">
        <w:rPr>
          <w:sz w:val="24"/>
          <w:szCs w:val="24"/>
        </w:rPr>
        <w:t>rzedłożony projekt nawiązuje do wcześniej podjętej uchwały. Rada Powiatu zmniejsza tygodniowy, obowiązkowy godzinny wymiar zajęć dydaktycznych dla nauczyciela</w:t>
      </w:r>
      <w:r>
        <w:rPr>
          <w:sz w:val="24"/>
          <w:szCs w:val="24"/>
        </w:rPr>
        <w:t xml:space="preserve"> z</w:t>
      </w:r>
      <w:r w:rsidRPr="002E7FF2">
        <w:rPr>
          <w:sz w:val="24"/>
          <w:szCs w:val="24"/>
        </w:rPr>
        <w:t>ajmującego stanowisko kierownika sekcji.</w:t>
      </w:r>
    </w:p>
    <w:p w14:paraId="20CFC298" w14:textId="77777777" w:rsidR="003F1387" w:rsidRDefault="003F1387" w:rsidP="003F1387">
      <w:pPr>
        <w:pStyle w:val="Bezodstpw"/>
        <w:jc w:val="both"/>
        <w:rPr>
          <w:rFonts w:eastAsia="Calibri"/>
          <w:bCs/>
          <w:sz w:val="24"/>
          <w:szCs w:val="24"/>
        </w:rPr>
      </w:pPr>
    </w:p>
    <w:p w14:paraId="5D68F36B" w14:textId="7EAA5266" w:rsidR="003F1387" w:rsidRPr="003F1387" w:rsidRDefault="003F1387" w:rsidP="003F1387">
      <w:pPr>
        <w:spacing w:after="0" w:line="240" w:lineRule="auto"/>
        <w:ind w:left="71" w:right="43" w:firstLine="63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1387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3F1387">
        <w:rPr>
          <w:rFonts w:ascii="Times New Roman" w:eastAsia="Calibri" w:hAnsi="Times New Roman" w:cs="Times New Roman"/>
          <w:sz w:val="24"/>
          <w:szCs w:val="24"/>
        </w:rPr>
        <w:t>zmieniającej uchwałę nr XVIII/111/2019 Rady Powiatu Golubsko-Dobrzyńskiego z dnia 27 listopada 2019 r. w sprawie określenia zasad rozliczania tygodniowego obowiązkowego wymiaru godzin zajęć nauczycieli, 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</w:t>
      </w:r>
      <w:r w:rsidRPr="003F13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4F4489" w14:textId="7866F8F7" w:rsidR="003F1387" w:rsidRPr="001D7040" w:rsidRDefault="003F1387" w:rsidP="003F1387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62050E7D" w14:textId="77777777" w:rsidR="003F1387" w:rsidRPr="00BB5BF5" w:rsidRDefault="003F1387" w:rsidP="003F1387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F5">
        <w:rPr>
          <w:rFonts w:ascii="Times New Roman" w:hAnsi="Times New Roman" w:cs="Times New Roman"/>
          <w:sz w:val="24"/>
          <w:szCs w:val="24"/>
        </w:rPr>
        <w:t>Na 16 obecnych Radnych, 16 głosowało „ZA”.</w:t>
      </w:r>
    </w:p>
    <w:p w14:paraId="7709BFA0" w14:textId="77777777" w:rsidR="003F1387" w:rsidRPr="00DC60B4" w:rsidRDefault="003F1387" w:rsidP="003F1387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964BF" w14:textId="3F1236E3" w:rsidR="003F1387" w:rsidRPr="003F1387" w:rsidRDefault="003F1387" w:rsidP="003F1387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1387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3F1387">
        <w:rPr>
          <w:rFonts w:ascii="Times New Roman" w:eastAsia="Calibri" w:hAnsi="Times New Roman" w:cs="Times New Roman"/>
          <w:i/>
          <w:iCs/>
          <w:sz w:val="24"/>
          <w:szCs w:val="24"/>
        </w:rPr>
        <w:t>zmieniając</w:t>
      </w:r>
      <w:r w:rsidR="00180F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</w:t>
      </w:r>
      <w:r w:rsidRPr="003F13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uchwałę nr XVIII/111/2019 Rady Powiatu Golubsko-Dobrzyńskiego z dnia 27 listopada 2019 r. w sprawie określenia zasad rozliczania tygodniowego obowiązkowego wymiaru godzin zajęć nauczycieli, </w:t>
      </w:r>
      <w:r w:rsidRPr="003F138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dla których ustalony plan zajęć jest różny w poszczególnych okresach roku szkolnego, zasad udzielania i rozmiaru obniżek dla nauczycieli, którym powierzono stanowisko kierownicze, a także określenia tygodniowego obowiązkowego wymiaru godzin zajęć niektórych nauczycieli oraz zasad zaliczania do wymiaru godzin poszczególnych zajęć w formie zaocznej w szkołach i placówkach oświatowych prowadzonych przez Powiat Golubsko-Dobrzyński</w:t>
      </w:r>
      <w:r w:rsidR="00F44D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została</w:t>
      </w:r>
      <w:r w:rsidRPr="003F13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F1387">
        <w:rPr>
          <w:rFonts w:ascii="Times New Roman" w:hAnsi="Times New Roman" w:cs="Times New Roman"/>
          <w:i/>
          <w:iCs/>
          <w:sz w:val="24"/>
          <w:szCs w:val="24"/>
        </w:rPr>
        <w:t xml:space="preserve">podjęta jednogłośnie. </w:t>
      </w:r>
    </w:p>
    <w:p w14:paraId="1F6AC489" w14:textId="77777777" w:rsidR="003F1387" w:rsidRDefault="003F1387" w:rsidP="003F1387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131AE2" w14:textId="330DAB17" w:rsidR="00180FC6" w:rsidRDefault="00180FC6" w:rsidP="00180FC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77FAF8A2" w14:textId="4DC55CC5" w:rsidR="00180FC6" w:rsidRPr="00BB5BF5" w:rsidRDefault="00180FC6" w:rsidP="00180FC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Dziewiątym </w:t>
      </w:r>
      <w:r w:rsidRPr="00BB5BF5">
        <w:rPr>
          <w:sz w:val="24"/>
          <w:szCs w:val="24"/>
        </w:rPr>
        <w:t xml:space="preserve">projektem </w:t>
      </w:r>
      <w:r>
        <w:rPr>
          <w:sz w:val="24"/>
          <w:szCs w:val="24"/>
        </w:rPr>
        <w:t xml:space="preserve">uchwały procedowanym na sesji </w:t>
      </w:r>
      <w:r>
        <w:rPr>
          <w:sz w:val="24"/>
          <w:szCs w:val="24"/>
        </w:rPr>
        <w:t xml:space="preserve">był </w:t>
      </w:r>
      <w:r w:rsidRPr="00BB5BF5">
        <w:rPr>
          <w:sz w:val="24"/>
          <w:szCs w:val="24"/>
        </w:rPr>
        <w:t xml:space="preserve">projekt uchwały </w:t>
      </w:r>
      <w:r>
        <w:rPr>
          <w:rFonts w:eastAsia="Calibri"/>
          <w:sz w:val="24"/>
          <w:szCs w:val="24"/>
        </w:rPr>
        <w:t>w sprawie nadania imienia Branżowej Szkole I stopnia, wchodzącej w skład Zespołu Szkół nr 2 w Golubiu-Dobrzyniu</w:t>
      </w:r>
      <w:r>
        <w:rPr>
          <w:rFonts w:eastAsia="Calibri"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</w:t>
      </w:r>
      <w:r w:rsidRPr="00BB5BF5">
        <w:rPr>
          <w:sz w:val="24"/>
          <w:szCs w:val="24"/>
        </w:rPr>
        <w:t xml:space="preserve">Przewodniczący dodał, iż projekt uchwały </w:t>
      </w:r>
      <w:r>
        <w:rPr>
          <w:sz w:val="24"/>
          <w:szCs w:val="24"/>
        </w:rPr>
        <w:t>również z</w:t>
      </w:r>
      <w:r w:rsidRPr="00BB5BF5">
        <w:rPr>
          <w:sz w:val="24"/>
          <w:szCs w:val="24"/>
        </w:rPr>
        <w:t xml:space="preserve">ostał pozytywnie zaopiniowany przez Komisję </w:t>
      </w:r>
      <w:r>
        <w:rPr>
          <w:sz w:val="24"/>
          <w:szCs w:val="24"/>
        </w:rPr>
        <w:t xml:space="preserve">Oświaty i Kultury </w:t>
      </w:r>
      <w:r w:rsidRPr="00BB5BF5">
        <w:rPr>
          <w:sz w:val="24"/>
          <w:szCs w:val="24"/>
        </w:rPr>
        <w:t>oraz poprosił Starostę Golubsko-Dobrzyńskiego o jego omówienie.</w:t>
      </w:r>
    </w:p>
    <w:p w14:paraId="72216951" w14:textId="77777777" w:rsidR="00180FC6" w:rsidRPr="00BB5BF5" w:rsidRDefault="00180FC6" w:rsidP="00180FC6">
      <w:pPr>
        <w:pStyle w:val="Bezodstpw"/>
        <w:ind w:firstLine="708"/>
        <w:jc w:val="both"/>
        <w:rPr>
          <w:sz w:val="24"/>
          <w:szCs w:val="24"/>
        </w:rPr>
      </w:pPr>
    </w:p>
    <w:p w14:paraId="06D249D5" w14:textId="1B901299" w:rsidR="00180FC6" w:rsidRDefault="00180FC6" w:rsidP="00180FC6">
      <w:pPr>
        <w:pStyle w:val="Bezodstpw"/>
        <w:jc w:val="both"/>
        <w:rPr>
          <w:rFonts w:eastAsia="Calibri"/>
          <w:bCs/>
          <w:sz w:val="24"/>
          <w:szCs w:val="24"/>
        </w:rPr>
      </w:pPr>
      <w:r w:rsidRPr="00BB5BF5">
        <w:rPr>
          <w:rFonts w:eastAsia="Calibri"/>
          <w:bCs/>
          <w:sz w:val="24"/>
          <w:szCs w:val="24"/>
        </w:rPr>
        <w:tab/>
        <w:t xml:space="preserve">Omawiając projekt uchwały Starosta Golubsko-Dobrzyński </w:t>
      </w:r>
      <w:r>
        <w:rPr>
          <w:rFonts w:eastAsia="Calibri"/>
          <w:bCs/>
          <w:sz w:val="24"/>
          <w:szCs w:val="24"/>
        </w:rPr>
        <w:t xml:space="preserve">wyjaśnił, że </w:t>
      </w:r>
      <w:r w:rsidRPr="002E7FF2">
        <w:rPr>
          <w:sz w:val="24"/>
          <w:szCs w:val="24"/>
        </w:rPr>
        <w:t>Rada Pedagogiczna, Rada Rodziców oraz Samorząd Uczniowski Zespołu Szkół nr 2 w Golubiu-Dobrzyniu złożyli wspólny wniosek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do organu prowadzącego o nadanie Branżowej Szkole I stopnia, wchodzącej w skład w Zespołu Szkół nr 2 w Golubiu-Dobrzyniu imienia Błękitnej Armii.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Zgodnie z przedłożonym przez szkołę planem działania, termin uroczystości nadania szkole imienia Błękitnej Armii zaplanowano na dzień 5 czerwca 2023 r. </w:t>
      </w:r>
    </w:p>
    <w:p w14:paraId="4C67182A" w14:textId="77777777" w:rsidR="00180FC6" w:rsidRDefault="00180FC6" w:rsidP="00180FC6">
      <w:pPr>
        <w:pStyle w:val="Bezodstpw"/>
        <w:jc w:val="both"/>
        <w:rPr>
          <w:rFonts w:eastAsia="Calibri"/>
          <w:bCs/>
          <w:sz w:val="24"/>
          <w:szCs w:val="24"/>
        </w:rPr>
      </w:pPr>
    </w:p>
    <w:p w14:paraId="2A16EE68" w14:textId="540CD7EB" w:rsidR="00180FC6" w:rsidRPr="00180FC6" w:rsidRDefault="00180FC6" w:rsidP="00180FC6">
      <w:pPr>
        <w:spacing w:after="0" w:line="240" w:lineRule="auto"/>
        <w:ind w:left="71" w:right="43" w:firstLine="63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FC6">
        <w:rPr>
          <w:rFonts w:ascii="Times New Roman" w:hAnsi="Times New Roman" w:cs="Times New Roman"/>
          <w:sz w:val="24"/>
          <w:szCs w:val="24"/>
        </w:rPr>
        <w:t>Wobec braku pytań Przewodniczący Rady Powiatu poddał pod głosowanie projekt uchwały</w:t>
      </w:r>
      <w:r w:rsidRPr="00180FC6">
        <w:rPr>
          <w:rFonts w:ascii="Times New Roman" w:hAnsi="Times New Roman" w:cs="Times New Roman"/>
          <w:sz w:val="24"/>
          <w:szCs w:val="24"/>
        </w:rPr>
        <w:t xml:space="preserve"> </w:t>
      </w:r>
      <w:r w:rsidRPr="00180FC6">
        <w:rPr>
          <w:rFonts w:ascii="Times New Roman" w:eastAsia="Calibri" w:hAnsi="Times New Roman" w:cs="Times New Roman"/>
          <w:sz w:val="24"/>
          <w:szCs w:val="24"/>
        </w:rPr>
        <w:t>w sprawie nadania imienia Branżowej Szkole I stopnia, wchodzącej w skład Zespołu Szkół nr 2 w Golubiu-Dobrzyniu</w:t>
      </w:r>
      <w:r w:rsidRPr="00180F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C4DBE1" w14:textId="77777777" w:rsidR="00180FC6" w:rsidRPr="00180FC6" w:rsidRDefault="00180FC6" w:rsidP="00180FC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734273F" w14:textId="77777777" w:rsidR="00180FC6" w:rsidRPr="00180FC6" w:rsidRDefault="00180FC6" w:rsidP="00180FC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C6">
        <w:rPr>
          <w:rFonts w:ascii="Times New Roman" w:hAnsi="Times New Roman" w:cs="Times New Roman"/>
          <w:sz w:val="24"/>
          <w:szCs w:val="24"/>
        </w:rPr>
        <w:t>Na 16 obecnych Radnych, 16 głosowało „ZA”.</w:t>
      </w:r>
    </w:p>
    <w:p w14:paraId="66D273ED" w14:textId="77777777" w:rsidR="00180FC6" w:rsidRPr="00180FC6" w:rsidRDefault="00180FC6" w:rsidP="00180FC6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63559" w14:textId="09F097AF" w:rsidR="00180FC6" w:rsidRPr="00180FC6" w:rsidRDefault="00180FC6" w:rsidP="00180FC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FC6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180F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sprawie nadania imienia Branżowej Szkole I stopnia, wchodzącej w skład Zespołu Szkół nr 2 w Golubiu-Dobrzyniu </w:t>
      </w:r>
      <w:r w:rsidR="00F44D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została </w:t>
      </w:r>
      <w:r w:rsidRPr="00180FC6">
        <w:rPr>
          <w:rFonts w:ascii="Times New Roman" w:hAnsi="Times New Roman" w:cs="Times New Roman"/>
          <w:i/>
          <w:iCs/>
          <w:sz w:val="24"/>
          <w:szCs w:val="24"/>
        </w:rPr>
        <w:t xml:space="preserve">podjęta jednogłośnie. </w:t>
      </w:r>
    </w:p>
    <w:p w14:paraId="1329608A" w14:textId="77777777" w:rsidR="00180FC6" w:rsidRPr="00180FC6" w:rsidRDefault="00180FC6" w:rsidP="00180FC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09C783" w14:textId="151DE01F" w:rsidR="00180FC6" w:rsidRDefault="00180FC6" w:rsidP="00180FC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</w:p>
    <w:p w14:paraId="6937C321" w14:textId="466E4C69" w:rsidR="00180FC6" w:rsidRPr="00BB5BF5" w:rsidRDefault="00180FC6" w:rsidP="00180FC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Następnym </w:t>
      </w:r>
      <w:r w:rsidRPr="00BB5BF5">
        <w:rPr>
          <w:sz w:val="24"/>
          <w:szCs w:val="24"/>
        </w:rPr>
        <w:t xml:space="preserve">projektem </w:t>
      </w:r>
      <w:r>
        <w:rPr>
          <w:sz w:val="24"/>
          <w:szCs w:val="24"/>
        </w:rPr>
        <w:t xml:space="preserve">uchwały procedowanym na sesji był </w:t>
      </w:r>
      <w:r w:rsidRPr="00BB5BF5">
        <w:rPr>
          <w:sz w:val="24"/>
          <w:szCs w:val="24"/>
        </w:rPr>
        <w:t xml:space="preserve">projekt uchwały </w:t>
      </w:r>
      <w:r>
        <w:rPr>
          <w:rFonts w:eastAsia="Calibri"/>
          <w:sz w:val="24"/>
          <w:szCs w:val="24"/>
        </w:rPr>
        <w:t xml:space="preserve">w sprawie nadania imienia </w:t>
      </w:r>
      <w:r>
        <w:rPr>
          <w:rFonts w:eastAsia="Calibri"/>
          <w:sz w:val="24"/>
          <w:szCs w:val="24"/>
        </w:rPr>
        <w:t>Technikum</w:t>
      </w:r>
      <w:r>
        <w:rPr>
          <w:rFonts w:eastAsia="Calibri"/>
          <w:sz w:val="24"/>
          <w:szCs w:val="24"/>
        </w:rPr>
        <w:t>, wchodzące</w:t>
      </w:r>
      <w:r>
        <w:rPr>
          <w:rFonts w:eastAsia="Calibri"/>
          <w:sz w:val="24"/>
          <w:szCs w:val="24"/>
        </w:rPr>
        <w:t>mu</w:t>
      </w:r>
      <w:r>
        <w:rPr>
          <w:rFonts w:eastAsia="Calibri"/>
          <w:sz w:val="24"/>
          <w:szCs w:val="24"/>
        </w:rPr>
        <w:t xml:space="preserve"> w skład Zespołu Szkół nr 2 w Golubiu-Dobrzyniu.</w:t>
      </w:r>
      <w:r>
        <w:rPr>
          <w:rFonts w:eastAsia="Calibri"/>
          <w:bCs/>
          <w:sz w:val="24"/>
          <w:szCs w:val="24"/>
        </w:rPr>
        <w:t xml:space="preserve"> </w:t>
      </w:r>
      <w:r w:rsidRPr="00BB5BF5">
        <w:rPr>
          <w:sz w:val="24"/>
          <w:szCs w:val="24"/>
        </w:rPr>
        <w:t xml:space="preserve">Przewodniczący dodał, iż projekt uchwały </w:t>
      </w:r>
      <w:r>
        <w:rPr>
          <w:sz w:val="24"/>
          <w:szCs w:val="24"/>
        </w:rPr>
        <w:t>również z</w:t>
      </w:r>
      <w:r w:rsidRPr="00BB5BF5">
        <w:rPr>
          <w:sz w:val="24"/>
          <w:szCs w:val="24"/>
        </w:rPr>
        <w:t xml:space="preserve">ostał pozytywnie zaopiniowany przez Komisję </w:t>
      </w:r>
      <w:r>
        <w:rPr>
          <w:sz w:val="24"/>
          <w:szCs w:val="24"/>
        </w:rPr>
        <w:t xml:space="preserve">Oświaty i Kultury </w:t>
      </w:r>
      <w:r w:rsidRPr="00BB5BF5">
        <w:rPr>
          <w:sz w:val="24"/>
          <w:szCs w:val="24"/>
        </w:rPr>
        <w:t>oraz poprosił Starostę Golubsko-Dobrzyńskiego o jego omówienie.</w:t>
      </w:r>
    </w:p>
    <w:p w14:paraId="1B45C153" w14:textId="77777777" w:rsidR="00180FC6" w:rsidRPr="00BB5BF5" w:rsidRDefault="00180FC6" w:rsidP="00180FC6">
      <w:pPr>
        <w:pStyle w:val="Bezodstpw"/>
        <w:ind w:firstLine="708"/>
        <w:jc w:val="both"/>
        <w:rPr>
          <w:sz w:val="24"/>
          <w:szCs w:val="24"/>
        </w:rPr>
      </w:pPr>
    </w:p>
    <w:p w14:paraId="715160F7" w14:textId="3CE0D37D" w:rsidR="00F44D02" w:rsidRPr="002E7FF2" w:rsidRDefault="00180FC6" w:rsidP="00F44D02">
      <w:pPr>
        <w:pStyle w:val="Bezodstpw"/>
        <w:jc w:val="both"/>
        <w:rPr>
          <w:sz w:val="24"/>
          <w:szCs w:val="24"/>
        </w:rPr>
      </w:pPr>
      <w:r w:rsidRPr="00BB5BF5">
        <w:rPr>
          <w:rFonts w:eastAsia="Calibri"/>
          <w:bCs/>
          <w:sz w:val="24"/>
          <w:szCs w:val="24"/>
        </w:rPr>
        <w:tab/>
        <w:t xml:space="preserve">Omawiając projekt uchwały Starosta Golubsko-Dobrzyński </w:t>
      </w:r>
      <w:r>
        <w:rPr>
          <w:rFonts w:eastAsia="Calibri"/>
          <w:bCs/>
          <w:sz w:val="24"/>
          <w:szCs w:val="24"/>
        </w:rPr>
        <w:t xml:space="preserve">wyjaśnił, </w:t>
      </w:r>
      <w:r w:rsidR="00F44D02">
        <w:rPr>
          <w:rFonts w:eastAsia="Calibri"/>
          <w:bCs/>
          <w:sz w:val="24"/>
          <w:szCs w:val="24"/>
        </w:rPr>
        <w:t xml:space="preserve">że identycznie jak </w:t>
      </w:r>
      <w:r w:rsidR="00F44D02" w:rsidRPr="002E7FF2">
        <w:rPr>
          <w:sz w:val="24"/>
          <w:szCs w:val="24"/>
        </w:rPr>
        <w:t>we wcześniejszym projekcie uchwały, z tym że nadanie imienia Błękitnej Armii dotyczy Technikum, wchodzącemu w skład w Zespołu Szkół nr 2 w Golubiu-Dobrzyniu.</w:t>
      </w:r>
    </w:p>
    <w:p w14:paraId="1AD642D4" w14:textId="77777777" w:rsidR="00180FC6" w:rsidRDefault="00180FC6" w:rsidP="00180FC6">
      <w:pPr>
        <w:pStyle w:val="Bezodstpw"/>
        <w:jc w:val="both"/>
        <w:rPr>
          <w:rFonts w:eastAsia="Calibri"/>
          <w:bCs/>
          <w:sz w:val="24"/>
          <w:szCs w:val="24"/>
        </w:rPr>
      </w:pPr>
    </w:p>
    <w:p w14:paraId="28CE8C45" w14:textId="23569573" w:rsidR="00180FC6" w:rsidRPr="00180FC6" w:rsidRDefault="00180FC6" w:rsidP="00180FC6">
      <w:pPr>
        <w:spacing w:after="0" w:line="240" w:lineRule="auto"/>
        <w:ind w:left="71" w:right="43" w:firstLine="63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FC6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180FC6">
        <w:rPr>
          <w:rFonts w:ascii="Times New Roman" w:eastAsia="Calibri" w:hAnsi="Times New Roman" w:cs="Times New Roman"/>
          <w:sz w:val="24"/>
          <w:szCs w:val="24"/>
        </w:rPr>
        <w:t xml:space="preserve">w sprawie nadania imienia </w:t>
      </w:r>
      <w:r>
        <w:rPr>
          <w:rFonts w:ascii="Times New Roman" w:eastAsia="Calibri" w:hAnsi="Times New Roman" w:cs="Times New Roman"/>
          <w:sz w:val="24"/>
          <w:szCs w:val="24"/>
        </w:rPr>
        <w:t>Technikum</w:t>
      </w:r>
      <w:r w:rsidRPr="00180FC6">
        <w:rPr>
          <w:rFonts w:ascii="Times New Roman" w:eastAsia="Calibri" w:hAnsi="Times New Roman" w:cs="Times New Roman"/>
          <w:sz w:val="24"/>
          <w:szCs w:val="24"/>
        </w:rPr>
        <w:t>, wchodzące</w:t>
      </w:r>
      <w:r>
        <w:rPr>
          <w:rFonts w:ascii="Times New Roman" w:eastAsia="Calibri" w:hAnsi="Times New Roman" w:cs="Times New Roman"/>
          <w:sz w:val="24"/>
          <w:szCs w:val="24"/>
        </w:rPr>
        <w:t>mu</w:t>
      </w:r>
      <w:r w:rsidRPr="00180FC6">
        <w:rPr>
          <w:rFonts w:ascii="Times New Roman" w:eastAsia="Calibri" w:hAnsi="Times New Roman" w:cs="Times New Roman"/>
          <w:sz w:val="24"/>
          <w:szCs w:val="24"/>
        </w:rPr>
        <w:t xml:space="preserve"> w skład Zespołu Szkół nr 2 w Golubiu-Dobrzyniu.</w:t>
      </w:r>
    </w:p>
    <w:p w14:paraId="16E7F0F6" w14:textId="77777777" w:rsidR="00180FC6" w:rsidRPr="00180FC6" w:rsidRDefault="00180FC6" w:rsidP="00180FC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5B13C231" w14:textId="77777777" w:rsidR="00180FC6" w:rsidRPr="00180FC6" w:rsidRDefault="00180FC6" w:rsidP="00180FC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C6">
        <w:rPr>
          <w:rFonts w:ascii="Times New Roman" w:hAnsi="Times New Roman" w:cs="Times New Roman"/>
          <w:sz w:val="24"/>
          <w:szCs w:val="24"/>
        </w:rPr>
        <w:t>Na 16 obecnych Radnych, 16 głosowało „ZA”.</w:t>
      </w:r>
    </w:p>
    <w:p w14:paraId="200DADD1" w14:textId="77777777" w:rsidR="00180FC6" w:rsidRPr="00180FC6" w:rsidRDefault="00180FC6" w:rsidP="00180FC6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D1E080" w14:textId="60ED70A0" w:rsidR="00180FC6" w:rsidRDefault="00180FC6" w:rsidP="00180FC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FC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Przewodniczący Rady Powiatu stwierdził, że uchwała </w:t>
      </w:r>
      <w:r w:rsidRPr="00180F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sprawie nadania imienia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Technikum</w:t>
      </w:r>
      <w:r w:rsidRPr="00180FC6">
        <w:rPr>
          <w:rFonts w:ascii="Times New Roman" w:eastAsia="Calibri" w:hAnsi="Times New Roman" w:cs="Times New Roman"/>
          <w:i/>
          <w:iCs/>
          <w:sz w:val="24"/>
          <w:szCs w:val="24"/>
        </w:rPr>
        <w:t>, wchodzące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mu</w:t>
      </w:r>
      <w:r w:rsidRPr="00180F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skład Zespołu Szkół nr 2 w Golubiu-Dobrzyniu</w:t>
      </w:r>
      <w:r w:rsidR="00F44D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została</w:t>
      </w:r>
      <w:r w:rsidRPr="00180F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80FC6">
        <w:rPr>
          <w:rFonts w:ascii="Times New Roman" w:hAnsi="Times New Roman" w:cs="Times New Roman"/>
          <w:i/>
          <w:iCs/>
          <w:sz w:val="24"/>
          <w:szCs w:val="24"/>
        </w:rPr>
        <w:t xml:space="preserve">podjęta jednogłośnie. </w:t>
      </w:r>
    </w:p>
    <w:p w14:paraId="10069F51" w14:textId="77777777" w:rsidR="009369D1" w:rsidRDefault="009369D1" w:rsidP="00180FC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BCDCB" w14:textId="029845E9" w:rsidR="009369D1" w:rsidRDefault="009369D1" w:rsidP="009369D1">
      <w:pPr>
        <w:spacing w:after="0" w:line="240" w:lineRule="auto"/>
        <w:ind w:right="43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sali rozległy się brawa.</w:t>
      </w:r>
    </w:p>
    <w:p w14:paraId="26BE9AD1" w14:textId="77777777" w:rsidR="009369D1" w:rsidRPr="00180FC6" w:rsidRDefault="009369D1" w:rsidP="009369D1">
      <w:pPr>
        <w:spacing w:after="0" w:line="240" w:lineRule="auto"/>
        <w:ind w:right="43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3964B5" w14:textId="0EB8D573" w:rsidR="00F44D02" w:rsidRDefault="00F44D02" w:rsidP="00F44D0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</w:p>
    <w:p w14:paraId="29D959EC" w14:textId="7EEA8EA8" w:rsidR="00F44D02" w:rsidRPr="00BB5BF5" w:rsidRDefault="00F44D02" w:rsidP="00F44D02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Jedenastym i ostatnim </w:t>
      </w:r>
      <w:r w:rsidRPr="00BB5BF5">
        <w:rPr>
          <w:sz w:val="24"/>
          <w:szCs w:val="24"/>
        </w:rPr>
        <w:t xml:space="preserve">projektem </w:t>
      </w:r>
      <w:r>
        <w:rPr>
          <w:sz w:val="24"/>
          <w:szCs w:val="24"/>
        </w:rPr>
        <w:t xml:space="preserve">uchwały procedowanym na sesji był </w:t>
      </w:r>
      <w:r w:rsidRPr="00BB5BF5">
        <w:rPr>
          <w:sz w:val="24"/>
          <w:szCs w:val="24"/>
        </w:rPr>
        <w:t xml:space="preserve">projekt uchwały </w:t>
      </w:r>
      <w:r>
        <w:rPr>
          <w:rFonts w:eastAsia="Calibri"/>
          <w:sz w:val="24"/>
          <w:szCs w:val="24"/>
        </w:rPr>
        <w:t>w sprawie przyjęcia sprawozdania z działalności Komisji Rewizyjnej Rady Powiatu Golubsko-Dobrzyńskiego za rok 2022</w:t>
      </w:r>
      <w:r>
        <w:rPr>
          <w:rFonts w:eastAsia="Calibri"/>
          <w:sz w:val="24"/>
          <w:szCs w:val="24"/>
        </w:rPr>
        <w:t xml:space="preserve">. </w:t>
      </w:r>
    </w:p>
    <w:p w14:paraId="125B6CA8" w14:textId="77777777" w:rsidR="00F44D02" w:rsidRPr="00BB5BF5" w:rsidRDefault="00F44D02" w:rsidP="00F44D02">
      <w:pPr>
        <w:pStyle w:val="Bezodstpw"/>
        <w:ind w:firstLine="708"/>
        <w:jc w:val="both"/>
        <w:rPr>
          <w:sz w:val="24"/>
          <w:szCs w:val="24"/>
        </w:rPr>
      </w:pPr>
    </w:p>
    <w:p w14:paraId="6526F584" w14:textId="0A38870B" w:rsidR="00F44D02" w:rsidRDefault="00F44D02" w:rsidP="00F44D02">
      <w:pPr>
        <w:pStyle w:val="Bezodstpw"/>
        <w:jc w:val="both"/>
        <w:rPr>
          <w:sz w:val="24"/>
          <w:szCs w:val="24"/>
        </w:rPr>
      </w:pPr>
      <w:r w:rsidRPr="00BB5BF5">
        <w:rPr>
          <w:rFonts w:eastAsia="Calibri"/>
          <w:bCs/>
          <w:sz w:val="24"/>
          <w:szCs w:val="24"/>
        </w:rPr>
        <w:tab/>
      </w:r>
      <w:r w:rsidRPr="00F44D02">
        <w:rPr>
          <w:rFonts w:eastAsia="Calibri"/>
          <w:bCs/>
          <w:sz w:val="24"/>
          <w:szCs w:val="24"/>
        </w:rPr>
        <w:t>Projekt omówił Przewodniczący Komisji Rewizyjnej Zbigniew Warnel wyjaśniając, że</w:t>
      </w:r>
      <w:r>
        <w:rPr>
          <w:rFonts w:eastAsia="Calibri"/>
          <w:bCs/>
          <w:sz w:val="24"/>
          <w:szCs w:val="24"/>
        </w:rPr>
        <w:t xml:space="preserve"> z</w:t>
      </w:r>
      <w:r w:rsidRPr="002E7FF2">
        <w:rPr>
          <w:sz w:val="24"/>
          <w:szCs w:val="24"/>
        </w:rPr>
        <w:t>godnie z paragrafem 52 ust. 4 Statutu Powiatu Golubsko-Dobrzyńskiego Komisja Rewizyjna przedstawia do 30 kwietnia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roczne sprawozdanie z realizacji planu pracy i kontroli za rok poprzedni.  W roku 2022 Komisja Rewizyjna Powiatu Golubsko-Dobrzyńskiego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zajmowała się tematami wynikającymi z planu pracy, przyjętego uchwałą Rady Powiatu Golubsko-Dobrzyńskiego Nr 44/270/2021 z dnia 24 listopada 2021 r.</w:t>
      </w:r>
      <w:r>
        <w:rPr>
          <w:sz w:val="24"/>
          <w:szCs w:val="24"/>
        </w:rPr>
        <w:t xml:space="preserve"> w</w:t>
      </w:r>
      <w:r w:rsidRPr="002E7FF2">
        <w:rPr>
          <w:sz w:val="24"/>
          <w:szCs w:val="24"/>
        </w:rPr>
        <w:t xml:space="preserve"> sprawie zatwierdzenia planu pracy i kontroli Komisji Rewizyjnej Rady Powiatu Golubsko-Dobrzyńskiego na rok 2022.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>Komisja odbyła łącznie siedem posiedzeń, w ramach których realizowała przyjęty plan pracy oraz opiniowała projekty uchwał Rady Powiatu.</w:t>
      </w:r>
      <w:r>
        <w:rPr>
          <w:sz w:val="24"/>
          <w:szCs w:val="24"/>
        </w:rPr>
        <w:t xml:space="preserve"> </w:t>
      </w:r>
      <w:r w:rsidRPr="002E7FF2">
        <w:rPr>
          <w:sz w:val="24"/>
          <w:szCs w:val="24"/>
        </w:rPr>
        <w:t xml:space="preserve">Komisja zajmowała się również sprawami wynikającymi z bieżących potrzeb. </w:t>
      </w:r>
    </w:p>
    <w:p w14:paraId="1B056939" w14:textId="62965BC5" w:rsidR="00F44D02" w:rsidRPr="00F44D02" w:rsidRDefault="00F44D02" w:rsidP="00F44D02">
      <w:pPr>
        <w:pStyle w:val="Bezodstpw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ab/>
        <w:t xml:space="preserve">Na zakończenie swojego wystąpienia Przewodniczący Zbigniew Warnel </w:t>
      </w:r>
      <w:r w:rsidRPr="002E7FF2">
        <w:rPr>
          <w:sz w:val="24"/>
          <w:szCs w:val="24"/>
        </w:rPr>
        <w:t>w imieniu członków Komisji złoży</w:t>
      </w:r>
      <w:r>
        <w:rPr>
          <w:sz w:val="24"/>
          <w:szCs w:val="24"/>
        </w:rPr>
        <w:t xml:space="preserve">ł </w:t>
      </w:r>
      <w:r w:rsidRPr="002E7FF2">
        <w:rPr>
          <w:sz w:val="24"/>
          <w:szCs w:val="24"/>
        </w:rPr>
        <w:t xml:space="preserve">podziękowania za współpracę Członkom Zarządu, pracownikom Starostwa i kierownikom jednostek organizacyjnych. </w:t>
      </w:r>
    </w:p>
    <w:p w14:paraId="15FF3DDF" w14:textId="77777777" w:rsidR="00F44D02" w:rsidRPr="00F44D02" w:rsidRDefault="00F44D02" w:rsidP="00F44D02">
      <w:pPr>
        <w:pStyle w:val="Bezodstpw"/>
        <w:jc w:val="both"/>
        <w:rPr>
          <w:rFonts w:eastAsia="Calibri"/>
          <w:bCs/>
          <w:sz w:val="24"/>
          <w:szCs w:val="24"/>
        </w:rPr>
      </w:pPr>
    </w:p>
    <w:p w14:paraId="7BF55C17" w14:textId="48D5EBDE" w:rsidR="00F44D02" w:rsidRPr="00F44D02" w:rsidRDefault="00F44D02" w:rsidP="00F44D02">
      <w:pPr>
        <w:spacing w:after="0" w:line="240" w:lineRule="auto"/>
        <w:ind w:left="71" w:right="43" w:firstLine="63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D02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</w:t>
      </w:r>
      <w:r w:rsidRPr="00F44D02">
        <w:rPr>
          <w:rFonts w:ascii="Times New Roman" w:eastAsia="Calibri" w:hAnsi="Times New Roman" w:cs="Times New Roman"/>
          <w:sz w:val="24"/>
          <w:szCs w:val="24"/>
        </w:rPr>
        <w:t>w sprawie przyjęcia sprawozdania z działalności Komisji Rewizyjnej Rady Powiatu Golubsko-Dobrzyńskiego za rok 2022</w:t>
      </w:r>
      <w:r w:rsidRPr="00F44D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DAD485" w14:textId="77777777" w:rsidR="00F44D02" w:rsidRPr="00F44D02" w:rsidRDefault="00F44D02" w:rsidP="00F44D02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7C17B706" w14:textId="77777777" w:rsidR="00F44D02" w:rsidRPr="00F44D02" w:rsidRDefault="00F44D02" w:rsidP="00F44D02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02">
        <w:rPr>
          <w:rFonts w:ascii="Times New Roman" w:hAnsi="Times New Roman" w:cs="Times New Roman"/>
          <w:sz w:val="24"/>
          <w:szCs w:val="24"/>
        </w:rPr>
        <w:t>Na 16 obecnych Radnych, 16 głosowało „ZA”.</w:t>
      </w:r>
    </w:p>
    <w:p w14:paraId="34D550AD" w14:textId="77777777" w:rsidR="00F44D02" w:rsidRPr="00F44D02" w:rsidRDefault="00F44D02" w:rsidP="00F44D02">
      <w:pPr>
        <w:spacing w:after="0" w:line="24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84BB1C" w14:textId="37CBF5F9" w:rsidR="00F44D02" w:rsidRPr="00F44D02" w:rsidRDefault="00F44D02" w:rsidP="00F44D02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02">
        <w:rPr>
          <w:rFonts w:ascii="Times New Roman" w:hAnsi="Times New Roman" w:cs="Times New Roman"/>
          <w:sz w:val="24"/>
          <w:szCs w:val="24"/>
        </w:rPr>
        <w:t xml:space="preserve">Przewodniczący Rady Powiatu stwierdził, że uchwała </w:t>
      </w:r>
      <w:r w:rsidRPr="00F44D02">
        <w:rPr>
          <w:rFonts w:ascii="Times New Roman" w:eastAsia="Calibri" w:hAnsi="Times New Roman" w:cs="Times New Roman"/>
          <w:sz w:val="24"/>
          <w:szCs w:val="24"/>
        </w:rPr>
        <w:t>w sprawie przyjęcia sprawozdania z działalności Komisji Rewizyjnej Rady Powiatu Golubsko-Dobrzyńskiego za rok 2022</w:t>
      </w:r>
      <w:r w:rsidRPr="00F44D02">
        <w:rPr>
          <w:rFonts w:ascii="Times New Roman" w:eastAsia="Calibri" w:hAnsi="Times New Roman" w:cs="Times New Roman"/>
          <w:sz w:val="24"/>
          <w:szCs w:val="24"/>
        </w:rPr>
        <w:t xml:space="preserve"> została </w:t>
      </w:r>
      <w:r w:rsidRPr="00F44D02">
        <w:rPr>
          <w:rFonts w:ascii="Times New Roman" w:hAnsi="Times New Roman" w:cs="Times New Roman"/>
          <w:sz w:val="24"/>
          <w:szCs w:val="24"/>
        </w:rPr>
        <w:t xml:space="preserve">podjęta jednogłośnie. </w:t>
      </w:r>
    </w:p>
    <w:p w14:paraId="599E6378" w14:textId="77777777" w:rsidR="00180FC6" w:rsidRPr="00F44D02" w:rsidRDefault="00180FC6" w:rsidP="00180FC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CDFEA" w14:textId="71B228ED" w:rsidR="00B2239F" w:rsidRDefault="00B2239F" w:rsidP="00B2239F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9</w:t>
      </w:r>
    </w:p>
    <w:p w14:paraId="1C698D96" w14:textId="1869762E" w:rsidR="00F44D02" w:rsidRDefault="00C00BA8" w:rsidP="00292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C3">
        <w:rPr>
          <w:rFonts w:ascii="Times New Roman" w:hAnsi="Times New Roman" w:cs="Times New Roman"/>
          <w:sz w:val="24"/>
          <w:szCs w:val="24"/>
        </w:rPr>
        <w:t xml:space="preserve">W przedmiotowym punkcie Przewodniczący Rady Powiatu poinformował zebranych, że podczas ostatniej sesji Rady Powiatu </w:t>
      </w:r>
      <w:r w:rsidR="00F44D02">
        <w:rPr>
          <w:rFonts w:ascii="Times New Roman" w:hAnsi="Times New Roman" w:cs="Times New Roman"/>
          <w:sz w:val="24"/>
          <w:szCs w:val="24"/>
        </w:rPr>
        <w:t xml:space="preserve">nie złożono żadnych interpelacji i zapytań. </w:t>
      </w:r>
    </w:p>
    <w:p w14:paraId="1078D517" w14:textId="4CCBF644" w:rsidR="00F44D02" w:rsidRDefault="00F44D02" w:rsidP="00F4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że na jego ręce wpłynęła </w:t>
      </w:r>
      <w:r w:rsidRPr="002E7FF2">
        <w:rPr>
          <w:rFonts w:ascii="Times New Roman" w:hAnsi="Times New Roman" w:cs="Times New Roman"/>
          <w:sz w:val="24"/>
          <w:szCs w:val="24"/>
        </w:rPr>
        <w:t>odpowiedz Zarządcy Drogi Wojewódzkiej na interpelacje złożone przez radnych na 60 sesji Rady Powiatu. Przypomn</w:t>
      </w:r>
      <w:r>
        <w:rPr>
          <w:rFonts w:ascii="Times New Roman" w:hAnsi="Times New Roman" w:cs="Times New Roman"/>
          <w:sz w:val="24"/>
          <w:szCs w:val="24"/>
        </w:rPr>
        <w:t>iał</w:t>
      </w:r>
      <w:r w:rsidRPr="002E7FF2">
        <w:rPr>
          <w:rFonts w:ascii="Times New Roman" w:hAnsi="Times New Roman" w:cs="Times New Roman"/>
          <w:sz w:val="24"/>
          <w:szCs w:val="24"/>
        </w:rPr>
        <w:t xml:space="preserve">, że radny Mieczysław </w:t>
      </w:r>
      <w:proofErr w:type="spellStart"/>
      <w:r w:rsidRPr="002E7FF2">
        <w:rPr>
          <w:rFonts w:ascii="Times New Roman" w:hAnsi="Times New Roman" w:cs="Times New Roman"/>
          <w:sz w:val="24"/>
          <w:szCs w:val="24"/>
        </w:rPr>
        <w:t>Gutmański</w:t>
      </w:r>
      <w:proofErr w:type="spellEnd"/>
      <w:r w:rsidRPr="002E7FF2">
        <w:rPr>
          <w:rFonts w:ascii="Times New Roman" w:hAnsi="Times New Roman" w:cs="Times New Roman"/>
          <w:sz w:val="24"/>
          <w:szCs w:val="24"/>
        </w:rPr>
        <w:t xml:space="preserve"> oraz radny Zbigniew Warnel na grudniowej sesji zwrócili uwagę na zły stan dróg wojewódzkich nr 554 relacji Golub-Dobrzyń- Zbójno-Kikół oraz nr 659 relacji Golub-Dobrzyń- Ciechocin-Dobrzejewice. Zarządca drogi w swojej odpowiedzi informuje, że kompleksowa przebudowa drogi wojewódzkiej nr 554, zgodnie z uchwałą nr 10/347/22 Zarządu Województwa Kujawsko-Pomorskiego planowana jest do realizacji od 2024 roku. Natomiast droga wojewódzka  nr 569 będzie przebudowywana zgodnie z w/w uchwałą w latach późniejszych. Ponadto Zarządca zapewnia, że po zakończeniu sezonu zimowego rozpoczną się remonty masą na gorąco, które zlikwidują spękania i nierówności, szczególnie na krawędziach jezdni. </w:t>
      </w:r>
    </w:p>
    <w:p w14:paraId="06937BBF" w14:textId="282A80C4" w:rsidR="00F44D02" w:rsidRDefault="00F44D02" w:rsidP="00F4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dodał, że k</w:t>
      </w:r>
      <w:r w:rsidRPr="002E7FF2">
        <w:rPr>
          <w:rFonts w:ascii="Times New Roman" w:hAnsi="Times New Roman" w:cs="Times New Roman"/>
          <w:sz w:val="24"/>
          <w:szCs w:val="24"/>
        </w:rPr>
        <w:t xml:space="preserve">opię odpowiedzi </w:t>
      </w:r>
      <w:proofErr w:type="spellStart"/>
      <w:r w:rsidRPr="002E7FF2">
        <w:rPr>
          <w:rFonts w:ascii="Times New Roman" w:hAnsi="Times New Roman" w:cs="Times New Roman"/>
          <w:sz w:val="24"/>
          <w:szCs w:val="24"/>
        </w:rPr>
        <w:t>radni-wnioskodawcy</w:t>
      </w:r>
      <w:proofErr w:type="spellEnd"/>
      <w:r w:rsidRPr="002E7FF2">
        <w:rPr>
          <w:rFonts w:ascii="Times New Roman" w:hAnsi="Times New Roman" w:cs="Times New Roman"/>
          <w:sz w:val="24"/>
          <w:szCs w:val="24"/>
        </w:rPr>
        <w:t xml:space="preserve"> otrzymali i jeżeli są do niej uwagi to </w:t>
      </w:r>
      <w:r>
        <w:rPr>
          <w:rFonts w:ascii="Times New Roman" w:hAnsi="Times New Roman" w:cs="Times New Roman"/>
          <w:sz w:val="24"/>
          <w:szCs w:val="24"/>
        </w:rPr>
        <w:t xml:space="preserve">należy je </w:t>
      </w:r>
      <w:r w:rsidRPr="002E7FF2">
        <w:rPr>
          <w:rFonts w:ascii="Times New Roman" w:hAnsi="Times New Roman" w:cs="Times New Roman"/>
          <w:sz w:val="24"/>
          <w:szCs w:val="24"/>
        </w:rPr>
        <w:t>oficjalne złoż</w:t>
      </w:r>
      <w:r>
        <w:rPr>
          <w:rFonts w:ascii="Times New Roman" w:hAnsi="Times New Roman" w:cs="Times New Roman"/>
          <w:sz w:val="24"/>
          <w:szCs w:val="24"/>
        </w:rPr>
        <w:t xml:space="preserve">yć </w:t>
      </w:r>
      <w:r w:rsidRPr="002E7FF2">
        <w:rPr>
          <w:rFonts w:ascii="Times New Roman" w:hAnsi="Times New Roman" w:cs="Times New Roman"/>
          <w:sz w:val="24"/>
          <w:szCs w:val="24"/>
        </w:rPr>
        <w:t>do protokołu.</w:t>
      </w:r>
    </w:p>
    <w:p w14:paraId="019A9BE6" w14:textId="235B7EFA" w:rsidR="009369D1" w:rsidRDefault="009369D1" w:rsidP="00F4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30E0C" w14:textId="4F88232F" w:rsidR="009369D1" w:rsidRDefault="009369D1" w:rsidP="00F4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do przedstawionej odpowiedzi nie zgłoszono.</w:t>
      </w:r>
    </w:p>
    <w:p w14:paraId="131ADDA9" w14:textId="08B64682" w:rsidR="00F44D02" w:rsidRDefault="00F44D02" w:rsidP="00F4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B9FD9" w14:textId="5876B8DF" w:rsidR="00F44D02" w:rsidRPr="002E7FF2" w:rsidRDefault="00F44D02" w:rsidP="00F4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głos poprosił Wójt Gminy </w:t>
      </w:r>
      <w:r w:rsidR="009369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adomin Piotr Wolski, który w imieniu swoim, Przewodni</w:t>
      </w:r>
      <w:r w:rsidR="009369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zącego </w:t>
      </w:r>
      <w:r w:rsidR="009369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Gminy</w:t>
      </w:r>
      <w:r w:rsidR="009369D1">
        <w:rPr>
          <w:rFonts w:ascii="Times New Roman" w:hAnsi="Times New Roman" w:cs="Times New Roman"/>
          <w:sz w:val="24"/>
          <w:szCs w:val="24"/>
        </w:rPr>
        <w:t xml:space="preserve"> Radomin Zbigniewa </w:t>
      </w:r>
      <w:proofErr w:type="spellStart"/>
      <w:r w:rsidR="009369D1">
        <w:rPr>
          <w:rFonts w:ascii="Times New Roman" w:hAnsi="Times New Roman" w:cs="Times New Roman"/>
          <w:sz w:val="24"/>
          <w:szCs w:val="24"/>
        </w:rPr>
        <w:t>Fodrowskiego</w:t>
      </w:r>
      <w:proofErr w:type="spellEnd"/>
      <w:r w:rsidR="009369D1">
        <w:rPr>
          <w:rFonts w:ascii="Times New Roman" w:hAnsi="Times New Roman" w:cs="Times New Roman"/>
          <w:sz w:val="24"/>
          <w:szCs w:val="24"/>
        </w:rPr>
        <w:t xml:space="preserve"> i mieszkańców publicznie podziękował za wykonaną modernizację 3km odcinka drogi Golub-Dobrzyń-Dulsk-Radomin. Swoje podziękowania skierował do Przewodniczącego Rady, Radnych, Starosty i Wicestarosty, członków Zarządu, pracowników Starostwa, a także w stosunku do wykonawcy. Wójt w swoim wystąpieniu podkreślił trafność decyzji przy opracowywaniu harmonogramu modernizacji dróg powiatowych. </w:t>
      </w:r>
    </w:p>
    <w:p w14:paraId="62FEFE30" w14:textId="77777777" w:rsidR="00F44D02" w:rsidRPr="002E7FF2" w:rsidRDefault="00F44D02" w:rsidP="00F44D02">
      <w:pPr>
        <w:pStyle w:val="Bezodstpw"/>
        <w:jc w:val="both"/>
        <w:rPr>
          <w:sz w:val="24"/>
          <w:szCs w:val="24"/>
        </w:rPr>
      </w:pPr>
    </w:p>
    <w:p w14:paraId="6591973B" w14:textId="3E9D8FDE" w:rsidR="00204F84" w:rsidRDefault="00204F84" w:rsidP="00204F84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7F1A20">
        <w:rPr>
          <w:rFonts w:ascii="Times New Roman" w:hAnsi="Times New Roman" w:cs="Times New Roman"/>
          <w:sz w:val="24"/>
          <w:szCs w:val="24"/>
        </w:rPr>
        <w:t>W przedmiotowym punkcie nikt więcej głosu nie zabrał.</w:t>
      </w:r>
    </w:p>
    <w:p w14:paraId="4C22A0B9" w14:textId="77777777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85DCF46" w14:textId="7C6BBC45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10</w:t>
      </w:r>
    </w:p>
    <w:p w14:paraId="751C0BE0" w14:textId="7DAF8D40" w:rsidR="00E342C9" w:rsidRPr="00811D0E" w:rsidRDefault="00E342C9" w:rsidP="00E342C9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5C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wszystkim radnym i zaproszonym gościom za przybycie i o godzinie</w:t>
      </w:r>
      <w:r w:rsidR="00123A9A">
        <w:rPr>
          <w:rFonts w:ascii="Times New Roman" w:hAnsi="Times New Roman" w:cs="Times New Roman"/>
          <w:sz w:val="24"/>
          <w:szCs w:val="24"/>
        </w:rPr>
        <w:t xml:space="preserve"> </w:t>
      </w:r>
      <w:r w:rsidR="003D11F6">
        <w:rPr>
          <w:rFonts w:ascii="Times New Roman" w:hAnsi="Times New Roman" w:cs="Times New Roman"/>
          <w:sz w:val="24"/>
          <w:szCs w:val="24"/>
        </w:rPr>
        <w:t>1</w:t>
      </w:r>
      <w:r w:rsidR="00180FC6">
        <w:rPr>
          <w:rFonts w:ascii="Times New Roman" w:hAnsi="Times New Roman" w:cs="Times New Roman"/>
          <w:sz w:val="24"/>
          <w:szCs w:val="24"/>
        </w:rPr>
        <w:t>5:05</w:t>
      </w:r>
      <w:r w:rsidR="00123A9A">
        <w:rPr>
          <w:rFonts w:ascii="Times New Roman" w:hAnsi="Times New Roman" w:cs="Times New Roman"/>
          <w:sz w:val="24"/>
          <w:szCs w:val="24"/>
        </w:rPr>
        <w:t xml:space="preserve"> </w:t>
      </w:r>
      <w:r w:rsidRPr="004A0F5C">
        <w:rPr>
          <w:rFonts w:ascii="Times New Roman" w:hAnsi="Times New Roman" w:cs="Times New Roman"/>
          <w:sz w:val="24"/>
          <w:szCs w:val="24"/>
        </w:rPr>
        <w:t>zamknął L</w:t>
      </w:r>
      <w:r w:rsidR="00123A9A">
        <w:rPr>
          <w:rFonts w:ascii="Times New Roman" w:hAnsi="Times New Roman" w:cs="Times New Roman"/>
          <w:sz w:val="24"/>
          <w:szCs w:val="24"/>
        </w:rPr>
        <w:t>X</w:t>
      </w:r>
      <w:r w:rsidR="00180FC6">
        <w:rPr>
          <w:rFonts w:ascii="Times New Roman" w:hAnsi="Times New Roman" w:cs="Times New Roman"/>
          <w:sz w:val="24"/>
          <w:szCs w:val="24"/>
        </w:rPr>
        <w:t>II</w:t>
      </w:r>
      <w:r w:rsidR="00123A9A">
        <w:rPr>
          <w:rFonts w:ascii="Times New Roman" w:hAnsi="Times New Roman" w:cs="Times New Roman"/>
          <w:sz w:val="24"/>
          <w:szCs w:val="24"/>
        </w:rPr>
        <w:t>I</w:t>
      </w:r>
      <w:r w:rsidRPr="004A0F5C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39BFB743" w14:textId="77777777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AE662EE" w14:textId="77777777" w:rsidR="00E342C9" w:rsidRPr="001D76B4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1D76B4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436DF2EB" w14:textId="36142DED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1D76B4">
        <w:rPr>
          <w:rFonts w:ascii="Times New Roman" w:hAnsi="Times New Roman" w:cs="Times New Roman"/>
          <w:sz w:val="20"/>
          <w:szCs w:val="20"/>
        </w:rPr>
        <w:t xml:space="preserve">Sporządziła </w:t>
      </w:r>
      <w:r w:rsidR="00110ABB">
        <w:rPr>
          <w:rFonts w:ascii="Times New Roman" w:hAnsi="Times New Roman" w:cs="Times New Roman"/>
          <w:sz w:val="20"/>
          <w:szCs w:val="20"/>
        </w:rPr>
        <w:t xml:space="preserve">Karolina Kowalska </w:t>
      </w:r>
    </w:p>
    <w:p w14:paraId="6C0CEC86" w14:textId="7121E9E2" w:rsidR="00E342C9" w:rsidRDefault="00110ABB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Kierownik </w:t>
      </w:r>
      <w:r w:rsidR="00E342C9">
        <w:rPr>
          <w:rFonts w:ascii="Times New Roman" w:hAnsi="Times New Roman" w:cs="Times New Roman"/>
          <w:sz w:val="20"/>
          <w:szCs w:val="20"/>
        </w:rPr>
        <w:t>Biur</w:t>
      </w:r>
      <w:r>
        <w:rPr>
          <w:rFonts w:ascii="Times New Roman" w:hAnsi="Times New Roman" w:cs="Times New Roman"/>
          <w:sz w:val="20"/>
          <w:szCs w:val="20"/>
        </w:rPr>
        <w:t>a</w:t>
      </w:r>
      <w:r w:rsidR="00E342C9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46DAB1A3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4EDD95DA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25CAABA8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6B280F3D" w14:textId="77777777" w:rsidR="00E342C9" w:rsidRPr="001D76B4" w:rsidRDefault="00E342C9" w:rsidP="00E342C9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Przewodniczący Rady</w:t>
      </w:r>
    </w:p>
    <w:p w14:paraId="7ADD94BD" w14:textId="77777777" w:rsidR="00E342C9" w:rsidRPr="001D76B4" w:rsidRDefault="00E342C9" w:rsidP="00E342C9">
      <w:pPr>
        <w:spacing w:after="0" w:line="240" w:lineRule="auto"/>
        <w:ind w:left="4956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210CAAA8" w14:textId="3BE243EA" w:rsidR="00C00BA8" w:rsidRDefault="00E342C9" w:rsidP="000B2E3A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Grabowski</w:t>
      </w:r>
    </w:p>
    <w:p w14:paraId="7254328F" w14:textId="23248DE3" w:rsidR="002E7FF2" w:rsidRDefault="002E7FF2" w:rsidP="000B2E3A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6413B5" w14:textId="3654E337" w:rsidR="002E7FF2" w:rsidRDefault="002E7FF2" w:rsidP="000B2E3A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2E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04D"/>
    <w:multiLevelType w:val="hybridMultilevel"/>
    <w:tmpl w:val="ABA8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644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378D"/>
    <w:multiLevelType w:val="hybridMultilevel"/>
    <w:tmpl w:val="B930F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E7731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4BCF"/>
    <w:multiLevelType w:val="hybridMultilevel"/>
    <w:tmpl w:val="F1F8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53C6"/>
    <w:multiLevelType w:val="hybridMultilevel"/>
    <w:tmpl w:val="597E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88239">
    <w:abstractNumId w:val="0"/>
  </w:num>
  <w:num w:numId="2" w16cid:durableId="289094896">
    <w:abstractNumId w:val="4"/>
  </w:num>
  <w:num w:numId="3" w16cid:durableId="1667437063">
    <w:abstractNumId w:val="1"/>
  </w:num>
  <w:num w:numId="4" w16cid:durableId="1649044231">
    <w:abstractNumId w:val="3"/>
  </w:num>
  <w:num w:numId="5" w16cid:durableId="1280065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39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77"/>
    <w:rsid w:val="000006DB"/>
    <w:rsid w:val="000115B2"/>
    <w:rsid w:val="0001170C"/>
    <w:rsid w:val="00024454"/>
    <w:rsid w:val="000318CE"/>
    <w:rsid w:val="0003789E"/>
    <w:rsid w:val="00045816"/>
    <w:rsid w:val="00050B62"/>
    <w:rsid w:val="00061D66"/>
    <w:rsid w:val="00062D0A"/>
    <w:rsid w:val="0008243D"/>
    <w:rsid w:val="00095011"/>
    <w:rsid w:val="00097408"/>
    <w:rsid w:val="000B2D8B"/>
    <w:rsid w:val="000B2E3A"/>
    <w:rsid w:val="000B4032"/>
    <w:rsid w:val="000B4837"/>
    <w:rsid w:val="000B4EBB"/>
    <w:rsid w:val="000D2220"/>
    <w:rsid w:val="000D520B"/>
    <w:rsid w:val="000E12AA"/>
    <w:rsid w:val="000E33F5"/>
    <w:rsid w:val="000F0BBA"/>
    <w:rsid w:val="001049DF"/>
    <w:rsid w:val="00110ABB"/>
    <w:rsid w:val="00123A9A"/>
    <w:rsid w:val="00134A84"/>
    <w:rsid w:val="001433D7"/>
    <w:rsid w:val="001451AF"/>
    <w:rsid w:val="001454E7"/>
    <w:rsid w:val="00150D81"/>
    <w:rsid w:val="0016119F"/>
    <w:rsid w:val="001771A2"/>
    <w:rsid w:val="001809A9"/>
    <w:rsid w:val="00180FC6"/>
    <w:rsid w:val="00183BC6"/>
    <w:rsid w:val="00186F16"/>
    <w:rsid w:val="00195758"/>
    <w:rsid w:val="001A00A1"/>
    <w:rsid w:val="001A1643"/>
    <w:rsid w:val="001B5049"/>
    <w:rsid w:val="001D0E25"/>
    <w:rsid w:val="001D223E"/>
    <w:rsid w:val="001D7040"/>
    <w:rsid w:val="001D735E"/>
    <w:rsid w:val="001E006B"/>
    <w:rsid w:val="001E7010"/>
    <w:rsid w:val="00204F84"/>
    <w:rsid w:val="00207296"/>
    <w:rsid w:val="002302D8"/>
    <w:rsid w:val="002469DD"/>
    <w:rsid w:val="0024720E"/>
    <w:rsid w:val="00252B62"/>
    <w:rsid w:val="0025409D"/>
    <w:rsid w:val="002574CF"/>
    <w:rsid w:val="002919CC"/>
    <w:rsid w:val="002923C3"/>
    <w:rsid w:val="002A3953"/>
    <w:rsid w:val="002A3B57"/>
    <w:rsid w:val="002A55B1"/>
    <w:rsid w:val="002B1D9D"/>
    <w:rsid w:val="002B6A67"/>
    <w:rsid w:val="002C6469"/>
    <w:rsid w:val="002D204C"/>
    <w:rsid w:val="002E7C7A"/>
    <w:rsid w:val="002E7FF2"/>
    <w:rsid w:val="003004EE"/>
    <w:rsid w:val="00303FD1"/>
    <w:rsid w:val="00305118"/>
    <w:rsid w:val="003074CC"/>
    <w:rsid w:val="0031012E"/>
    <w:rsid w:val="00310B4A"/>
    <w:rsid w:val="00364544"/>
    <w:rsid w:val="003666EB"/>
    <w:rsid w:val="003675D5"/>
    <w:rsid w:val="00371A09"/>
    <w:rsid w:val="00382878"/>
    <w:rsid w:val="00391722"/>
    <w:rsid w:val="00395124"/>
    <w:rsid w:val="003A08C0"/>
    <w:rsid w:val="003A5FDA"/>
    <w:rsid w:val="003C0BF2"/>
    <w:rsid w:val="003C0F73"/>
    <w:rsid w:val="003D11F6"/>
    <w:rsid w:val="003D29F7"/>
    <w:rsid w:val="003D7CD6"/>
    <w:rsid w:val="003E4769"/>
    <w:rsid w:val="003F00F8"/>
    <w:rsid w:val="003F1387"/>
    <w:rsid w:val="00411A02"/>
    <w:rsid w:val="0041495D"/>
    <w:rsid w:val="004231C2"/>
    <w:rsid w:val="00455B3E"/>
    <w:rsid w:val="00461A96"/>
    <w:rsid w:val="004668CC"/>
    <w:rsid w:val="00466D02"/>
    <w:rsid w:val="004727E3"/>
    <w:rsid w:val="0047352D"/>
    <w:rsid w:val="00482908"/>
    <w:rsid w:val="004836CE"/>
    <w:rsid w:val="00484BED"/>
    <w:rsid w:val="0049241F"/>
    <w:rsid w:val="00496D69"/>
    <w:rsid w:val="004A429D"/>
    <w:rsid w:val="004A7A58"/>
    <w:rsid w:val="004B7CE3"/>
    <w:rsid w:val="004C37B5"/>
    <w:rsid w:val="004C756A"/>
    <w:rsid w:val="004D4824"/>
    <w:rsid w:val="004E6530"/>
    <w:rsid w:val="004F4F48"/>
    <w:rsid w:val="005068CC"/>
    <w:rsid w:val="00515873"/>
    <w:rsid w:val="00520C3E"/>
    <w:rsid w:val="00545F28"/>
    <w:rsid w:val="00561AED"/>
    <w:rsid w:val="00572CE4"/>
    <w:rsid w:val="005740EB"/>
    <w:rsid w:val="005827CB"/>
    <w:rsid w:val="00587017"/>
    <w:rsid w:val="005A7DC8"/>
    <w:rsid w:val="005B2170"/>
    <w:rsid w:val="005C1794"/>
    <w:rsid w:val="005C2115"/>
    <w:rsid w:val="005C7F8A"/>
    <w:rsid w:val="005D19B7"/>
    <w:rsid w:val="005D682F"/>
    <w:rsid w:val="005F2A96"/>
    <w:rsid w:val="005F7502"/>
    <w:rsid w:val="00602815"/>
    <w:rsid w:val="006147E8"/>
    <w:rsid w:val="00614A76"/>
    <w:rsid w:val="00616A17"/>
    <w:rsid w:val="00647AA7"/>
    <w:rsid w:val="006504FE"/>
    <w:rsid w:val="00650EE6"/>
    <w:rsid w:val="00652E1E"/>
    <w:rsid w:val="00670855"/>
    <w:rsid w:val="006717D7"/>
    <w:rsid w:val="00690745"/>
    <w:rsid w:val="00693DCA"/>
    <w:rsid w:val="006A28E2"/>
    <w:rsid w:val="006A3CEC"/>
    <w:rsid w:val="006B0355"/>
    <w:rsid w:val="006B55A4"/>
    <w:rsid w:val="006D5DCD"/>
    <w:rsid w:val="006D6FED"/>
    <w:rsid w:val="006F1583"/>
    <w:rsid w:val="00712E90"/>
    <w:rsid w:val="007214A2"/>
    <w:rsid w:val="0072398E"/>
    <w:rsid w:val="007242B5"/>
    <w:rsid w:val="00730C05"/>
    <w:rsid w:val="007418E3"/>
    <w:rsid w:val="007519A8"/>
    <w:rsid w:val="00752F26"/>
    <w:rsid w:val="00777E23"/>
    <w:rsid w:val="00780292"/>
    <w:rsid w:val="007879BF"/>
    <w:rsid w:val="007928DF"/>
    <w:rsid w:val="0079552B"/>
    <w:rsid w:val="007B6745"/>
    <w:rsid w:val="007D31FB"/>
    <w:rsid w:val="007D4201"/>
    <w:rsid w:val="007D62B3"/>
    <w:rsid w:val="007D68D7"/>
    <w:rsid w:val="007E016C"/>
    <w:rsid w:val="007E3364"/>
    <w:rsid w:val="007F4FC9"/>
    <w:rsid w:val="007F73B2"/>
    <w:rsid w:val="0080194D"/>
    <w:rsid w:val="00810F17"/>
    <w:rsid w:val="00816F6E"/>
    <w:rsid w:val="00831F29"/>
    <w:rsid w:val="00837183"/>
    <w:rsid w:val="008534EE"/>
    <w:rsid w:val="008708D7"/>
    <w:rsid w:val="00873204"/>
    <w:rsid w:val="00882608"/>
    <w:rsid w:val="008862C2"/>
    <w:rsid w:val="0088741C"/>
    <w:rsid w:val="00892BA3"/>
    <w:rsid w:val="00897EB4"/>
    <w:rsid w:val="008D639B"/>
    <w:rsid w:val="008E3F94"/>
    <w:rsid w:val="008F01A3"/>
    <w:rsid w:val="008F1997"/>
    <w:rsid w:val="008F49F0"/>
    <w:rsid w:val="009027D1"/>
    <w:rsid w:val="0090576F"/>
    <w:rsid w:val="00906C8E"/>
    <w:rsid w:val="00906E8E"/>
    <w:rsid w:val="009175FA"/>
    <w:rsid w:val="00927A6D"/>
    <w:rsid w:val="00931E2E"/>
    <w:rsid w:val="009369D1"/>
    <w:rsid w:val="00956708"/>
    <w:rsid w:val="00960128"/>
    <w:rsid w:val="00970076"/>
    <w:rsid w:val="0097696D"/>
    <w:rsid w:val="00986A72"/>
    <w:rsid w:val="00987038"/>
    <w:rsid w:val="009A138D"/>
    <w:rsid w:val="009B4AF8"/>
    <w:rsid w:val="009B6E3B"/>
    <w:rsid w:val="009B711A"/>
    <w:rsid w:val="009C0B5F"/>
    <w:rsid w:val="009E1B96"/>
    <w:rsid w:val="009E1C65"/>
    <w:rsid w:val="009E2E54"/>
    <w:rsid w:val="00A149E3"/>
    <w:rsid w:val="00A26BDF"/>
    <w:rsid w:val="00A31EB4"/>
    <w:rsid w:val="00A42BE8"/>
    <w:rsid w:val="00A60C00"/>
    <w:rsid w:val="00A80559"/>
    <w:rsid w:val="00A93092"/>
    <w:rsid w:val="00A939F9"/>
    <w:rsid w:val="00A95445"/>
    <w:rsid w:val="00A9700E"/>
    <w:rsid w:val="00A9768A"/>
    <w:rsid w:val="00AA1E4C"/>
    <w:rsid w:val="00AB566C"/>
    <w:rsid w:val="00AC3608"/>
    <w:rsid w:val="00AF0354"/>
    <w:rsid w:val="00AF2F3C"/>
    <w:rsid w:val="00AF6B01"/>
    <w:rsid w:val="00B04F2A"/>
    <w:rsid w:val="00B07B71"/>
    <w:rsid w:val="00B10F92"/>
    <w:rsid w:val="00B2239F"/>
    <w:rsid w:val="00B350E6"/>
    <w:rsid w:val="00B3722B"/>
    <w:rsid w:val="00B47DCB"/>
    <w:rsid w:val="00B70CF2"/>
    <w:rsid w:val="00B70E53"/>
    <w:rsid w:val="00B90640"/>
    <w:rsid w:val="00B96573"/>
    <w:rsid w:val="00BB32D8"/>
    <w:rsid w:val="00BB5BF5"/>
    <w:rsid w:val="00BB67FA"/>
    <w:rsid w:val="00BB6C99"/>
    <w:rsid w:val="00BC0B51"/>
    <w:rsid w:val="00BC7A05"/>
    <w:rsid w:val="00BE47C6"/>
    <w:rsid w:val="00BF2B9E"/>
    <w:rsid w:val="00BF6963"/>
    <w:rsid w:val="00C00BA8"/>
    <w:rsid w:val="00C015EB"/>
    <w:rsid w:val="00C10645"/>
    <w:rsid w:val="00C10F7E"/>
    <w:rsid w:val="00C175B5"/>
    <w:rsid w:val="00C21E4E"/>
    <w:rsid w:val="00C234F4"/>
    <w:rsid w:val="00C259CE"/>
    <w:rsid w:val="00C36146"/>
    <w:rsid w:val="00C42FB7"/>
    <w:rsid w:val="00C473CB"/>
    <w:rsid w:val="00C50C5D"/>
    <w:rsid w:val="00C536E7"/>
    <w:rsid w:val="00C74119"/>
    <w:rsid w:val="00C773FA"/>
    <w:rsid w:val="00C91F2F"/>
    <w:rsid w:val="00C96F31"/>
    <w:rsid w:val="00C97377"/>
    <w:rsid w:val="00CD241B"/>
    <w:rsid w:val="00CD55C9"/>
    <w:rsid w:val="00CE0D3C"/>
    <w:rsid w:val="00CE3728"/>
    <w:rsid w:val="00CE5C3A"/>
    <w:rsid w:val="00CE6908"/>
    <w:rsid w:val="00CF1CE0"/>
    <w:rsid w:val="00CF4606"/>
    <w:rsid w:val="00D1005A"/>
    <w:rsid w:val="00D145AC"/>
    <w:rsid w:val="00D1695E"/>
    <w:rsid w:val="00D178AC"/>
    <w:rsid w:val="00D17F0D"/>
    <w:rsid w:val="00D204B6"/>
    <w:rsid w:val="00D23DA6"/>
    <w:rsid w:val="00D447CB"/>
    <w:rsid w:val="00D46234"/>
    <w:rsid w:val="00D521C5"/>
    <w:rsid w:val="00D61272"/>
    <w:rsid w:val="00D649A0"/>
    <w:rsid w:val="00D6640D"/>
    <w:rsid w:val="00D67EB6"/>
    <w:rsid w:val="00D70660"/>
    <w:rsid w:val="00D733F8"/>
    <w:rsid w:val="00D934D3"/>
    <w:rsid w:val="00DB02B0"/>
    <w:rsid w:val="00DC60B4"/>
    <w:rsid w:val="00DC6D89"/>
    <w:rsid w:val="00DD09C2"/>
    <w:rsid w:val="00DE7CD3"/>
    <w:rsid w:val="00E02FF4"/>
    <w:rsid w:val="00E20209"/>
    <w:rsid w:val="00E33F30"/>
    <w:rsid w:val="00E342C9"/>
    <w:rsid w:val="00E3592A"/>
    <w:rsid w:val="00E368FF"/>
    <w:rsid w:val="00E376D3"/>
    <w:rsid w:val="00E40408"/>
    <w:rsid w:val="00E5655D"/>
    <w:rsid w:val="00E65C46"/>
    <w:rsid w:val="00E675B2"/>
    <w:rsid w:val="00E76129"/>
    <w:rsid w:val="00E93171"/>
    <w:rsid w:val="00EA0B1D"/>
    <w:rsid w:val="00EA32B7"/>
    <w:rsid w:val="00EA401B"/>
    <w:rsid w:val="00EA5C31"/>
    <w:rsid w:val="00EA6963"/>
    <w:rsid w:val="00EB1A35"/>
    <w:rsid w:val="00EB2D2D"/>
    <w:rsid w:val="00EB2D77"/>
    <w:rsid w:val="00EC09DF"/>
    <w:rsid w:val="00EC492A"/>
    <w:rsid w:val="00EC4B8C"/>
    <w:rsid w:val="00EE4581"/>
    <w:rsid w:val="00EF727B"/>
    <w:rsid w:val="00F16102"/>
    <w:rsid w:val="00F17E54"/>
    <w:rsid w:val="00F20DE8"/>
    <w:rsid w:val="00F22F38"/>
    <w:rsid w:val="00F24923"/>
    <w:rsid w:val="00F34E40"/>
    <w:rsid w:val="00F44D02"/>
    <w:rsid w:val="00F55240"/>
    <w:rsid w:val="00F64C49"/>
    <w:rsid w:val="00F7138E"/>
    <w:rsid w:val="00F73374"/>
    <w:rsid w:val="00F82101"/>
    <w:rsid w:val="00F82B11"/>
    <w:rsid w:val="00FB317B"/>
    <w:rsid w:val="00FB6A82"/>
    <w:rsid w:val="00FC761B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3F3D"/>
  <w15:chartTrackingRefBased/>
  <w15:docId w15:val="{C18F4D96-ED4B-40E0-812B-9696389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4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771A2"/>
    <w:rPr>
      <w:i/>
      <w:iCs/>
    </w:rPr>
  </w:style>
  <w:style w:type="character" w:customStyle="1" w:styleId="markedcontent">
    <w:name w:val="markedcontent"/>
    <w:basedOn w:val="Domylnaczcionkaakapitu"/>
    <w:rsid w:val="00BB67FA"/>
  </w:style>
  <w:style w:type="character" w:customStyle="1" w:styleId="lrzxr">
    <w:name w:val="lrzxr"/>
    <w:basedOn w:val="Domylnaczcionkaakapitu"/>
    <w:rsid w:val="00BB67FA"/>
  </w:style>
  <w:style w:type="paragraph" w:customStyle="1" w:styleId="Tekstpodstawowywcity21">
    <w:name w:val="Tekst podstawowy wcięty 21"/>
    <w:basedOn w:val="Normalny"/>
    <w:qFormat/>
    <w:rsid w:val="002923C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59CD-10FA-45C2-8EB5-3317DFA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5185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Marcin Nowak</cp:lastModifiedBy>
  <cp:revision>316</cp:revision>
  <cp:lastPrinted>2023-02-24T14:01:00Z</cp:lastPrinted>
  <dcterms:created xsi:type="dcterms:W3CDTF">2023-01-30T07:15:00Z</dcterms:created>
  <dcterms:modified xsi:type="dcterms:W3CDTF">2023-02-24T14:18:00Z</dcterms:modified>
</cp:coreProperties>
</file>